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E5" w:rsidRPr="00264AC1" w:rsidRDefault="00264AC1" w:rsidP="00AF73E5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264AC1">
        <w:rPr>
          <w:b/>
          <w:sz w:val="28"/>
          <w:szCs w:val="28"/>
        </w:rPr>
        <w:t>РОССИЙСКАЯ ФЕДЕРАЦИЯ</w:t>
      </w:r>
    </w:p>
    <w:p w:rsidR="00AF73E5" w:rsidRPr="00AF73E5" w:rsidRDefault="00AF73E5" w:rsidP="00AF73E5"/>
    <w:p w:rsidR="00C67F8F" w:rsidRPr="00663DAA" w:rsidRDefault="00C67F8F" w:rsidP="00C67F8F">
      <w:pPr>
        <w:jc w:val="center"/>
        <w:rPr>
          <w:b/>
          <w:sz w:val="28"/>
          <w:szCs w:val="28"/>
        </w:rPr>
      </w:pPr>
      <w:r w:rsidRPr="00663DAA">
        <w:rPr>
          <w:b/>
          <w:sz w:val="28"/>
          <w:szCs w:val="28"/>
        </w:rPr>
        <w:t xml:space="preserve">АДМИНИСТРАЦИЯ    </w:t>
      </w:r>
      <w:r w:rsidR="003E2E80" w:rsidRPr="00663DAA">
        <w:rPr>
          <w:b/>
          <w:sz w:val="28"/>
          <w:szCs w:val="28"/>
        </w:rPr>
        <w:t xml:space="preserve"> КОРОВЯКОВСКОГО</w:t>
      </w:r>
      <w:r w:rsidRPr="00663DAA">
        <w:rPr>
          <w:b/>
          <w:sz w:val="28"/>
          <w:szCs w:val="28"/>
        </w:rPr>
        <w:t xml:space="preserve">   СЕЛЬСОВЕТА</w:t>
      </w:r>
    </w:p>
    <w:p w:rsidR="00C67F8F" w:rsidRPr="00663DAA" w:rsidRDefault="00C67F8F" w:rsidP="00C67F8F">
      <w:pPr>
        <w:jc w:val="center"/>
        <w:rPr>
          <w:b/>
          <w:sz w:val="28"/>
          <w:szCs w:val="28"/>
        </w:rPr>
      </w:pPr>
    </w:p>
    <w:p w:rsidR="00C67F8F" w:rsidRPr="00663DAA" w:rsidRDefault="00C67F8F" w:rsidP="00C67F8F">
      <w:pPr>
        <w:jc w:val="center"/>
        <w:rPr>
          <w:b/>
          <w:sz w:val="28"/>
          <w:szCs w:val="28"/>
        </w:rPr>
      </w:pPr>
      <w:r w:rsidRPr="00663DAA">
        <w:rPr>
          <w:b/>
          <w:sz w:val="28"/>
          <w:szCs w:val="28"/>
        </w:rPr>
        <w:t>ГЛУШКОВСКОГО РАЙОНА КУРСКОЙ ОБЛАСТИ</w:t>
      </w:r>
    </w:p>
    <w:p w:rsidR="00C67F8F" w:rsidRPr="00663DAA" w:rsidRDefault="00C67F8F" w:rsidP="00C67F8F">
      <w:pPr>
        <w:rPr>
          <w:sz w:val="28"/>
          <w:szCs w:val="28"/>
        </w:rPr>
      </w:pPr>
    </w:p>
    <w:p w:rsidR="00C67F8F" w:rsidRPr="00663DAA" w:rsidRDefault="00C05BA2" w:rsidP="00C67F8F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7F8F" w:rsidRPr="003260E1" w:rsidRDefault="00C67F8F" w:rsidP="00C67F8F"/>
    <w:p w:rsidR="00C67F8F" w:rsidRDefault="00C55E20" w:rsidP="00262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C67F8F">
        <w:rPr>
          <w:b/>
          <w:sz w:val="28"/>
          <w:szCs w:val="28"/>
        </w:rPr>
        <w:t xml:space="preserve"> июля 2019</w:t>
      </w:r>
      <w:r w:rsidR="00C05BA2">
        <w:rPr>
          <w:b/>
          <w:sz w:val="28"/>
          <w:szCs w:val="28"/>
        </w:rPr>
        <w:t xml:space="preserve"> года    № </w:t>
      </w:r>
      <w:r w:rsidR="00262C7D">
        <w:rPr>
          <w:b/>
          <w:sz w:val="28"/>
          <w:szCs w:val="28"/>
        </w:rPr>
        <w:t xml:space="preserve"> 63</w:t>
      </w:r>
    </w:p>
    <w:p w:rsidR="00262C7D" w:rsidRDefault="00262C7D" w:rsidP="00262C7D">
      <w:pPr>
        <w:jc w:val="center"/>
        <w:rPr>
          <w:b/>
          <w:sz w:val="28"/>
          <w:szCs w:val="28"/>
        </w:rPr>
      </w:pPr>
    </w:p>
    <w:p w:rsidR="00262C7D" w:rsidRPr="006804FF" w:rsidRDefault="00262C7D" w:rsidP="00262C7D">
      <w:pPr>
        <w:jc w:val="center"/>
        <w:rPr>
          <w:b/>
          <w:bCs/>
        </w:rPr>
      </w:pPr>
      <w:r w:rsidRPr="006804FF">
        <w:rPr>
          <w:b/>
        </w:rPr>
        <w:t>О внесении изменений в постановление Администрации муниципального образования "</w:t>
      </w:r>
      <w:proofErr w:type="spellStart"/>
      <w:r w:rsidRPr="006804FF">
        <w:rPr>
          <w:b/>
        </w:rPr>
        <w:t>Коровяковский</w:t>
      </w:r>
      <w:proofErr w:type="spellEnd"/>
      <w:r w:rsidRPr="006804FF">
        <w:rPr>
          <w:b/>
        </w:rPr>
        <w:t xml:space="preserve"> сельсовет" </w:t>
      </w:r>
      <w:proofErr w:type="spellStart"/>
      <w:r w:rsidRPr="006804FF">
        <w:rPr>
          <w:b/>
        </w:rPr>
        <w:t>Глушковского</w:t>
      </w:r>
      <w:proofErr w:type="spellEnd"/>
      <w:r w:rsidRPr="006804FF">
        <w:rPr>
          <w:b/>
        </w:rPr>
        <w:t xml:space="preserve"> района Курской области №58 от 17.06.2019 года "Об утверждении Требований формирования, утверждения и ведения планов-графиков закупок для обеспечения муниципальных нужд"</w:t>
      </w:r>
    </w:p>
    <w:p w:rsidR="00C67F8F" w:rsidRPr="00304FDF" w:rsidRDefault="00C67F8F" w:rsidP="00264AC1">
      <w:pPr>
        <w:tabs>
          <w:tab w:val="left" w:pos="11265"/>
        </w:tabs>
        <w:spacing w:after="75"/>
      </w:pPr>
    </w:p>
    <w:p w:rsidR="00C67F8F" w:rsidRDefault="00262C7D" w:rsidP="00C67F8F">
      <w:pPr>
        <w:tabs>
          <w:tab w:val="left" w:pos="11265"/>
        </w:tabs>
        <w:spacing w:after="75"/>
        <w:ind w:firstLine="679"/>
        <w:jc w:val="both"/>
      </w:pPr>
      <w:r>
        <w:t xml:space="preserve"> В соответствии с ч.13 ст.21 Федерального закона №44-ФЗ ( в ред. Федерального закона № 71-ФЗ от 01.05.2019)</w:t>
      </w:r>
      <w:r w:rsidR="00C05BA2">
        <w:t xml:space="preserve">, Администрация </w:t>
      </w:r>
      <w:proofErr w:type="spellStart"/>
      <w:r w:rsidR="00C05BA2">
        <w:t>Коровяковского</w:t>
      </w:r>
      <w:proofErr w:type="spellEnd"/>
      <w:r w:rsidR="00C05BA2">
        <w:t xml:space="preserve"> сельсовета </w:t>
      </w:r>
      <w:proofErr w:type="spellStart"/>
      <w:r w:rsidR="00C05BA2">
        <w:t>Глушковского</w:t>
      </w:r>
      <w:proofErr w:type="spellEnd"/>
      <w:r w:rsidR="00C05BA2">
        <w:t xml:space="preserve"> района Курской области ПОСТАНОВ</w:t>
      </w:r>
      <w:bookmarkStart w:id="0" w:name="_GoBack"/>
      <w:bookmarkEnd w:id="0"/>
      <w:r w:rsidR="00C05BA2">
        <w:t>ЛЯЕТ</w:t>
      </w:r>
      <w:r w:rsidR="00C67F8F" w:rsidRPr="00304FDF">
        <w:t>:</w:t>
      </w:r>
    </w:p>
    <w:p w:rsidR="00C67F8F" w:rsidRDefault="00092F4C" w:rsidP="00262C7D">
      <w:pPr>
        <w:jc w:val="both"/>
        <w:rPr>
          <w:bCs/>
        </w:rPr>
      </w:pPr>
      <w:r>
        <w:rPr>
          <w:bCs/>
          <w:color w:val="000000"/>
        </w:rPr>
        <w:t xml:space="preserve">                   </w:t>
      </w:r>
      <w:r w:rsidR="00262C7D">
        <w:rPr>
          <w:bCs/>
          <w:color w:val="000000"/>
        </w:rPr>
        <w:t xml:space="preserve"> 1. </w:t>
      </w:r>
      <w:r w:rsidR="00262C7D">
        <w:t xml:space="preserve"> В</w:t>
      </w:r>
      <w:r w:rsidR="00262C7D" w:rsidRPr="00262C7D">
        <w:t>нес</w:t>
      </w:r>
      <w:r w:rsidR="00262C7D">
        <w:t xml:space="preserve">ти </w:t>
      </w:r>
      <w:r w:rsidR="00262C7D" w:rsidRPr="00262C7D">
        <w:t xml:space="preserve"> изменени</w:t>
      </w:r>
      <w:r w:rsidR="00262C7D">
        <w:t>я</w:t>
      </w:r>
      <w:r w:rsidR="00262C7D" w:rsidRPr="00262C7D">
        <w:t xml:space="preserve"> в постановление Администрации муниципального образования "</w:t>
      </w:r>
      <w:proofErr w:type="spellStart"/>
      <w:r w:rsidR="00262C7D" w:rsidRPr="00262C7D">
        <w:t>Коровяковский</w:t>
      </w:r>
      <w:proofErr w:type="spellEnd"/>
      <w:r w:rsidR="00262C7D" w:rsidRPr="00262C7D">
        <w:t xml:space="preserve"> сельсовет" </w:t>
      </w:r>
      <w:proofErr w:type="spellStart"/>
      <w:r w:rsidR="00262C7D" w:rsidRPr="00262C7D">
        <w:t>Глушковского</w:t>
      </w:r>
      <w:proofErr w:type="spellEnd"/>
      <w:r w:rsidR="00262C7D" w:rsidRPr="00262C7D">
        <w:t xml:space="preserve"> района Курской</w:t>
      </w:r>
      <w:r w:rsidR="00262C7D">
        <w:t xml:space="preserve"> области №58 от 17.06.2019 года</w:t>
      </w:r>
      <w:r w:rsidR="00262C7D" w:rsidRPr="00262C7D">
        <w:t xml:space="preserve"> "Об утверждении Требований формировани</w:t>
      </w:r>
      <w:r w:rsidR="00262C7D">
        <w:t>я, утверждения и ведения планов-</w:t>
      </w:r>
      <w:r w:rsidR="00262C7D" w:rsidRPr="00262C7D">
        <w:t>графиков закупок для обеспечения муниципальных нужд"</w:t>
      </w:r>
    </w:p>
    <w:p w:rsidR="00262C7D" w:rsidRDefault="00262C7D" w:rsidP="00262C7D">
      <w:pPr>
        <w:jc w:val="both"/>
      </w:pPr>
      <w:r>
        <w:rPr>
          <w:bCs/>
        </w:rPr>
        <w:t xml:space="preserve">- пункт 11 постановления </w:t>
      </w:r>
      <w:r>
        <w:t xml:space="preserve"> изложить в новой редакции</w:t>
      </w:r>
      <w:r w:rsidRPr="00262C7D">
        <w:t xml:space="preserve"> </w:t>
      </w:r>
      <w:r w:rsidR="00092F4C">
        <w:t>:</w:t>
      </w:r>
    </w:p>
    <w:p w:rsidR="00262C7D" w:rsidRDefault="00262C7D" w:rsidP="00262C7D">
      <w:pPr>
        <w:jc w:val="both"/>
      </w:pPr>
      <w:r>
        <w:t>"</w:t>
      </w:r>
      <w:r w:rsidRPr="000C7F65">
        <w:t>Внесение изменений в план-график закупок по каждому объекту закупки может осуществляться не позднее чем за 1</w:t>
      </w:r>
      <w:r>
        <w:t xml:space="preserve"> </w:t>
      </w:r>
      <w:r w:rsidRPr="000C7F65">
        <w:t xml:space="preserve"> д</w:t>
      </w:r>
      <w:r>
        <w:t xml:space="preserve">ень </w:t>
      </w:r>
      <w:r w:rsidRPr="000C7F65">
        <w:t xml:space="preserve">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w:anchor="Par88" w:tooltip="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..." w:history="1">
        <w:r w:rsidRPr="00262C7D">
          <w:t>пунктах 12</w:t>
        </w:r>
      </w:hyperlink>
      <w:r w:rsidRPr="00262C7D">
        <w:t xml:space="preserve"> - </w:t>
      </w:r>
      <w:hyperlink w:anchor="Par92" w:tooltip="12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" w:history="1">
        <w:r w:rsidRPr="00262C7D">
          <w:t>12(2)</w:t>
        </w:r>
      </w:hyperlink>
      <w:r w:rsidRPr="00262C7D">
        <w:t xml:space="preserve"> </w:t>
      </w:r>
      <w:r w:rsidRPr="000C7F65">
        <w:t xml:space="preserve">настоящих требований, но не ранее размещения внесенных изменений в единой информационной системе в сфере закупок в соответствии с </w:t>
      </w:r>
      <w:hyperlink r:id="rId6" w:history="1">
        <w:r w:rsidRPr="00262C7D">
          <w:t>частью 15 статьи 21</w:t>
        </w:r>
      </w:hyperlink>
      <w:r w:rsidRPr="00262C7D">
        <w:t xml:space="preserve"> </w:t>
      </w:r>
      <w:r w:rsidRPr="000C7F65">
        <w:t>Федерального закона</w:t>
      </w:r>
      <w:r w:rsidR="006804FF">
        <w:t>"</w:t>
      </w:r>
      <w:r w:rsidRPr="000C7F65">
        <w:t>.</w:t>
      </w:r>
    </w:p>
    <w:p w:rsidR="006804FF" w:rsidRDefault="006804FF" w:rsidP="00262C7D">
      <w:pPr>
        <w:jc w:val="both"/>
        <w:rPr>
          <w:bCs/>
        </w:rPr>
      </w:pPr>
      <w:r>
        <w:rPr>
          <w:bCs/>
        </w:rPr>
        <w:tab/>
      </w:r>
    </w:p>
    <w:p w:rsidR="00262C7D" w:rsidRPr="00262C7D" w:rsidRDefault="006804FF" w:rsidP="00262C7D">
      <w:pPr>
        <w:jc w:val="both"/>
        <w:rPr>
          <w:bCs/>
        </w:rPr>
      </w:pPr>
      <w:r>
        <w:rPr>
          <w:bCs/>
        </w:rPr>
        <w:t xml:space="preserve">           2.Разместить настоящее Постановление на официальном сайте в сети Интернет.</w:t>
      </w:r>
    </w:p>
    <w:p w:rsidR="006804FF" w:rsidRDefault="006804FF" w:rsidP="006804FF">
      <w:pPr>
        <w:tabs>
          <w:tab w:val="left" w:pos="11265"/>
        </w:tabs>
        <w:ind w:left="679"/>
        <w:jc w:val="both"/>
        <w:textAlignment w:val="bottom"/>
        <w:outlineLvl w:val="1"/>
        <w:rPr>
          <w:bCs/>
          <w:color w:val="000000"/>
        </w:rPr>
      </w:pPr>
      <w:r>
        <w:rPr>
          <w:bCs/>
          <w:color w:val="000000"/>
        </w:rPr>
        <w:t xml:space="preserve">          </w:t>
      </w:r>
    </w:p>
    <w:p w:rsidR="006804FF" w:rsidRDefault="006804FF" w:rsidP="006804FF">
      <w:pPr>
        <w:tabs>
          <w:tab w:val="left" w:pos="11265"/>
        </w:tabs>
        <w:ind w:left="679"/>
        <w:jc w:val="both"/>
        <w:textAlignment w:val="bottom"/>
        <w:outlineLvl w:val="1"/>
        <w:rPr>
          <w:bCs/>
          <w:color w:val="000000"/>
        </w:rPr>
      </w:pPr>
      <w:r>
        <w:rPr>
          <w:bCs/>
          <w:color w:val="000000"/>
        </w:rPr>
        <w:t xml:space="preserve"> 3.</w:t>
      </w:r>
      <w:r w:rsidR="00264AC1">
        <w:rPr>
          <w:bCs/>
          <w:color w:val="000000"/>
        </w:rPr>
        <w:t xml:space="preserve">Контроль за исполнением настоящего </w:t>
      </w:r>
      <w:r>
        <w:rPr>
          <w:bCs/>
          <w:color w:val="000000"/>
        </w:rPr>
        <w:t>П</w:t>
      </w:r>
      <w:r w:rsidR="00264AC1">
        <w:rPr>
          <w:bCs/>
          <w:color w:val="000000"/>
        </w:rPr>
        <w:t>остановления оставляю за собой</w:t>
      </w:r>
    </w:p>
    <w:p w:rsidR="006804FF" w:rsidRDefault="006804FF" w:rsidP="006804FF">
      <w:pPr>
        <w:tabs>
          <w:tab w:val="left" w:pos="11265"/>
        </w:tabs>
        <w:ind w:left="679"/>
        <w:jc w:val="both"/>
        <w:textAlignment w:val="bottom"/>
        <w:outlineLvl w:val="1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C67F8F" w:rsidRPr="006804FF" w:rsidRDefault="006804FF" w:rsidP="006804FF">
      <w:pPr>
        <w:tabs>
          <w:tab w:val="left" w:pos="11265"/>
        </w:tabs>
        <w:ind w:left="679"/>
        <w:jc w:val="both"/>
        <w:textAlignment w:val="bottom"/>
        <w:outlineLvl w:val="1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</w:rPr>
        <w:t>4.</w:t>
      </w:r>
      <w:r w:rsidR="00C67F8F" w:rsidRPr="00304FDF">
        <w:rPr>
          <w:bCs/>
        </w:rPr>
        <w:t xml:space="preserve">Настоящее </w:t>
      </w:r>
      <w:r w:rsidR="00C05BA2">
        <w:rPr>
          <w:bCs/>
        </w:rPr>
        <w:t xml:space="preserve"> Постановление</w:t>
      </w:r>
      <w:r w:rsidR="00C67F8F" w:rsidRPr="00304FDF">
        <w:rPr>
          <w:bCs/>
        </w:rPr>
        <w:t xml:space="preserve">  вступает в силу с момента его подписания</w:t>
      </w:r>
      <w:r w:rsidR="00264AC1">
        <w:rPr>
          <w:bCs/>
        </w:rPr>
        <w:t>.</w:t>
      </w:r>
    </w:p>
    <w:p w:rsidR="00C67F8F" w:rsidRDefault="00C67F8F" w:rsidP="00C67F8F">
      <w:pPr>
        <w:tabs>
          <w:tab w:val="left" w:pos="11265"/>
        </w:tabs>
        <w:spacing w:before="100" w:beforeAutospacing="1" w:after="100" w:afterAutospacing="1"/>
        <w:jc w:val="both"/>
        <w:textAlignment w:val="bottom"/>
        <w:outlineLvl w:val="1"/>
        <w:rPr>
          <w:b/>
          <w:bCs/>
        </w:rPr>
      </w:pPr>
    </w:p>
    <w:p w:rsidR="00C67F8F" w:rsidRPr="00304FDF" w:rsidRDefault="00C67F8F" w:rsidP="00C67F8F">
      <w:pPr>
        <w:tabs>
          <w:tab w:val="left" w:pos="11265"/>
        </w:tabs>
        <w:spacing w:before="100" w:beforeAutospacing="1" w:after="100" w:afterAutospacing="1"/>
        <w:jc w:val="both"/>
        <w:textAlignment w:val="bottom"/>
        <w:outlineLvl w:val="1"/>
        <w:rPr>
          <w:b/>
          <w:bCs/>
        </w:rPr>
      </w:pPr>
    </w:p>
    <w:p w:rsidR="00C67F8F" w:rsidRPr="00867043" w:rsidRDefault="00C67F8F" w:rsidP="00C67F8F">
      <w:pPr>
        <w:tabs>
          <w:tab w:val="left" w:pos="11265"/>
        </w:tabs>
        <w:jc w:val="both"/>
        <w:textAlignment w:val="bottom"/>
        <w:outlineLvl w:val="1"/>
        <w:rPr>
          <w:bCs/>
        </w:rPr>
      </w:pPr>
      <w:r w:rsidRPr="00867043">
        <w:rPr>
          <w:bCs/>
        </w:rPr>
        <w:t>Глав</w:t>
      </w:r>
      <w:r w:rsidR="003E2E80">
        <w:rPr>
          <w:bCs/>
        </w:rPr>
        <w:t xml:space="preserve">а </w:t>
      </w:r>
      <w:proofErr w:type="spellStart"/>
      <w:r w:rsidR="003E2E80">
        <w:rPr>
          <w:bCs/>
        </w:rPr>
        <w:t>Коровя</w:t>
      </w:r>
      <w:r>
        <w:rPr>
          <w:bCs/>
        </w:rPr>
        <w:t>ковского</w:t>
      </w:r>
      <w:proofErr w:type="spellEnd"/>
      <w:r w:rsidRPr="00867043">
        <w:rPr>
          <w:bCs/>
        </w:rPr>
        <w:t xml:space="preserve"> сельсовета</w:t>
      </w:r>
    </w:p>
    <w:p w:rsidR="00AF73E5" w:rsidRPr="00C67F8F" w:rsidRDefault="00C67F8F" w:rsidP="006804FF">
      <w:pPr>
        <w:tabs>
          <w:tab w:val="left" w:pos="11265"/>
        </w:tabs>
        <w:jc w:val="both"/>
        <w:textAlignment w:val="bottom"/>
        <w:outlineLvl w:val="1"/>
        <w:rPr>
          <w:b/>
          <w:bCs/>
        </w:rPr>
      </w:pPr>
      <w:proofErr w:type="spellStart"/>
      <w:r w:rsidRPr="00867043">
        <w:rPr>
          <w:bCs/>
        </w:rPr>
        <w:t>Глушковского</w:t>
      </w:r>
      <w:proofErr w:type="spellEnd"/>
      <w:r w:rsidRPr="00867043">
        <w:rPr>
          <w:bCs/>
        </w:rPr>
        <w:t xml:space="preserve"> района                                   </w:t>
      </w:r>
      <w:r w:rsidR="00092F4C">
        <w:rPr>
          <w:bCs/>
        </w:rPr>
        <w:t xml:space="preserve">                                                </w:t>
      </w:r>
      <w:r w:rsidRPr="00867043">
        <w:rPr>
          <w:bCs/>
        </w:rPr>
        <w:t xml:space="preserve">   </w:t>
      </w:r>
      <w:proofErr w:type="spellStart"/>
      <w:r w:rsidR="003E2E80">
        <w:rPr>
          <w:bCs/>
        </w:rPr>
        <w:t>В.И.Тынников</w:t>
      </w:r>
      <w:proofErr w:type="spellEnd"/>
    </w:p>
    <w:p w:rsidR="00BE2893" w:rsidRPr="00C67F8F" w:rsidRDefault="00BE2893" w:rsidP="00AF73E5"/>
    <w:sectPr w:rsidR="00BE2893" w:rsidRPr="00C67F8F" w:rsidSect="00EF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55E3"/>
    <w:multiLevelType w:val="hybridMultilevel"/>
    <w:tmpl w:val="5E323B9C"/>
    <w:lvl w:ilvl="0" w:tplc="73B2FA8C">
      <w:start w:val="1"/>
      <w:numFmt w:val="decimal"/>
      <w:lvlText w:val="%1."/>
      <w:lvlJc w:val="left"/>
      <w:pPr>
        <w:ind w:left="10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3E5"/>
    <w:rsid w:val="00045197"/>
    <w:rsid w:val="0006795A"/>
    <w:rsid w:val="00077F3A"/>
    <w:rsid w:val="0008309B"/>
    <w:rsid w:val="00092F4C"/>
    <w:rsid w:val="00096104"/>
    <w:rsid w:val="000979A3"/>
    <w:rsid w:val="000D6218"/>
    <w:rsid w:val="000F7F00"/>
    <w:rsid w:val="00107CC6"/>
    <w:rsid w:val="00125EE9"/>
    <w:rsid w:val="00134439"/>
    <w:rsid w:val="001462B7"/>
    <w:rsid w:val="00195091"/>
    <w:rsid w:val="001B7749"/>
    <w:rsid w:val="00200AD1"/>
    <w:rsid w:val="00220EA0"/>
    <w:rsid w:val="002419DE"/>
    <w:rsid w:val="00260208"/>
    <w:rsid w:val="00262C7D"/>
    <w:rsid w:val="00264AC1"/>
    <w:rsid w:val="002A3D3D"/>
    <w:rsid w:val="00302511"/>
    <w:rsid w:val="003A1D16"/>
    <w:rsid w:val="003E2E80"/>
    <w:rsid w:val="003F6130"/>
    <w:rsid w:val="00463CF4"/>
    <w:rsid w:val="005715EB"/>
    <w:rsid w:val="005851A3"/>
    <w:rsid w:val="00590008"/>
    <w:rsid w:val="005956C8"/>
    <w:rsid w:val="005A62B4"/>
    <w:rsid w:val="00607D7E"/>
    <w:rsid w:val="0061075C"/>
    <w:rsid w:val="00622CF4"/>
    <w:rsid w:val="00644322"/>
    <w:rsid w:val="00663DAA"/>
    <w:rsid w:val="006720D2"/>
    <w:rsid w:val="006804FF"/>
    <w:rsid w:val="006835D2"/>
    <w:rsid w:val="006E12ED"/>
    <w:rsid w:val="00703516"/>
    <w:rsid w:val="00706195"/>
    <w:rsid w:val="00714183"/>
    <w:rsid w:val="007319B3"/>
    <w:rsid w:val="00735971"/>
    <w:rsid w:val="007A2EDE"/>
    <w:rsid w:val="007B2B76"/>
    <w:rsid w:val="00824002"/>
    <w:rsid w:val="008240D1"/>
    <w:rsid w:val="00832B61"/>
    <w:rsid w:val="0087519B"/>
    <w:rsid w:val="00922BD1"/>
    <w:rsid w:val="00934F4C"/>
    <w:rsid w:val="00935414"/>
    <w:rsid w:val="009C1A8B"/>
    <w:rsid w:val="009C574A"/>
    <w:rsid w:val="009E55A5"/>
    <w:rsid w:val="00A37B24"/>
    <w:rsid w:val="00A972A5"/>
    <w:rsid w:val="00AB5B76"/>
    <w:rsid w:val="00AF73E5"/>
    <w:rsid w:val="00B22A29"/>
    <w:rsid w:val="00B31E85"/>
    <w:rsid w:val="00B44826"/>
    <w:rsid w:val="00B67FCB"/>
    <w:rsid w:val="00BB3E9D"/>
    <w:rsid w:val="00BE2893"/>
    <w:rsid w:val="00BE65D0"/>
    <w:rsid w:val="00BE6828"/>
    <w:rsid w:val="00C05BA2"/>
    <w:rsid w:val="00C14315"/>
    <w:rsid w:val="00C33836"/>
    <w:rsid w:val="00C55E20"/>
    <w:rsid w:val="00C57C9F"/>
    <w:rsid w:val="00C67F8F"/>
    <w:rsid w:val="00CD2807"/>
    <w:rsid w:val="00CD2B95"/>
    <w:rsid w:val="00D353C2"/>
    <w:rsid w:val="00D3777E"/>
    <w:rsid w:val="00D602C9"/>
    <w:rsid w:val="00D70E4F"/>
    <w:rsid w:val="00DA7E16"/>
    <w:rsid w:val="00E02278"/>
    <w:rsid w:val="00E27A72"/>
    <w:rsid w:val="00E41CF1"/>
    <w:rsid w:val="00EE29A6"/>
    <w:rsid w:val="00EF7253"/>
    <w:rsid w:val="00F50258"/>
    <w:rsid w:val="00FA0B12"/>
    <w:rsid w:val="00FE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F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F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304170&amp;dst=100217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4EE2-7F0F-4EF8-A548-C4A0A9E1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55</cp:revision>
  <cp:lastPrinted>2019-07-31T05:37:00Z</cp:lastPrinted>
  <dcterms:created xsi:type="dcterms:W3CDTF">2019-07-16T11:59:00Z</dcterms:created>
  <dcterms:modified xsi:type="dcterms:W3CDTF">2019-08-05T08:34:00Z</dcterms:modified>
</cp:coreProperties>
</file>