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4B" w:rsidRDefault="00E5094B" w:rsidP="00E50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219798536"/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5094B" w:rsidRDefault="004449D1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E5094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4B" w:rsidRDefault="00E5094B" w:rsidP="00E50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5094B" w:rsidRDefault="004C7983" w:rsidP="00E5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«26» января             2024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№5</w:t>
      </w:r>
    </w:p>
    <w:p w:rsidR="00E5094B" w:rsidRDefault="00E5094B" w:rsidP="00E50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4B" w:rsidRPr="00E5094B" w:rsidRDefault="00E5094B" w:rsidP="00E5094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Администрацией </w:t>
      </w:r>
      <w:proofErr w:type="spellStart"/>
      <w:r w:rsidR="0044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Коровяковского</w:t>
      </w:r>
      <w:proofErr w:type="spellEnd"/>
      <w:r w:rsidRP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P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Глушковского</w:t>
      </w:r>
      <w:proofErr w:type="spellEnd"/>
      <w:r w:rsidRP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E5094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5094B">
        <w:rPr>
          <w:rFonts w:ascii="Times New Roman" w:hAnsi="Times New Roman" w:cs="Times New Roman"/>
          <w:b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</w:t>
      </w:r>
      <w:r>
        <w:rPr>
          <w:rFonts w:ascii="Times New Roman" w:hAnsi="Times New Roman" w:cs="Times New Roman"/>
          <w:b/>
          <w:sz w:val="24"/>
          <w:szCs w:val="24"/>
        </w:rPr>
        <w:t xml:space="preserve">ача архивных справок, архивных </w:t>
      </w:r>
      <w:r w:rsidRPr="00E5094B">
        <w:rPr>
          <w:rFonts w:ascii="Times New Roman" w:hAnsi="Times New Roman" w:cs="Times New Roman"/>
          <w:b/>
          <w:sz w:val="24"/>
          <w:szCs w:val="24"/>
        </w:rPr>
        <w:t>выписок и архивных копий)»</w:t>
      </w:r>
      <w:r w:rsidRP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44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Коровяковского</w:t>
      </w:r>
      <w:proofErr w:type="spellEnd"/>
      <w:r w:rsidRP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ельсовета  от </w:t>
      </w:r>
      <w:r w:rsidR="00BA5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395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BA5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№ </w:t>
      </w:r>
      <w:r w:rsidR="00BA5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E5094B" w:rsidRDefault="00E5094B" w:rsidP="00E5094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пп.2 п.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протокола от 11.09.2023 №10-01/370 заседания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D7F80" w:rsidRPr="001D7F8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 Законом  от 27.07.2010 г. № 210-ФЗ «Об организации предоставления  государственных и муниципальных услуг»</w:t>
      </w:r>
      <w:r w:rsidR="001D7F80" w:rsidRPr="00B75F2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Уставом муниципального образования «</w:t>
      </w:r>
      <w:r w:rsidR="003957AE">
        <w:rPr>
          <w:rFonts w:ascii="Times New Roman" w:hAnsi="Times New Roman" w:cs="Times New Roman"/>
          <w:bCs/>
          <w:color w:val="000000"/>
          <w:sz w:val="24"/>
          <w:szCs w:val="24"/>
        </w:rPr>
        <w:t>Марковский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="004449D1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ПОСТАНОВЛЯЕТ: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Pr="001D7F80" w:rsidRDefault="00E5094B" w:rsidP="001D7F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Внести в административный регламент предоставления Администрацией </w:t>
      </w:r>
      <w:proofErr w:type="spellStart"/>
      <w:r w:rsidR="004449D1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E509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5094B">
        <w:rPr>
          <w:rFonts w:ascii="Times New Roman" w:hAnsi="Times New Roman" w:cs="Times New Roman"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4449D1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 от </w:t>
      </w:r>
      <w:r w:rsidR="00ED1B79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3957A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BA57E9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№ </w:t>
      </w:r>
      <w:r w:rsidR="00BA57E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5094B" w:rsidRDefault="00E5094B" w:rsidP="000C12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C12EF">
        <w:rPr>
          <w:rFonts w:ascii="Times New Roman" w:hAnsi="Times New Roman" w:cs="Times New Roman"/>
          <w:b/>
          <w:bCs/>
          <w:sz w:val="24"/>
          <w:szCs w:val="24"/>
        </w:rPr>
        <w:t>ункт 2.</w:t>
      </w:r>
      <w:r w:rsidR="000C12EF" w:rsidRPr="000C12EF">
        <w:rPr>
          <w:rFonts w:ascii="Times New Roman" w:hAnsi="Times New Roman" w:cs="Times New Roman"/>
          <w:b/>
          <w:bCs/>
          <w:sz w:val="24"/>
          <w:szCs w:val="24"/>
        </w:rPr>
        <w:t>2 «</w:t>
      </w:r>
      <w:r w:rsidR="000C12EF" w:rsidRPr="000C12EF">
        <w:rPr>
          <w:rFonts w:ascii="Times New Roman" w:hAnsi="Times New Roman" w:cs="Times New Roman"/>
          <w:b/>
          <w:sz w:val="24"/>
          <w:szCs w:val="24"/>
        </w:rPr>
        <w:t>Наименование о</w:t>
      </w:r>
      <w:r w:rsidR="000C12EF">
        <w:rPr>
          <w:rFonts w:ascii="Times New Roman" w:hAnsi="Times New Roman" w:cs="Times New Roman"/>
          <w:b/>
          <w:sz w:val="24"/>
          <w:szCs w:val="24"/>
        </w:rPr>
        <w:t xml:space="preserve">ргана местного самоуправления, </w:t>
      </w:r>
      <w:r w:rsidR="000C12EF" w:rsidRPr="000C12EF">
        <w:rPr>
          <w:rFonts w:ascii="Times New Roman" w:hAnsi="Times New Roman" w:cs="Times New Roman"/>
          <w:b/>
          <w:sz w:val="24"/>
          <w:szCs w:val="24"/>
        </w:rPr>
        <w:t>предост</w:t>
      </w:r>
      <w:r w:rsidR="000C12EF">
        <w:rPr>
          <w:rFonts w:ascii="Times New Roman" w:hAnsi="Times New Roman" w:cs="Times New Roman"/>
          <w:b/>
          <w:sz w:val="24"/>
          <w:szCs w:val="24"/>
        </w:rPr>
        <w:t>авляющего  муниципальную услугу»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новой редакции:</w:t>
      </w:r>
    </w:p>
    <w:p w:rsidR="000C12EF" w:rsidRPr="000C12EF" w:rsidRDefault="000C12EF" w:rsidP="000C12EF">
      <w:pPr>
        <w:jc w:val="both"/>
        <w:rPr>
          <w:rFonts w:ascii="Times New Roman" w:hAnsi="Times New Roman" w:cs="Times New Roman"/>
          <w:sz w:val="24"/>
          <w:szCs w:val="24"/>
        </w:rPr>
      </w:pPr>
      <w:r w:rsidRPr="000C12EF">
        <w:rPr>
          <w:rFonts w:ascii="Times New Roman" w:hAnsi="Times New Roman" w:cs="Times New Roman"/>
          <w:bCs/>
          <w:sz w:val="24"/>
          <w:szCs w:val="24"/>
        </w:rPr>
        <w:t xml:space="preserve">«В предоставлении муниципальной услуги принимает участие Автономное учреждение Курской области  «Многофункциональный центр по предоставлению государственных и муниципальных услуг» в части приема документов и выдачи Заявителям документов </w:t>
      </w:r>
      <w:proofErr w:type="gramStart"/>
      <w:r w:rsidRPr="000C12E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0C12EF">
        <w:rPr>
          <w:rFonts w:ascii="Times New Roman" w:hAnsi="Times New Roman" w:cs="Times New Roman"/>
          <w:bCs/>
          <w:sz w:val="24"/>
          <w:szCs w:val="24"/>
        </w:rPr>
        <w:t xml:space="preserve"> результатам предоставления муниципальной услуги, а также в части, предусмотренной соглашением о взаимодействии между Уполномоченным органом и АУ КО «МФЦ» </w:t>
      </w:r>
      <w:r w:rsidR="00322839">
        <w:rPr>
          <w:rFonts w:ascii="Times New Roman" w:hAnsi="Times New Roman" w:cs="Times New Roman"/>
          <w:bCs/>
          <w:sz w:val="24"/>
          <w:szCs w:val="24"/>
        </w:rPr>
        <w:t>и административным регламентом</w:t>
      </w:r>
      <w:proofErr w:type="gramStart"/>
      <w:r w:rsidR="00322839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4449D1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Глава </w:t>
      </w:r>
      <w:proofErr w:type="spellStart"/>
      <w:r w:rsidR="004449D1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E5094B" w:rsidRPr="001D7F80" w:rsidRDefault="00E5094B" w:rsidP="001D7F80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                                        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ED1B79">
        <w:rPr>
          <w:rFonts w:ascii="Times New Roman" w:hAnsi="Times New Roman" w:cs="Times New Roman"/>
          <w:bCs/>
          <w:color w:val="000000"/>
          <w:sz w:val="24"/>
          <w:szCs w:val="24"/>
        </w:rPr>
        <w:t>В.И.Тынников</w:t>
      </w:r>
      <w:proofErr w:type="spellEnd"/>
    </w:p>
    <w:sectPr w:rsidR="00E5094B" w:rsidRPr="001D7F80" w:rsidSect="001D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B"/>
    <w:rsid w:val="000C12EF"/>
    <w:rsid w:val="001D7F80"/>
    <w:rsid w:val="002E5BEF"/>
    <w:rsid w:val="00322839"/>
    <w:rsid w:val="003957AE"/>
    <w:rsid w:val="004449D1"/>
    <w:rsid w:val="004C7983"/>
    <w:rsid w:val="0062061A"/>
    <w:rsid w:val="00BA57E9"/>
    <w:rsid w:val="00E5094B"/>
    <w:rsid w:val="00E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Korovyakovka</cp:lastModifiedBy>
  <cp:revision>2</cp:revision>
  <dcterms:created xsi:type="dcterms:W3CDTF">2024-02-01T07:29:00Z</dcterms:created>
  <dcterms:modified xsi:type="dcterms:W3CDTF">2024-02-01T07:29:00Z</dcterms:modified>
</cp:coreProperties>
</file>