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A8" w:rsidRDefault="000328A8" w:rsidP="00D0507E">
      <w:pPr>
        <w:tabs>
          <w:tab w:val="left" w:pos="5387"/>
          <w:tab w:val="right" w:pos="10317"/>
        </w:tabs>
        <w:spacing w:after="0" w:line="240" w:lineRule="auto"/>
        <w:ind w:left="5529" w:right="29"/>
        <w:rPr>
          <w:rFonts w:ascii="Times New Roman" w:hAnsi="Times New Roman" w:cs="Times New Roman"/>
          <w:color w:val="000000"/>
          <w:sz w:val="28"/>
          <w:szCs w:val="28"/>
        </w:rPr>
      </w:pPr>
    </w:p>
    <w:p w:rsidR="000328A8" w:rsidRDefault="000328A8" w:rsidP="00D0507E">
      <w:pPr>
        <w:tabs>
          <w:tab w:val="left" w:pos="5387"/>
          <w:tab w:val="right" w:pos="10317"/>
        </w:tabs>
        <w:spacing w:after="0" w:line="240" w:lineRule="auto"/>
        <w:ind w:left="5529" w:right="29"/>
        <w:rPr>
          <w:rFonts w:ascii="Times New Roman" w:hAnsi="Times New Roman" w:cs="Times New Roman"/>
          <w:color w:val="000000"/>
          <w:sz w:val="28"/>
          <w:szCs w:val="28"/>
        </w:rPr>
      </w:pPr>
    </w:p>
    <w:p w:rsidR="000328A8" w:rsidRDefault="000328A8" w:rsidP="00D0507E">
      <w:pPr>
        <w:tabs>
          <w:tab w:val="left" w:pos="5387"/>
          <w:tab w:val="right" w:pos="10317"/>
        </w:tabs>
        <w:spacing w:after="0" w:line="240" w:lineRule="auto"/>
        <w:ind w:left="5529" w:right="29"/>
        <w:rPr>
          <w:rFonts w:ascii="Times New Roman" w:hAnsi="Times New Roman" w:cs="Times New Roman"/>
          <w:color w:val="000000"/>
          <w:sz w:val="28"/>
          <w:szCs w:val="28"/>
        </w:rPr>
      </w:pPr>
    </w:p>
    <w:p w:rsidR="000328A8" w:rsidRPr="002771F2" w:rsidRDefault="000328A8" w:rsidP="00B93B2D">
      <w:pPr>
        <w:jc w:val="center"/>
        <w:rPr>
          <w:rFonts w:ascii="Times New Roman" w:hAnsi="Times New Roman" w:cs="Times New Roman"/>
          <w:b/>
          <w:bCs/>
        </w:rPr>
      </w:pPr>
      <w:r w:rsidRPr="002771F2">
        <w:rPr>
          <w:rFonts w:ascii="Times New Roman" w:hAnsi="Times New Roman" w:cs="Times New Roman"/>
          <w:b/>
          <w:bCs/>
        </w:rPr>
        <w:t>РОССИЙСКАЯ ФЕДЕРАЦИЯ</w:t>
      </w:r>
      <w:r>
        <w:rPr>
          <w:rFonts w:ascii="Times New Roman" w:hAnsi="Times New Roman" w:cs="Times New Roman"/>
          <w:b/>
          <w:bCs/>
        </w:rPr>
        <w:t xml:space="preserve">                                                                                                    </w:t>
      </w:r>
      <w:r w:rsidRPr="002771F2">
        <w:rPr>
          <w:rFonts w:ascii="Times New Roman" w:hAnsi="Times New Roman" w:cs="Times New Roman"/>
          <w:b/>
          <w:bCs/>
        </w:rPr>
        <w:t>АДМИНИСТРАЦИЯ КОРОВЯКОВСКОГО  СЕЛЬСОВЕТА</w:t>
      </w:r>
      <w:r>
        <w:rPr>
          <w:rFonts w:ascii="Times New Roman" w:hAnsi="Times New Roman" w:cs="Times New Roman"/>
          <w:b/>
          <w:bCs/>
        </w:rPr>
        <w:t xml:space="preserve">                                                </w:t>
      </w:r>
      <w:r w:rsidRPr="002771F2">
        <w:rPr>
          <w:rFonts w:ascii="Times New Roman" w:hAnsi="Times New Roman" w:cs="Times New Roman"/>
          <w:b/>
          <w:bCs/>
        </w:rPr>
        <w:t>ГЛУШКОВСКОГО РАЙОНА КУРСКОЙ ОБЛАСТИ</w:t>
      </w:r>
    </w:p>
    <w:p w:rsidR="000328A8" w:rsidRPr="00B93B2D" w:rsidRDefault="000328A8" w:rsidP="00B93B2D">
      <w:pPr>
        <w:jc w:val="center"/>
        <w:rPr>
          <w:rFonts w:ascii="Times New Roman" w:hAnsi="Times New Roman" w:cs="Times New Roman"/>
          <w:b/>
          <w:bCs/>
          <w:sz w:val="28"/>
          <w:szCs w:val="28"/>
        </w:rPr>
      </w:pPr>
      <w:r w:rsidRPr="002771F2">
        <w:rPr>
          <w:rFonts w:ascii="Times New Roman" w:hAnsi="Times New Roman" w:cs="Times New Roman"/>
          <w:b/>
          <w:bCs/>
          <w:sz w:val="28"/>
          <w:szCs w:val="28"/>
        </w:rPr>
        <w:t>П О С Т А Н О В Л Е Н И Е</w:t>
      </w:r>
    </w:p>
    <w:p w:rsidR="000328A8" w:rsidRPr="00815BA3" w:rsidRDefault="000328A8" w:rsidP="00B93B2D">
      <w:pPr>
        <w:jc w:val="center"/>
        <w:rPr>
          <w:rFonts w:ascii="Times New Roman" w:hAnsi="Times New Roman" w:cs="Times New Roman"/>
          <w:b/>
          <w:bCs/>
          <w:sz w:val="28"/>
          <w:szCs w:val="28"/>
        </w:rPr>
      </w:pPr>
      <w:r w:rsidRPr="00815BA3">
        <w:rPr>
          <w:rFonts w:ascii="Times New Roman" w:hAnsi="Times New Roman" w:cs="Times New Roman"/>
          <w:b/>
          <w:bCs/>
          <w:sz w:val="28"/>
          <w:szCs w:val="28"/>
        </w:rPr>
        <w:t>От 08  июня   2016 года №  36</w:t>
      </w:r>
    </w:p>
    <w:p w:rsidR="000328A8" w:rsidRPr="00B93B2D" w:rsidRDefault="000328A8" w:rsidP="001D18E8">
      <w:pPr>
        <w:widowControl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АДМИНИСТРАТИВНЫЙ РЕГЛАМЕНТ</w:t>
      </w:r>
    </w:p>
    <w:p w:rsidR="000328A8" w:rsidRPr="00B93B2D" w:rsidRDefault="000328A8" w:rsidP="001D18E8">
      <w:pPr>
        <w:widowControl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предоставления муниципальной услуги</w:t>
      </w:r>
    </w:p>
    <w:p w:rsidR="000328A8" w:rsidRPr="00B93B2D" w:rsidRDefault="000328A8" w:rsidP="001D18E8">
      <w:pPr>
        <w:widowControl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0328A8" w:rsidRPr="00B93B2D" w:rsidRDefault="000328A8" w:rsidP="001D18E8">
      <w:pPr>
        <w:widowControl w:val="0"/>
        <w:tabs>
          <w:tab w:val="left" w:pos="7736"/>
        </w:tabs>
        <w:spacing w:after="0" w:line="240" w:lineRule="auto"/>
        <w:rPr>
          <w:rFonts w:ascii="Times New Roman" w:hAnsi="Times New Roman" w:cs="Times New Roman"/>
          <w:sz w:val="24"/>
          <w:szCs w:val="24"/>
        </w:rPr>
      </w:pPr>
      <w:r w:rsidRPr="00B93B2D">
        <w:rPr>
          <w:rFonts w:ascii="Times New Roman" w:hAnsi="Times New Roman" w:cs="Times New Roman"/>
          <w:sz w:val="24"/>
          <w:szCs w:val="24"/>
        </w:rPr>
        <w:tab/>
      </w:r>
    </w:p>
    <w:p w:rsidR="000328A8" w:rsidRDefault="000328A8" w:rsidP="00ED6E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6770E">
        <w:rPr>
          <w:rFonts w:ascii="Times New Roman" w:hAnsi="Times New Roman" w:cs="Times New Roman"/>
          <w:sz w:val="24"/>
          <w:szCs w:val="24"/>
        </w:rPr>
        <w:t>Постановлением Администрации  Коровяковского  сельсовета Глушковского района Курской области от  2</w:t>
      </w:r>
      <w:r>
        <w:rPr>
          <w:rFonts w:ascii="Times New Roman" w:hAnsi="Times New Roman" w:cs="Times New Roman"/>
          <w:sz w:val="24"/>
          <w:szCs w:val="24"/>
        </w:rPr>
        <w:t>4</w:t>
      </w:r>
      <w:r w:rsidRPr="0056770E">
        <w:rPr>
          <w:rFonts w:ascii="Times New Roman" w:hAnsi="Times New Roman" w:cs="Times New Roman"/>
          <w:sz w:val="24"/>
          <w:szCs w:val="24"/>
        </w:rPr>
        <w:t>.04.201</w:t>
      </w:r>
      <w:r>
        <w:rPr>
          <w:rFonts w:ascii="Times New Roman" w:hAnsi="Times New Roman" w:cs="Times New Roman"/>
          <w:sz w:val="24"/>
          <w:szCs w:val="24"/>
        </w:rPr>
        <w:t>5</w:t>
      </w:r>
      <w:r w:rsidRPr="0056770E">
        <w:rPr>
          <w:rFonts w:ascii="Times New Roman" w:hAnsi="Times New Roman" w:cs="Times New Roman"/>
          <w:sz w:val="24"/>
          <w:szCs w:val="24"/>
        </w:rPr>
        <w:t xml:space="preserve"> г. № </w:t>
      </w:r>
      <w:r>
        <w:rPr>
          <w:rFonts w:ascii="Times New Roman" w:hAnsi="Times New Roman" w:cs="Times New Roman"/>
          <w:sz w:val="24"/>
          <w:szCs w:val="24"/>
        </w:rPr>
        <w:t>24</w:t>
      </w:r>
      <w:r w:rsidRPr="0056770E">
        <w:rPr>
          <w:rFonts w:ascii="Times New Roman" w:hAnsi="Times New Roman" w:cs="Times New Roman"/>
          <w:sz w:val="24"/>
          <w:szCs w:val="24"/>
        </w:rPr>
        <w:t xml:space="preserve"> «О внесении изменений в Постановление Администрации  Коровяковского сельсовета Глушковского района Курской области от 26 июня   2012 года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4"/>
          <w:szCs w:val="24"/>
        </w:rPr>
        <w:t>,  Администрация  Коровяковского сельсовета Глушковского района Курской области ПОСТАНОВЛЯЕТ:</w:t>
      </w:r>
    </w:p>
    <w:p w:rsidR="000328A8" w:rsidRDefault="000328A8" w:rsidP="00ED6E6C">
      <w:pPr>
        <w:pStyle w:val="NoSpacing"/>
        <w:jc w:val="both"/>
        <w:rPr>
          <w:rFonts w:ascii="Times New Roman" w:hAnsi="Times New Roman" w:cs="Times New Roman"/>
          <w:sz w:val="24"/>
          <w:szCs w:val="24"/>
        </w:rPr>
      </w:pPr>
    </w:p>
    <w:p w:rsidR="000328A8" w:rsidRPr="00EF3438" w:rsidRDefault="000328A8" w:rsidP="00ED6E6C">
      <w:pPr>
        <w:pStyle w:val="a1"/>
        <w:spacing w:after="0" w:line="100" w:lineRule="atLeast"/>
        <w:jc w:val="both"/>
        <w:rPr>
          <w:color w:val="auto"/>
        </w:rPr>
      </w:pPr>
      <w:r>
        <w:rPr>
          <w:rFonts w:ascii="Times New Roman" w:hAnsi="Times New Roman" w:cs="Times New Roman"/>
          <w:sz w:val="24"/>
          <w:szCs w:val="24"/>
        </w:rPr>
        <w:t xml:space="preserve">          1.Утвердить Административный регламент    предоставления   муниципальной услуги  </w:t>
      </w:r>
      <w:r>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0328A8" w:rsidRPr="00EF3438" w:rsidRDefault="000328A8" w:rsidP="00ED6E6C">
      <w:pPr>
        <w:widowControl w:val="0"/>
        <w:spacing w:after="0" w:line="240" w:lineRule="auto"/>
        <w:jc w:val="both"/>
        <w:rPr>
          <w:rFonts w:ascii="Times New Roman" w:hAnsi="Times New Roman" w:cs="Times New Roman"/>
          <w:sz w:val="24"/>
          <w:szCs w:val="24"/>
        </w:rPr>
      </w:pPr>
      <w:r w:rsidRPr="00EF3438">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0328A8" w:rsidRDefault="000328A8" w:rsidP="00ED6E6C">
      <w:pPr>
        <w:pStyle w:val="NoSpacing"/>
        <w:jc w:val="both"/>
        <w:rPr>
          <w:rFonts w:ascii="Times New Roman" w:hAnsi="Times New Roman" w:cs="Times New Roman"/>
          <w:sz w:val="24"/>
          <w:szCs w:val="24"/>
        </w:rPr>
      </w:pPr>
    </w:p>
    <w:p w:rsidR="000328A8" w:rsidRPr="007D2DBB" w:rsidRDefault="000328A8" w:rsidP="00ED6E6C">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7D2DBB">
        <w:rPr>
          <w:rFonts w:ascii="Times New Roman" w:hAnsi="Times New Roman" w:cs="Times New Roman"/>
          <w:sz w:val="20"/>
          <w:szCs w:val="20"/>
          <w:lang w:eastAsia="en-US"/>
        </w:rPr>
        <w:t xml:space="preserve">2.Разместить настоящее </w:t>
      </w:r>
      <w:r>
        <w:rPr>
          <w:rFonts w:ascii="Times New Roman" w:hAnsi="Times New Roman" w:cs="Times New Roman"/>
          <w:sz w:val="20"/>
          <w:szCs w:val="20"/>
          <w:lang w:eastAsia="en-US"/>
        </w:rPr>
        <w:t>П</w:t>
      </w:r>
      <w:r w:rsidRPr="007D2DBB">
        <w:rPr>
          <w:rFonts w:ascii="Times New Roman" w:hAnsi="Times New Roman" w:cs="Times New Roman"/>
          <w:sz w:val="20"/>
          <w:szCs w:val="20"/>
          <w:lang w:eastAsia="en-US"/>
        </w:rPr>
        <w:t>остановление на официальном сайте в сети Интернет.</w:t>
      </w:r>
    </w:p>
    <w:p w:rsidR="000328A8" w:rsidRPr="007D2DBB" w:rsidRDefault="000328A8" w:rsidP="00ED6E6C">
      <w:pPr>
        <w:jc w:val="both"/>
        <w:rPr>
          <w:rFonts w:ascii="Times New Roman" w:hAnsi="Times New Roman" w:cs="Times New Roman"/>
          <w:sz w:val="20"/>
          <w:szCs w:val="20"/>
          <w:lang w:eastAsia="en-US"/>
        </w:rPr>
      </w:pPr>
      <w:r w:rsidRPr="007D2DBB">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7D2DBB">
        <w:rPr>
          <w:rFonts w:ascii="Times New Roman" w:hAnsi="Times New Roman" w:cs="Times New Roman"/>
          <w:sz w:val="20"/>
          <w:szCs w:val="20"/>
          <w:lang w:eastAsia="en-US"/>
        </w:rPr>
        <w:t>3.Контроль за исполнением настоящего  Постановления оставляю за собой.</w:t>
      </w:r>
    </w:p>
    <w:p w:rsidR="000328A8" w:rsidRPr="007D2DBB" w:rsidRDefault="000328A8" w:rsidP="00ED6E6C">
      <w:pPr>
        <w:jc w:val="both"/>
        <w:rPr>
          <w:rFonts w:ascii="Times New Roman" w:hAnsi="Times New Roman" w:cs="Times New Roman"/>
          <w:sz w:val="20"/>
          <w:szCs w:val="20"/>
          <w:lang w:eastAsia="en-US"/>
        </w:rPr>
      </w:pPr>
      <w:r w:rsidRPr="007D2DBB">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7D2DBB">
        <w:rPr>
          <w:rFonts w:ascii="Times New Roman" w:hAnsi="Times New Roman" w:cs="Times New Roman"/>
          <w:sz w:val="20"/>
          <w:szCs w:val="20"/>
          <w:lang w:eastAsia="en-US"/>
        </w:rPr>
        <w:t>4.Настоящее Постановление вступает в силу с момента его подписания.</w:t>
      </w:r>
    </w:p>
    <w:p w:rsidR="000328A8" w:rsidRPr="007D2DBB" w:rsidRDefault="000328A8" w:rsidP="00ED6E6C">
      <w:pPr>
        <w:autoSpaceDE w:val="0"/>
        <w:autoSpaceDN w:val="0"/>
        <w:adjustRightInd w:val="0"/>
        <w:outlineLvl w:val="0"/>
        <w:rPr>
          <w:rFonts w:ascii="Times New Roman" w:hAnsi="Times New Roman" w:cs="Times New Roman"/>
          <w:sz w:val="20"/>
          <w:szCs w:val="20"/>
        </w:rPr>
      </w:pPr>
    </w:p>
    <w:p w:rsidR="000328A8" w:rsidRPr="007D2DBB" w:rsidRDefault="000328A8" w:rsidP="00ED6E6C">
      <w:pPr>
        <w:autoSpaceDE w:val="0"/>
        <w:autoSpaceDN w:val="0"/>
        <w:adjustRightInd w:val="0"/>
        <w:outlineLvl w:val="0"/>
        <w:rPr>
          <w:rFonts w:ascii="Times New Roman" w:hAnsi="Times New Roman" w:cs="Times New Roman"/>
          <w:sz w:val="20"/>
          <w:szCs w:val="20"/>
        </w:rPr>
      </w:pPr>
      <w:r>
        <w:rPr>
          <w:rFonts w:ascii="Times New Roman" w:hAnsi="Times New Roman" w:cs="Times New Roman"/>
          <w:sz w:val="20"/>
          <w:szCs w:val="20"/>
        </w:rPr>
        <w:t xml:space="preserve">Глава                                                                                                                                                                                             </w:t>
      </w:r>
      <w:r w:rsidRPr="007D2DBB">
        <w:rPr>
          <w:rFonts w:ascii="Times New Roman" w:hAnsi="Times New Roman" w:cs="Times New Roman"/>
          <w:sz w:val="20"/>
          <w:szCs w:val="20"/>
        </w:rPr>
        <w:t>Коровяковского сельсовета</w:t>
      </w:r>
      <w:r>
        <w:rPr>
          <w:rFonts w:ascii="Times New Roman" w:hAnsi="Times New Roman" w:cs="Times New Roman"/>
          <w:sz w:val="20"/>
          <w:szCs w:val="20"/>
        </w:rPr>
        <w:t xml:space="preserve">                                                                                                                                               </w:t>
      </w:r>
      <w:r w:rsidRPr="007D2DBB">
        <w:rPr>
          <w:rFonts w:ascii="Times New Roman" w:hAnsi="Times New Roman" w:cs="Times New Roman"/>
          <w:sz w:val="20"/>
          <w:szCs w:val="20"/>
        </w:rPr>
        <w:t xml:space="preserve">Глушковского района                                                                    </w:t>
      </w:r>
      <w:r>
        <w:rPr>
          <w:rFonts w:ascii="Times New Roman" w:hAnsi="Times New Roman" w:cs="Times New Roman"/>
          <w:sz w:val="20"/>
          <w:szCs w:val="20"/>
        </w:rPr>
        <w:t xml:space="preserve">                    </w:t>
      </w:r>
      <w:r w:rsidRPr="007D2DBB">
        <w:rPr>
          <w:rFonts w:ascii="Times New Roman" w:hAnsi="Times New Roman" w:cs="Times New Roman"/>
          <w:sz w:val="20"/>
          <w:szCs w:val="20"/>
        </w:rPr>
        <w:t xml:space="preserve">    В.И.Тынников</w:t>
      </w:r>
    </w:p>
    <w:p w:rsidR="000328A8" w:rsidRPr="00AF0A19" w:rsidRDefault="000328A8" w:rsidP="00ED6E6C">
      <w:pPr>
        <w:autoSpaceDE w:val="0"/>
        <w:autoSpaceDN w:val="0"/>
        <w:adjustRightInd w:val="0"/>
        <w:outlineLvl w:val="0"/>
        <w:rPr>
          <w:sz w:val="24"/>
          <w:szCs w:val="24"/>
        </w:rPr>
      </w:pPr>
    </w:p>
    <w:p w:rsidR="000328A8" w:rsidRPr="00B93B2D" w:rsidRDefault="000328A8" w:rsidP="001D18E8">
      <w:pPr>
        <w:rPr>
          <w:rFonts w:ascii="Arial" w:hAnsi="Arial" w:cs="Arial"/>
          <w:sz w:val="24"/>
          <w:szCs w:val="24"/>
        </w:rPr>
      </w:pPr>
    </w:p>
    <w:p w:rsidR="000328A8" w:rsidRDefault="000328A8" w:rsidP="001D18E8">
      <w:pPr>
        <w:tabs>
          <w:tab w:val="left" w:pos="5387"/>
          <w:tab w:val="right" w:pos="10317"/>
        </w:tabs>
        <w:spacing w:after="0" w:line="240" w:lineRule="auto"/>
        <w:ind w:left="5529" w:right="29"/>
        <w:rPr>
          <w:rFonts w:ascii="Times New Roman" w:hAnsi="Times New Roman" w:cs="Times New Roman"/>
          <w:color w:val="000000"/>
          <w:sz w:val="28"/>
          <w:szCs w:val="28"/>
        </w:rPr>
      </w:pPr>
      <w:r>
        <w:rPr>
          <w:rFonts w:ascii="Arial" w:hAnsi="Arial" w:cs="Arial"/>
          <w:b/>
          <w:bCs/>
          <w:sz w:val="28"/>
          <w:szCs w:val="28"/>
        </w:rPr>
        <w:t xml:space="preserve"> </w:t>
      </w:r>
    </w:p>
    <w:p w:rsidR="000328A8" w:rsidRDefault="000328A8" w:rsidP="00ED6E6C">
      <w:pPr>
        <w:tabs>
          <w:tab w:val="left" w:pos="5387"/>
          <w:tab w:val="right" w:pos="10317"/>
        </w:tabs>
        <w:spacing w:after="0" w:line="240" w:lineRule="auto"/>
        <w:ind w:right="29"/>
        <w:rPr>
          <w:rFonts w:ascii="Times New Roman" w:hAnsi="Times New Roman" w:cs="Times New Roman"/>
          <w:color w:val="000000"/>
          <w:sz w:val="28"/>
          <w:szCs w:val="28"/>
        </w:rPr>
      </w:pPr>
    </w:p>
    <w:p w:rsidR="000328A8" w:rsidRPr="00B93B2D" w:rsidRDefault="000328A8" w:rsidP="00ED6E6C">
      <w:pPr>
        <w:tabs>
          <w:tab w:val="left" w:pos="5387"/>
          <w:tab w:val="right" w:pos="10317"/>
        </w:tabs>
        <w:spacing w:after="0" w:line="240" w:lineRule="auto"/>
        <w:ind w:left="5529" w:right="29"/>
        <w:jc w:val="right"/>
        <w:rPr>
          <w:rFonts w:ascii="Times New Roman" w:hAnsi="Times New Roman" w:cs="Times New Roman"/>
          <w:color w:val="000000"/>
          <w:sz w:val="20"/>
          <w:szCs w:val="20"/>
        </w:rPr>
      </w:pPr>
      <w:r w:rsidRPr="00B93B2D">
        <w:rPr>
          <w:rFonts w:ascii="Times New Roman" w:hAnsi="Times New Roman" w:cs="Times New Roman"/>
          <w:color w:val="000000"/>
          <w:sz w:val="20"/>
          <w:szCs w:val="20"/>
        </w:rPr>
        <w:t xml:space="preserve">УТВЕРЖДЕН </w:t>
      </w:r>
    </w:p>
    <w:p w:rsidR="000328A8" w:rsidRPr="00B93B2D" w:rsidRDefault="000328A8" w:rsidP="00ED6E6C">
      <w:pPr>
        <w:tabs>
          <w:tab w:val="left" w:pos="5387"/>
        </w:tabs>
        <w:spacing w:after="0" w:line="240" w:lineRule="auto"/>
        <w:ind w:left="5529" w:right="29"/>
        <w:jc w:val="right"/>
        <w:rPr>
          <w:rFonts w:ascii="Times New Roman" w:hAnsi="Times New Roman" w:cs="Times New Roman"/>
          <w:color w:val="000000"/>
          <w:sz w:val="20"/>
          <w:szCs w:val="20"/>
        </w:rPr>
      </w:pPr>
      <w:r w:rsidRPr="00B93B2D">
        <w:rPr>
          <w:rFonts w:ascii="Times New Roman" w:hAnsi="Times New Roman" w:cs="Times New Roman"/>
          <w:color w:val="000000"/>
          <w:sz w:val="20"/>
          <w:szCs w:val="20"/>
        </w:rPr>
        <w:t xml:space="preserve">постановлением Администрации </w:t>
      </w:r>
    </w:p>
    <w:p w:rsidR="000328A8" w:rsidRPr="00B93B2D" w:rsidRDefault="000328A8" w:rsidP="00ED6E6C">
      <w:pPr>
        <w:tabs>
          <w:tab w:val="left" w:pos="5387"/>
        </w:tabs>
        <w:spacing w:after="0" w:line="240" w:lineRule="auto"/>
        <w:ind w:left="5529" w:right="29"/>
        <w:jc w:val="right"/>
        <w:rPr>
          <w:rFonts w:ascii="Times New Roman" w:hAnsi="Times New Roman" w:cs="Times New Roman"/>
          <w:color w:val="000000"/>
          <w:sz w:val="20"/>
          <w:szCs w:val="20"/>
        </w:rPr>
      </w:pPr>
      <w:r w:rsidRPr="00B93B2D">
        <w:rPr>
          <w:rFonts w:ascii="Times New Roman" w:hAnsi="Times New Roman" w:cs="Times New Roman"/>
          <w:color w:val="000000"/>
          <w:sz w:val="20"/>
          <w:szCs w:val="20"/>
        </w:rPr>
        <w:t xml:space="preserve">Коровяковского сельсовета </w:t>
      </w:r>
    </w:p>
    <w:p w:rsidR="000328A8" w:rsidRPr="00B93B2D" w:rsidRDefault="000328A8" w:rsidP="00ED6E6C">
      <w:pPr>
        <w:tabs>
          <w:tab w:val="left" w:pos="5387"/>
        </w:tabs>
        <w:spacing w:after="0" w:line="240" w:lineRule="auto"/>
        <w:ind w:right="29"/>
        <w:jc w:val="right"/>
        <w:rPr>
          <w:rFonts w:ascii="Times New Roman" w:hAnsi="Times New Roman" w:cs="Times New Roman"/>
          <w:sz w:val="20"/>
          <w:szCs w:val="20"/>
        </w:rPr>
      </w:pPr>
      <w:r w:rsidRPr="00B93B2D">
        <w:rPr>
          <w:rFonts w:ascii="Times New Roman" w:hAnsi="Times New Roman" w:cs="Times New Roman"/>
          <w:sz w:val="20"/>
          <w:szCs w:val="20"/>
        </w:rPr>
        <w:t xml:space="preserve">                                                                    Глушковского  района Курской области </w:t>
      </w:r>
    </w:p>
    <w:p w:rsidR="000328A8" w:rsidRPr="00B93B2D" w:rsidRDefault="000328A8" w:rsidP="00ED6E6C">
      <w:pPr>
        <w:tabs>
          <w:tab w:val="left" w:pos="5387"/>
        </w:tabs>
        <w:spacing w:after="0" w:line="240" w:lineRule="auto"/>
        <w:ind w:left="5529" w:right="29"/>
        <w:jc w:val="right"/>
        <w:rPr>
          <w:rFonts w:ascii="Times New Roman" w:hAnsi="Times New Roman" w:cs="Times New Roman"/>
          <w:color w:val="000000"/>
          <w:sz w:val="20"/>
          <w:szCs w:val="20"/>
        </w:rPr>
      </w:pPr>
      <w:r w:rsidRPr="00B93B2D">
        <w:rPr>
          <w:rFonts w:ascii="Times New Roman" w:hAnsi="Times New Roman" w:cs="Times New Roman"/>
          <w:color w:val="000000"/>
          <w:sz w:val="20"/>
          <w:szCs w:val="20"/>
        </w:rPr>
        <w:t xml:space="preserve">      от 0</w:t>
      </w:r>
      <w:r>
        <w:rPr>
          <w:rFonts w:ascii="Times New Roman" w:hAnsi="Times New Roman" w:cs="Times New Roman"/>
          <w:color w:val="000000"/>
          <w:sz w:val="20"/>
          <w:szCs w:val="20"/>
        </w:rPr>
        <w:t>8</w:t>
      </w:r>
      <w:r w:rsidRPr="00B93B2D">
        <w:rPr>
          <w:rFonts w:ascii="Times New Roman" w:hAnsi="Times New Roman" w:cs="Times New Roman"/>
          <w:color w:val="000000"/>
          <w:sz w:val="20"/>
          <w:szCs w:val="20"/>
        </w:rPr>
        <w:t>.06.2016 г.№36</w:t>
      </w:r>
    </w:p>
    <w:p w:rsidR="000328A8" w:rsidRPr="00B93B2D" w:rsidRDefault="000328A8" w:rsidP="00ED6E6C">
      <w:pPr>
        <w:widowControl w:val="0"/>
        <w:spacing w:after="0" w:line="240" w:lineRule="auto"/>
        <w:jc w:val="right"/>
        <w:rPr>
          <w:rFonts w:ascii="Times New Roman" w:hAnsi="Times New Roman" w:cs="Times New Roman"/>
          <w:sz w:val="20"/>
          <w:szCs w:val="20"/>
        </w:rPr>
      </w:pPr>
    </w:p>
    <w:p w:rsidR="000328A8" w:rsidRPr="00B93B2D" w:rsidRDefault="000328A8" w:rsidP="0087268D">
      <w:pPr>
        <w:widowControl w:val="0"/>
        <w:spacing w:after="0"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АДМИНИСТРАТИВНЫЙ РЕГЛАМЕНТ</w:t>
      </w:r>
    </w:p>
    <w:p w:rsidR="000328A8" w:rsidRPr="00B93B2D" w:rsidRDefault="000328A8" w:rsidP="0087268D">
      <w:pPr>
        <w:widowControl w:val="0"/>
        <w:spacing w:after="0"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предоставления муниципальной услуги</w:t>
      </w:r>
    </w:p>
    <w:p w:rsidR="000328A8" w:rsidRPr="00B93B2D" w:rsidRDefault="000328A8" w:rsidP="00A27F55">
      <w:pPr>
        <w:widowControl w:val="0"/>
        <w:spacing w:after="0"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0328A8" w:rsidRPr="00B93B2D" w:rsidRDefault="000328A8" w:rsidP="001D18E8">
      <w:pPr>
        <w:widowControl w:val="0"/>
        <w:tabs>
          <w:tab w:val="left" w:pos="7736"/>
        </w:tabs>
        <w:spacing w:after="0" w:line="240" w:lineRule="auto"/>
        <w:rPr>
          <w:rFonts w:ascii="Times New Roman" w:hAnsi="Times New Roman" w:cs="Times New Roman"/>
          <w:sz w:val="20"/>
          <w:szCs w:val="20"/>
        </w:rPr>
      </w:pPr>
      <w:r w:rsidRPr="00B93B2D">
        <w:rPr>
          <w:rFonts w:ascii="Times New Roman" w:hAnsi="Times New Roman" w:cs="Times New Roman"/>
          <w:sz w:val="20"/>
          <w:szCs w:val="20"/>
        </w:rPr>
        <w:tab/>
      </w:r>
    </w:p>
    <w:p w:rsidR="000328A8" w:rsidRPr="00B93B2D" w:rsidRDefault="000328A8" w:rsidP="00581798">
      <w:pPr>
        <w:widowControl w:val="0"/>
        <w:spacing w:after="0" w:line="240" w:lineRule="auto"/>
        <w:jc w:val="center"/>
        <w:rPr>
          <w:rFonts w:ascii="Times New Roman" w:hAnsi="Times New Roman" w:cs="Times New Roman"/>
          <w:b/>
          <w:bCs/>
          <w:sz w:val="20"/>
          <w:szCs w:val="20"/>
        </w:rPr>
      </w:pPr>
    </w:p>
    <w:p w:rsidR="000328A8" w:rsidRPr="00B93B2D" w:rsidRDefault="000328A8" w:rsidP="00581798">
      <w:pPr>
        <w:widowControl w:val="0"/>
        <w:spacing w:after="0"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I. Общие положения</w:t>
      </w:r>
    </w:p>
    <w:p w:rsidR="000328A8" w:rsidRPr="00B93B2D" w:rsidRDefault="000328A8" w:rsidP="00581798">
      <w:pPr>
        <w:widowControl w:val="0"/>
        <w:spacing w:after="0" w:line="240" w:lineRule="auto"/>
        <w:jc w:val="both"/>
        <w:rPr>
          <w:rFonts w:ascii="Times New Roman" w:hAnsi="Times New Roman" w:cs="Times New Roman"/>
          <w:sz w:val="20"/>
          <w:szCs w:val="20"/>
        </w:rPr>
      </w:pPr>
    </w:p>
    <w:p w:rsidR="000328A8" w:rsidRPr="00B93B2D" w:rsidRDefault="000328A8" w:rsidP="00581798">
      <w:pPr>
        <w:widowControl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1.1. Предмет регулирования административного регламента</w:t>
      </w:r>
    </w:p>
    <w:p w:rsidR="000328A8" w:rsidRPr="00B93B2D" w:rsidRDefault="000328A8" w:rsidP="00CD3205">
      <w:pPr>
        <w:widowControl w:val="0"/>
        <w:spacing w:after="0" w:line="240" w:lineRule="auto"/>
        <w:jc w:val="both"/>
        <w:rPr>
          <w:rFonts w:ascii="Times New Roman" w:hAnsi="Times New Roman" w:cs="Times New Roman"/>
          <w:b/>
          <w:bCs/>
          <w:sz w:val="20"/>
          <w:szCs w:val="20"/>
        </w:rPr>
      </w:pPr>
      <w:r w:rsidRPr="00B93B2D">
        <w:rPr>
          <w:rFonts w:ascii="Times New Roman" w:hAnsi="Times New Roman" w:cs="Times New Roman"/>
          <w:sz w:val="20"/>
          <w:szCs w:val="20"/>
        </w:rPr>
        <w:t xml:space="preserve">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деятельности»(далее – Регламент) разработан в целях повышения качества предоставления и доступности услуги и определяет: </w:t>
      </w:r>
      <w:r w:rsidRPr="00B93B2D">
        <w:rPr>
          <w:rFonts w:ascii="Times New Roman" w:hAnsi="Times New Roman" w:cs="Times New Roman"/>
          <w:sz w:val="20"/>
          <w:szCs w:val="20"/>
          <w:lang w:eastAsia="en-US"/>
        </w:rPr>
        <w:t xml:space="preserve">стандарт предоставления муниципальной услуги; состав, </w:t>
      </w:r>
      <w:r w:rsidRPr="00B93B2D">
        <w:rPr>
          <w:rFonts w:ascii="Times New Roman" w:hAnsi="Times New Roman" w:cs="Times New Roman"/>
          <w:sz w:val="20"/>
          <w:szCs w:val="20"/>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(бездействия)должностных лиц, предоставляющих муниципальную услугу.</w:t>
      </w:r>
    </w:p>
    <w:p w:rsidR="000328A8" w:rsidRPr="00B93B2D" w:rsidRDefault="000328A8" w:rsidP="00581798">
      <w:pPr>
        <w:widowControl w:val="0"/>
        <w:spacing w:after="0" w:line="240" w:lineRule="auto"/>
        <w:ind w:firstLine="720"/>
        <w:jc w:val="both"/>
        <w:rPr>
          <w:rFonts w:ascii="Times New Roman" w:hAnsi="Times New Roman" w:cs="Times New Roman"/>
          <w:sz w:val="20"/>
          <w:szCs w:val="20"/>
        </w:rPr>
      </w:pPr>
      <w:r w:rsidRPr="00B93B2D">
        <w:rPr>
          <w:rFonts w:ascii="Times New Roman" w:hAnsi="Times New Roman" w:cs="Times New Roman"/>
          <w:sz w:val="20"/>
          <w:szCs w:val="20"/>
        </w:rPr>
        <w:t xml:space="preserve">Предметом регулирования настоящего административного регламента являются отношения, возникающие в связи с </w:t>
      </w:r>
      <w:r w:rsidRPr="00B93B2D">
        <w:rPr>
          <w:rFonts w:ascii="Times New Roman" w:hAnsi="Times New Roman" w:cs="Times New Roman"/>
          <w:color w:val="1D1D1D"/>
          <w:sz w:val="20"/>
          <w:szCs w:val="20"/>
          <w:shd w:val="clear" w:color="auto" w:fill="FFFFFF"/>
        </w:rPr>
        <w:t>предоставлением муниципальной услуги.</w:t>
      </w:r>
    </w:p>
    <w:p w:rsidR="000328A8" w:rsidRPr="00B93B2D" w:rsidRDefault="000328A8" w:rsidP="00B52839">
      <w:pPr>
        <w:widowControl w:val="0"/>
        <w:spacing w:after="0" w:line="240" w:lineRule="auto"/>
        <w:ind w:firstLine="709"/>
        <w:jc w:val="center"/>
        <w:rPr>
          <w:rFonts w:ascii="Times New Roman" w:hAnsi="Times New Roman" w:cs="Times New Roman"/>
          <w:b/>
          <w:bCs/>
          <w:sz w:val="20"/>
          <w:szCs w:val="20"/>
        </w:rPr>
      </w:pPr>
      <w:r w:rsidRPr="00B93B2D">
        <w:rPr>
          <w:rFonts w:ascii="Times New Roman" w:hAnsi="Times New Roman" w:cs="Times New Roman"/>
          <w:b/>
          <w:bCs/>
          <w:sz w:val="20"/>
          <w:szCs w:val="20"/>
        </w:rPr>
        <w:t>1.2. Круг заявителей</w:t>
      </w:r>
    </w:p>
    <w:p w:rsidR="000328A8" w:rsidRPr="00B93B2D" w:rsidRDefault="000328A8" w:rsidP="00581798">
      <w:pPr>
        <w:widowControl w:val="0"/>
        <w:spacing w:after="0" w:line="240" w:lineRule="auto"/>
        <w:ind w:firstLine="709"/>
        <w:jc w:val="both"/>
        <w:rPr>
          <w:rFonts w:ascii="Times New Roman" w:hAnsi="Times New Roman" w:cs="Times New Roman"/>
          <w:b/>
          <w:bCs/>
          <w:sz w:val="20"/>
          <w:szCs w:val="20"/>
        </w:rPr>
      </w:pPr>
    </w:p>
    <w:p w:rsidR="000328A8" w:rsidRPr="00B93B2D" w:rsidRDefault="000328A8" w:rsidP="00581798">
      <w:pPr>
        <w:widowControl w:val="0"/>
        <w:spacing w:after="0" w:line="240" w:lineRule="auto"/>
        <w:ind w:firstLine="720"/>
        <w:jc w:val="both"/>
        <w:rPr>
          <w:rFonts w:ascii="Times New Roman" w:hAnsi="Times New Roman" w:cs="Times New Roman"/>
          <w:sz w:val="20"/>
          <w:szCs w:val="20"/>
          <w:lang w:eastAsia="ar-SA"/>
        </w:rPr>
      </w:pPr>
      <w:r w:rsidRPr="00B93B2D">
        <w:rPr>
          <w:rFonts w:ascii="Times New Roman" w:hAnsi="Times New Roman" w:cs="Times New Roman"/>
          <w:sz w:val="20"/>
          <w:szCs w:val="20"/>
        </w:rPr>
        <w:t xml:space="preserve">Заявителями, обращающимися за предоставлением услуги, являются физические </w:t>
      </w:r>
      <w:r w:rsidRPr="00B93B2D">
        <w:rPr>
          <w:rFonts w:ascii="Times New Roman" w:hAnsi="Times New Roman" w:cs="Times New Roman"/>
          <w:sz w:val="20"/>
          <w:szCs w:val="20"/>
          <w:lang w:eastAsia="ar-SA"/>
        </w:rPr>
        <w:t xml:space="preserve">и юридические лица, либо их уполномоченные  представители (далее - заявители), обратившиеся в </w:t>
      </w:r>
      <w:r w:rsidRPr="00B93B2D">
        <w:rPr>
          <w:rFonts w:ascii="Times New Roman" w:hAnsi="Times New Roman" w:cs="Times New Roman"/>
          <w:color w:val="FF0000"/>
          <w:sz w:val="20"/>
          <w:szCs w:val="20"/>
        </w:rPr>
        <w:t>администрацию  Коровяковского сельсовета</w:t>
      </w:r>
      <w:r w:rsidRPr="00B93B2D">
        <w:rPr>
          <w:rFonts w:ascii="Times New Roman" w:hAnsi="Times New Roman" w:cs="Times New Roman"/>
          <w:sz w:val="20"/>
          <w:szCs w:val="20"/>
        </w:rPr>
        <w:t xml:space="preserve">Глушковского района Курской области (далее – администрация сельсовета) </w:t>
      </w:r>
      <w:r w:rsidRPr="00B93B2D">
        <w:rPr>
          <w:rFonts w:ascii="Times New Roman" w:hAnsi="Times New Roman" w:cs="Times New Roman"/>
          <w:sz w:val="20"/>
          <w:szCs w:val="20"/>
          <w:lang w:eastAsia="ar-SA"/>
        </w:rPr>
        <w:t>с запросом о предоставлении муниципальной услуги.</w:t>
      </w:r>
    </w:p>
    <w:p w:rsidR="000328A8" w:rsidRPr="00B93B2D" w:rsidRDefault="000328A8" w:rsidP="000838A9">
      <w:pPr>
        <w:spacing w:after="0" w:line="240" w:lineRule="auto"/>
        <w:jc w:val="center"/>
        <w:rPr>
          <w:rFonts w:ascii="Times New Roman" w:hAnsi="Times New Roman" w:cs="Times New Roman"/>
          <w:b/>
          <w:bCs/>
          <w:sz w:val="20"/>
          <w:szCs w:val="20"/>
        </w:rPr>
      </w:pPr>
    </w:p>
    <w:p w:rsidR="000328A8" w:rsidRPr="00B93B2D" w:rsidRDefault="000328A8" w:rsidP="0005022D">
      <w:pPr>
        <w:suppressAutoHyphens/>
        <w:spacing w:after="0" w:line="240" w:lineRule="auto"/>
        <w:ind w:left="851"/>
        <w:jc w:val="center"/>
        <w:rPr>
          <w:rFonts w:ascii="Times New Roman" w:hAnsi="Times New Roman" w:cs="Times New Roman"/>
          <w:b/>
          <w:bCs/>
          <w:sz w:val="20"/>
          <w:szCs w:val="20"/>
          <w:lang w:eastAsia="ar-SA"/>
        </w:rPr>
      </w:pPr>
      <w:r w:rsidRPr="00B93B2D">
        <w:rPr>
          <w:rFonts w:ascii="Times New Roman" w:hAnsi="Times New Roman" w:cs="Times New Roman"/>
          <w:b/>
          <w:bCs/>
          <w:sz w:val="20"/>
          <w:szCs w:val="20"/>
          <w:lang w:eastAsia="ar-SA"/>
        </w:rPr>
        <w:t xml:space="preserve">1.3 Требования к порядку информирования </w:t>
      </w:r>
    </w:p>
    <w:p w:rsidR="000328A8" w:rsidRPr="00B93B2D" w:rsidRDefault="000328A8" w:rsidP="0005022D">
      <w:pPr>
        <w:suppressAutoHyphens/>
        <w:spacing w:after="0" w:line="240" w:lineRule="auto"/>
        <w:ind w:left="851"/>
        <w:jc w:val="center"/>
        <w:rPr>
          <w:rFonts w:ascii="Times New Roman" w:hAnsi="Times New Roman" w:cs="Times New Roman"/>
          <w:b/>
          <w:bCs/>
          <w:sz w:val="20"/>
          <w:szCs w:val="20"/>
          <w:lang w:eastAsia="ar-SA"/>
        </w:rPr>
      </w:pPr>
      <w:r w:rsidRPr="00B93B2D">
        <w:rPr>
          <w:rFonts w:ascii="Times New Roman" w:hAnsi="Times New Roman" w:cs="Times New Roman"/>
          <w:b/>
          <w:bCs/>
          <w:sz w:val="20"/>
          <w:szCs w:val="20"/>
          <w:lang w:eastAsia="ar-SA"/>
        </w:rPr>
        <w:t>о предоставлении муниципальной услуги</w:t>
      </w:r>
    </w:p>
    <w:p w:rsidR="000328A8" w:rsidRPr="00B93B2D" w:rsidRDefault="000328A8" w:rsidP="0005022D">
      <w:pPr>
        <w:shd w:val="clear" w:color="auto" w:fill="FFFFFF"/>
        <w:spacing w:after="0" w:line="240" w:lineRule="auto"/>
        <w:ind w:firstLine="284"/>
        <w:jc w:val="both"/>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A96633">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Администрация расположена по адресу:  307473, Курская область, Глушковский район, с.  Коровяковка  ул.  Ленина, д.32</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ежедневно - с 8.00 до 17.00 часов (в предпраздничные дни до 16.00), кроме выходных и нерабочих дней, перерыв - с 12.00 до 14.00 часов.</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Выходные дни – суббота, воскресенье.</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A27E9A">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Управление Федеральной службы государственной регистрации, кадастра и картографии по Курской области (Управление Росреестра по Курской области) располагается по адресу: 305016, г. Курск, ул. 50 лет Октября, д. 4/6  </w:t>
      </w:r>
    </w:p>
    <w:p w:rsidR="000328A8" w:rsidRPr="00B93B2D" w:rsidRDefault="000328A8" w:rsidP="00A27E9A">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График работы:</w:t>
      </w:r>
    </w:p>
    <w:p w:rsidR="000328A8" w:rsidRPr="00B93B2D" w:rsidRDefault="000328A8" w:rsidP="00AC4797">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понедельник – пятница с 9:00 до 18:00 часов.</w:t>
      </w:r>
    </w:p>
    <w:p w:rsidR="000328A8" w:rsidRPr="00B93B2D" w:rsidRDefault="000328A8" w:rsidP="00AC4797">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Выходные дни  - суббота, воскресенье.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 расположен по адресу: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305048, г. Курск, проезд Сергеева, д. 10.</w:t>
      </w:r>
    </w:p>
    <w:p w:rsidR="000328A8" w:rsidRPr="00B93B2D" w:rsidRDefault="000328A8" w:rsidP="00493016">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График работы:</w:t>
      </w:r>
    </w:p>
    <w:p w:rsidR="000328A8" w:rsidRPr="00B93B2D" w:rsidRDefault="000328A8" w:rsidP="00493016">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Понедельник - Прием заявителей не ведется;</w:t>
      </w:r>
    </w:p>
    <w:p w:rsidR="000328A8" w:rsidRPr="00B93B2D" w:rsidRDefault="000328A8" w:rsidP="00493016">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Вторник – с 08:00 до 17:00 часов;</w:t>
      </w:r>
    </w:p>
    <w:p w:rsidR="000328A8" w:rsidRPr="00B93B2D" w:rsidRDefault="000328A8" w:rsidP="00493016">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Среда – с 09:00 до 18:00 часов;</w:t>
      </w:r>
    </w:p>
    <w:p w:rsidR="000328A8" w:rsidRPr="00B93B2D" w:rsidRDefault="000328A8" w:rsidP="00493016">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Четверг - с 09:00 до 20:00 часов;</w:t>
      </w:r>
    </w:p>
    <w:p w:rsidR="000328A8" w:rsidRPr="00B93B2D" w:rsidRDefault="000328A8" w:rsidP="00493016">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Пятница с 09:00 до 16:00 часов;</w:t>
      </w:r>
    </w:p>
    <w:p w:rsidR="000328A8" w:rsidRPr="00B93B2D" w:rsidRDefault="000328A8" w:rsidP="00493016">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Суббота с 09:00 до 13:00 часов;</w:t>
      </w:r>
    </w:p>
    <w:p w:rsidR="000328A8" w:rsidRPr="00B93B2D" w:rsidRDefault="000328A8" w:rsidP="00493016">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Воскресенье выходной.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A96633">
      <w:pPr>
        <w:spacing w:after="0" w:line="240" w:lineRule="auto"/>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МФЦ расположен по адресу: 307450, Курская область, п. Глушково, ул. Советская, д. 1, кабинет 29.</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График приема заявителей: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понедельник -  пятница – с 09.00 часов до 17.00 часов,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Без перерыва.</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Выходной день: суббота воскресенье.</w:t>
      </w:r>
    </w:p>
    <w:p w:rsidR="000328A8" w:rsidRPr="00B93B2D" w:rsidRDefault="000328A8" w:rsidP="0005022D">
      <w:pPr>
        <w:shd w:val="clear" w:color="auto" w:fill="FFFFFF"/>
        <w:spacing w:after="0" w:line="240" w:lineRule="auto"/>
        <w:ind w:firstLine="284"/>
        <w:jc w:val="both"/>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Телефон для справок Администрации: 8(47132)  3-23-41 Телефон для направления обращений факсимильной связью: 8 (47132) 3-23-37</w:t>
      </w:r>
    </w:p>
    <w:p w:rsidR="000328A8" w:rsidRPr="00B93B2D" w:rsidRDefault="000328A8" w:rsidP="00A96633">
      <w:pPr>
        <w:spacing w:after="0" w:line="240" w:lineRule="auto"/>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Телефон управления Федеральной службы государственной регистрации, кадастра и картографии по Курской области (Управление Росреестра по Курской области) 8(4712)51-17-01 Факс: 8(4712)51-16-62.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Телефон филиала ФГБУ «Федеральная кадастровая палата Федеральной службы государственной регистрации, кадастра и картографии» по Курской области 8 (4712) 57-01-53, факс 8 (4712)57-01-64, номер Ведомственного центра телефонного обслуживания: 8-800-100-34-34.</w:t>
      </w:r>
    </w:p>
    <w:p w:rsidR="000328A8" w:rsidRPr="00B93B2D" w:rsidRDefault="000328A8" w:rsidP="00A96633">
      <w:pPr>
        <w:spacing w:after="0" w:line="240" w:lineRule="auto"/>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Телефон МФЦ: 8 (47132) 2-15-72.</w:t>
      </w:r>
    </w:p>
    <w:p w:rsidR="000328A8" w:rsidRPr="00B93B2D" w:rsidRDefault="000328A8" w:rsidP="0005022D">
      <w:pPr>
        <w:spacing w:after="0"/>
        <w:ind w:firstLine="709"/>
        <w:jc w:val="both"/>
        <w:rPr>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Адрес официального интернет-сайта Администрации:  коровяковский.рф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Адрес электронной почты Администрации:  </w:t>
      </w:r>
      <w:r w:rsidRPr="00B93B2D">
        <w:rPr>
          <w:rFonts w:ascii="Times New Roman" w:hAnsi="Times New Roman" w:cs="Times New Roman"/>
          <w:sz w:val="20"/>
          <w:szCs w:val="20"/>
          <w:lang w:val="en-US" w:eastAsia="en-US"/>
        </w:rPr>
        <w:t>kor</w:t>
      </w:r>
      <w:r w:rsidRPr="00B93B2D">
        <w:rPr>
          <w:rFonts w:ascii="Times New Roman" w:hAnsi="Times New Roman" w:cs="Times New Roman"/>
          <w:sz w:val="20"/>
          <w:szCs w:val="20"/>
          <w:lang w:eastAsia="en-US"/>
        </w:rPr>
        <w:t>.</w:t>
      </w:r>
      <w:r w:rsidRPr="00B93B2D">
        <w:rPr>
          <w:rFonts w:ascii="Times New Roman" w:hAnsi="Times New Roman" w:cs="Times New Roman"/>
          <w:sz w:val="20"/>
          <w:szCs w:val="20"/>
          <w:lang w:val="en-US" w:eastAsia="en-US"/>
        </w:rPr>
        <w:t>s</w:t>
      </w:r>
      <w:r w:rsidRPr="00B93B2D">
        <w:rPr>
          <w:rFonts w:ascii="Times New Roman" w:hAnsi="Times New Roman" w:cs="Times New Roman"/>
          <w:sz w:val="20"/>
          <w:szCs w:val="20"/>
          <w:lang w:eastAsia="en-US"/>
        </w:rPr>
        <w:t>.</w:t>
      </w:r>
      <w:r w:rsidRPr="00B93B2D">
        <w:rPr>
          <w:rFonts w:ascii="Times New Roman" w:hAnsi="Times New Roman" w:cs="Times New Roman"/>
          <w:sz w:val="20"/>
          <w:szCs w:val="20"/>
          <w:lang w:val="en-US" w:eastAsia="en-US"/>
        </w:rPr>
        <w:t>s</w:t>
      </w:r>
      <w:r w:rsidRPr="00B93B2D">
        <w:rPr>
          <w:rFonts w:ascii="Times New Roman" w:hAnsi="Times New Roman" w:cs="Times New Roman"/>
          <w:sz w:val="20"/>
          <w:szCs w:val="20"/>
          <w:lang w:eastAsia="en-US"/>
        </w:rPr>
        <w:t>.32@</w:t>
      </w:r>
      <w:r w:rsidRPr="00B93B2D">
        <w:rPr>
          <w:rFonts w:ascii="Times New Roman" w:hAnsi="Times New Roman" w:cs="Times New Roman"/>
          <w:sz w:val="20"/>
          <w:szCs w:val="20"/>
          <w:lang w:val="en-US" w:eastAsia="en-US"/>
        </w:rPr>
        <w:t>mail</w:t>
      </w:r>
      <w:r w:rsidRPr="00B93B2D">
        <w:rPr>
          <w:rFonts w:ascii="Times New Roman" w:hAnsi="Times New Roman" w:cs="Times New Roman"/>
          <w:sz w:val="20"/>
          <w:szCs w:val="20"/>
          <w:lang w:eastAsia="en-US"/>
        </w:rPr>
        <w:t>.</w:t>
      </w:r>
      <w:r w:rsidRPr="00B93B2D">
        <w:rPr>
          <w:rFonts w:ascii="Times New Roman" w:hAnsi="Times New Roman" w:cs="Times New Roman"/>
          <w:sz w:val="20"/>
          <w:szCs w:val="20"/>
          <w:lang w:val="en-US" w:eastAsia="en-US"/>
        </w:rPr>
        <w:t>ru</w:t>
      </w:r>
      <w:r w:rsidRPr="00B93B2D">
        <w:rPr>
          <w:rFonts w:ascii="Times New Roman" w:hAnsi="Times New Roman" w:cs="Times New Roman"/>
          <w:sz w:val="20"/>
          <w:szCs w:val="20"/>
          <w:lang w:eastAsia="en-US"/>
        </w:rPr>
        <w:t>.</w:t>
      </w:r>
    </w:p>
    <w:p w:rsidR="000328A8" w:rsidRPr="00B93B2D" w:rsidRDefault="000328A8" w:rsidP="00201F5F">
      <w:pPr>
        <w:spacing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Адрес в сети Интернет  региональной информационной системеы «Портал государственных и муниципальных услуг (функций) Курской области» (http://</w:t>
      </w:r>
      <w:r w:rsidRPr="00B93B2D">
        <w:rPr>
          <w:rFonts w:ascii="Times New Roman" w:hAnsi="Times New Roman" w:cs="Times New Roman"/>
          <w:sz w:val="20"/>
          <w:szCs w:val="20"/>
          <w:lang w:val="en-US"/>
        </w:rPr>
        <w:t>r</w:t>
      </w:r>
      <w:r w:rsidRPr="00B93B2D">
        <w:rPr>
          <w:rFonts w:ascii="Times New Roman" w:hAnsi="Times New Roman" w:cs="Times New Roman"/>
          <w:sz w:val="20"/>
          <w:szCs w:val="20"/>
        </w:rPr>
        <w:t>pgu.rkursk.ru);</w:t>
      </w:r>
    </w:p>
    <w:p w:rsidR="000328A8" w:rsidRPr="00B93B2D" w:rsidRDefault="000328A8" w:rsidP="00201F5F">
      <w:pPr>
        <w:autoSpaceDE w:val="0"/>
        <w:spacing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AC4797">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Адрес официального </w:t>
      </w:r>
      <w:r>
        <w:rPr>
          <w:rFonts w:ascii="Times New Roman" w:hAnsi="Times New Roman" w:cs="Times New Roman"/>
          <w:sz w:val="20"/>
          <w:szCs w:val="20"/>
          <w:lang w:eastAsia="en-US"/>
        </w:rPr>
        <w:t>И</w:t>
      </w:r>
      <w:r w:rsidRPr="00B93B2D">
        <w:rPr>
          <w:rFonts w:ascii="Times New Roman" w:hAnsi="Times New Roman" w:cs="Times New Roman"/>
          <w:sz w:val="20"/>
          <w:szCs w:val="20"/>
          <w:lang w:eastAsia="en-US"/>
        </w:rPr>
        <w:t xml:space="preserve">нтернет сайта управления Федеральной службы государственной регистрации, кадастра и картографии по Курской области (Управление Росреестра по Курской области) </w:t>
      </w:r>
      <w:hyperlink r:id="rId7" w:history="1">
        <w:r w:rsidRPr="00B93B2D">
          <w:rPr>
            <w:rStyle w:val="Hyperlink"/>
            <w:rFonts w:ascii="Times New Roman" w:hAnsi="Times New Roman" w:cs="Times New Roman"/>
            <w:color w:val="auto"/>
            <w:sz w:val="20"/>
            <w:szCs w:val="20"/>
            <w:lang w:val="en-US" w:eastAsia="en-US"/>
          </w:rPr>
          <w:t>http</w:t>
        </w:r>
        <w:r w:rsidRPr="00B93B2D">
          <w:rPr>
            <w:rStyle w:val="Hyperlink"/>
            <w:rFonts w:ascii="Times New Roman" w:hAnsi="Times New Roman" w:cs="Times New Roman"/>
            <w:color w:val="auto"/>
            <w:sz w:val="20"/>
            <w:szCs w:val="20"/>
            <w:lang w:eastAsia="en-US"/>
          </w:rPr>
          <w:t>://</w:t>
        </w:r>
        <w:r w:rsidRPr="00B93B2D">
          <w:rPr>
            <w:rStyle w:val="Hyperlink"/>
            <w:rFonts w:ascii="Times New Roman" w:hAnsi="Times New Roman" w:cs="Times New Roman"/>
            <w:color w:val="auto"/>
            <w:sz w:val="20"/>
            <w:szCs w:val="20"/>
            <w:lang w:val="en-US" w:eastAsia="en-US"/>
          </w:rPr>
          <w:t>to</w:t>
        </w:r>
        <w:r w:rsidRPr="00B93B2D">
          <w:rPr>
            <w:rStyle w:val="Hyperlink"/>
            <w:rFonts w:ascii="Times New Roman" w:hAnsi="Times New Roman" w:cs="Times New Roman"/>
            <w:color w:val="auto"/>
            <w:sz w:val="20"/>
            <w:szCs w:val="20"/>
            <w:lang w:eastAsia="en-US"/>
          </w:rPr>
          <w:t>46.</w:t>
        </w:r>
        <w:r w:rsidRPr="00B93B2D">
          <w:rPr>
            <w:rStyle w:val="Hyperlink"/>
            <w:rFonts w:ascii="Times New Roman" w:hAnsi="Times New Roman" w:cs="Times New Roman"/>
            <w:color w:val="auto"/>
            <w:sz w:val="20"/>
            <w:szCs w:val="20"/>
            <w:lang w:val="en-US" w:eastAsia="en-US"/>
          </w:rPr>
          <w:t>rosreestr</w:t>
        </w:r>
        <w:r w:rsidRPr="00B93B2D">
          <w:rPr>
            <w:rStyle w:val="Hyperlink"/>
            <w:rFonts w:ascii="Times New Roman" w:hAnsi="Times New Roman" w:cs="Times New Roman"/>
            <w:color w:val="auto"/>
            <w:sz w:val="20"/>
            <w:szCs w:val="20"/>
            <w:lang w:eastAsia="en-US"/>
          </w:rPr>
          <w:t>.</w:t>
        </w:r>
        <w:r w:rsidRPr="00B93B2D">
          <w:rPr>
            <w:rStyle w:val="Hyperlink"/>
            <w:rFonts w:ascii="Times New Roman" w:hAnsi="Times New Roman" w:cs="Times New Roman"/>
            <w:color w:val="auto"/>
            <w:sz w:val="20"/>
            <w:szCs w:val="20"/>
            <w:lang w:val="en-US" w:eastAsia="en-US"/>
          </w:rPr>
          <w:t>ru</w:t>
        </w:r>
      </w:hyperlink>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Адрес электронной почты управления Федеральной службы государственной регистрации, кадастра и картографии по Курской области (Управление Росреестра по Курской области) 46_upr@rosreestr.ru.</w:t>
      </w:r>
      <w:r w:rsidRPr="00B93B2D">
        <w:rPr>
          <w:rStyle w:val="apple-converted-space"/>
          <w:sz w:val="20"/>
          <w:szCs w:val="20"/>
          <w:shd w:val="clear" w:color="auto" w:fill="FFFFFF"/>
        </w:rPr>
        <w:t>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Адрес официального </w:t>
      </w:r>
      <w:r>
        <w:rPr>
          <w:rFonts w:ascii="Times New Roman" w:hAnsi="Times New Roman" w:cs="Times New Roman"/>
          <w:sz w:val="20"/>
          <w:szCs w:val="20"/>
          <w:lang w:eastAsia="en-US"/>
        </w:rPr>
        <w:t>И</w:t>
      </w:r>
      <w:r w:rsidRPr="00B93B2D">
        <w:rPr>
          <w:rFonts w:ascii="Times New Roman" w:hAnsi="Times New Roman" w:cs="Times New Roman"/>
          <w:sz w:val="20"/>
          <w:szCs w:val="20"/>
          <w:lang w:eastAsia="en-US"/>
        </w:rPr>
        <w:t xml:space="preserve">нтернет сайта филиала ФГБУ «Федеральная кадастровая палата Федеральной службы государственной регистрации, кадастра и картографии» по Курской области </w:t>
      </w:r>
      <w:hyperlink r:id="rId8" w:history="1">
        <w:r w:rsidRPr="00B93B2D">
          <w:rPr>
            <w:rStyle w:val="Hyperlink"/>
            <w:rFonts w:ascii="Times New Roman" w:hAnsi="Times New Roman" w:cs="Times New Roman"/>
            <w:color w:val="auto"/>
            <w:sz w:val="20"/>
            <w:szCs w:val="20"/>
            <w:lang w:val="en-US" w:eastAsia="en-US"/>
          </w:rPr>
          <w:t>http</w:t>
        </w:r>
        <w:r w:rsidRPr="00B93B2D">
          <w:rPr>
            <w:rStyle w:val="Hyperlink"/>
            <w:rFonts w:ascii="Times New Roman" w:hAnsi="Times New Roman" w:cs="Times New Roman"/>
            <w:color w:val="auto"/>
            <w:sz w:val="20"/>
            <w:szCs w:val="20"/>
            <w:lang w:eastAsia="en-US"/>
          </w:rPr>
          <w:t>://</w:t>
        </w:r>
        <w:r w:rsidRPr="00B93B2D">
          <w:rPr>
            <w:rStyle w:val="Hyperlink"/>
            <w:rFonts w:ascii="Times New Roman" w:hAnsi="Times New Roman" w:cs="Times New Roman"/>
            <w:color w:val="auto"/>
            <w:sz w:val="20"/>
            <w:szCs w:val="20"/>
            <w:lang w:val="en-US" w:eastAsia="en-US"/>
          </w:rPr>
          <w:t>to</w:t>
        </w:r>
        <w:r w:rsidRPr="00B93B2D">
          <w:rPr>
            <w:rStyle w:val="Hyperlink"/>
            <w:rFonts w:ascii="Times New Roman" w:hAnsi="Times New Roman" w:cs="Times New Roman"/>
            <w:color w:val="auto"/>
            <w:sz w:val="20"/>
            <w:szCs w:val="20"/>
            <w:lang w:eastAsia="en-US"/>
          </w:rPr>
          <w:t>46.</w:t>
        </w:r>
        <w:r w:rsidRPr="00B93B2D">
          <w:rPr>
            <w:rStyle w:val="Hyperlink"/>
            <w:rFonts w:ascii="Times New Roman" w:hAnsi="Times New Roman" w:cs="Times New Roman"/>
            <w:color w:val="auto"/>
            <w:sz w:val="20"/>
            <w:szCs w:val="20"/>
            <w:lang w:val="en-US" w:eastAsia="en-US"/>
          </w:rPr>
          <w:t>rosreestr</w:t>
        </w:r>
        <w:r w:rsidRPr="00B93B2D">
          <w:rPr>
            <w:rStyle w:val="Hyperlink"/>
            <w:rFonts w:ascii="Times New Roman" w:hAnsi="Times New Roman" w:cs="Times New Roman"/>
            <w:color w:val="auto"/>
            <w:sz w:val="20"/>
            <w:szCs w:val="20"/>
            <w:lang w:eastAsia="en-US"/>
          </w:rPr>
          <w:t>.</w:t>
        </w:r>
        <w:r w:rsidRPr="00B93B2D">
          <w:rPr>
            <w:rStyle w:val="Hyperlink"/>
            <w:rFonts w:ascii="Times New Roman" w:hAnsi="Times New Roman" w:cs="Times New Roman"/>
            <w:color w:val="auto"/>
            <w:sz w:val="20"/>
            <w:szCs w:val="20"/>
            <w:lang w:val="en-US" w:eastAsia="en-US"/>
          </w:rPr>
          <w:t>ru</w:t>
        </w:r>
      </w:hyperlink>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Адрес электронной почты филиала ФГБУ «Федеральная кадастровая палата Федеральной службы государственной регистрации, кадастра и картографии» по Курской области:  </w:t>
      </w:r>
      <w:hyperlink r:id="rId9" w:history="1">
        <w:r w:rsidRPr="00B93B2D">
          <w:rPr>
            <w:rFonts w:ascii="Times New Roman" w:hAnsi="Times New Roman" w:cs="Times New Roman"/>
            <w:sz w:val="20"/>
            <w:szCs w:val="20"/>
            <w:lang w:eastAsia="en-US"/>
          </w:rPr>
          <w:t>fgu46@u46.rosreestr.ru</w:t>
        </w:r>
      </w:hyperlink>
      <w:r w:rsidRPr="00B93B2D">
        <w:rPr>
          <w:rFonts w:ascii="Times New Roman" w:hAnsi="Times New Roman" w:cs="Times New Roman"/>
          <w:sz w:val="20"/>
          <w:szCs w:val="20"/>
          <w:lang w:eastAsia="en-US"/>
        </w:rPr>
        <w:t>.</w:t>
      </w:r>
    </w:p>
    <w:p w:rsidR="000328A8" w:rsidRPr="00B93B2D" w:rsidRDefault="000328A8" w:rsidP="00A96633">
      <w:pPr>
        <w:spacing w:after="0" w:line="240" w:lineRule="auto"/>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Адрес официального сайта МФЦ: </w:t>
      </w:r>
      <w:r w:rsidRPr="00B93B2D">
        <w:rPr>
          <w:rFonts w:ascii="Times New Roman" w:hAnsi="Times New Roman" w:cs="Times New Roman"/>
          <w:sz w:val="20"/>
          <w:szCs w:val="20"/>
          <w:lang w:val="en-US"/>
        </w:rPr>
        <w:t>mfc</w:t>
      </w:r>
      <w:r w:rsidRPr="00B93B2D">
        <w:rPr>
          <w:rFonts w:ascii="Times New Roman" w:hAnsi="Times New Roman" w:cs="Times New Roman"/>
          <w:sz w:val="20"/>
          <w:szCs w:val="20"/>
        </w:rPr>
        <w:t>@</w:t>
      </w:r>
      <w:r w:rsidRPr="00B93B2D">
        <w:rPr>
          <w:rFonts w:ascii="Times New Roman" w:hAnsi="Times New Roman" w:cs="Times New Roman"/>
          <w:sz w:val="20"/>
          <w:szCs w:val="20"/>
          <w:lang w:val="en-US"/>
        </w:rPr>
        <w:t>rkursk</w:t>
      </w:r>
      <w:r w:rsidRPr="00B93B2D">
        <w:rPr>
          <w:rFonts w:ascii="Times New Roman" w:hAnsi="Times New Roman" w:cs="Times New Roman"/>
          <w:sz w:val="20"/>
          <w:szCs w:val="20"/>
        </w:rPr>
        <w:t>.</w:t>
      </w:r>
      <w:r w:rsidRPr="00B93B2D">
        <w:rPr>
          <w:rFonts w:ascii="Times New Roman" w:hAnsi="Times New Roman" w:cs="Times New Roman"/>
          <w:sz w:val="20"/>
          <w:szCs w:val="20"/>
          <w:lang w:val="en-US"/>
        </w:rPr>
        <w:t>ru</w:t>
      </w:r>
    </w:p>
    <w:p w:rsidR="000328A8" w:rsidRPr="00B93B2D" w:rsidRDefault="000328A8" w:rsidP="0005022D">
      <w:pPr>
        <w:spacing w:after="0" w:line="240" w:lineRule="auto"/>
        <w:ind w:firstLine="284"/>
        <w:jc w:val="both"/>
        <w:outlineLvl w:val="1"/>
        <w:rPr>
          <w:rFonts w:ascii="Times New Roman" w:hAnsi="Times New Roman" w:cs="Times New Roman"/>
          <w:sz w:val="20"/>
          <w:szCs w:val="20"/>
        </w:rPr>
      </w:pPr>
      <w:r w:rsidRPr="00B93B2D">
        <w:rPr>
          <w:rFonts w:ascii="Times New Roman" w:hAnsi="Times New Roman" w:cs="Times New Roman"/>
          <w:sz w:val="20"/>
          <w:szCs w:val="20"/>
          <w:lang w:eastAsia="en-US"/>
        </w:rPr>
        <w:t xml:space="preserve">Адрес электронной почты МФЦ </w:t>
      </w:r>
      <w:hyperlink r:id="rId10" w:history="1">
        <w:r w:rsidRPr="00B93B2D">
          <w:rPr>
            <w:rStyle w:val="Hyperlink"/>
            <w:rFonts w:ascii="Times New Roman" w:hAnsi="Times New Roman" w:cs="Times New Roman"/>
            <w:color w:val="auto"/>
            <w:sz w:val="20"/>
            <w:szCs w:val="20"/>
            <w:lang w:eastAsia="en-US"/>
          </w:rPr>
          <w:t>4603@mfc-kursk.ru</w:t>
        </w:r>
      </w:hyperlink>
      <w:r w:rsidRPr="00B93B2D">
        <w:rPr>
          <w:rFonts w:ascii="Times New Roman" w:hAnsi="Times New Roman" w:cs="Times New Roman"/>
          <w:sz w:val="20"/>
          <w:szCs w:val="20"/>
          <w:lang w:eastAsia="en-US"/>
        </w:rPr>
        <w:t xml:space="preserve">, </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личном обращении заявителя;</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письменном обращении заявителя;</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при обращении заявителя посредством телефонной связи;</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через официальный сайт и электронную почту, указанные в п. 1.3.3. Административного регламента.</w:t>
      </w:r>
    </w:p>
    <w:p w:rsidR="000328A8" w:rsidRPr="00B93B2D" w:rsidRDefault="000328A8" w:rsidP="0005022D">
      <w:pPr>
        <w:spacing w:after="0" w:line="240" w:lineRule="auto"/>
        <w:ind w:firstLine="284"/>
        <w:jc w:val="both"/>
        <w:rPr>
          <w:rFonts w:ascii="Times New Roman" w:hAnsi="Times New Roman" w:cs="Times New Roman"/>
          <w:sz w:val="20"/>
          <w:szCs w:val="20"/>
          <w:lang w:eastAsia="en-US"/>
        </w:rPr>
      </w:pP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На информационных стендах Администрации, МФЦ размещается следующая информация:</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перечень документов, необходимых для получения муниципальной услуги, и требования, предъявляемые к этим документам;</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формы документов для заполнения, образцы заполнения документов;</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перечень оснований для отказа в предоставлении муниципальной услуги;</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сроки предоставления муниципальной услуги;</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размеры государственных пошлин и иных платежей, связанных с получением муниципальной услуги, порядок их уплаты;</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полное наименование и почтовый адрес Администрации и МФЦ;</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справочные телефоны Администрации и МФЦ, по которым можно получить консультацию по порядку предоставления муниципальной услуги;</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адреса электронной почты Администрации и МФЦ;</w:t>
      </w:r>
    </w:p>
    <w:p w:rsidR="000328A8" w:rsidRPr="00B93B2D" w:rsidRDefault="000328A8" w:rsidP="0005022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текст административного регламента;</w:t>
      </w:r>
    </w:p>
    <w:p w:rsidR="000328A8" w:rsidRPr="00B93B2D" w:rsidRDefault="000328A8" w:rsidP="003E477D">
      <w:pPr>
        <w:spacing w:after="0" w:line="240" w:lineRule="auto"/>
        <w:ind w:firstLine="284"/>
        <w:jc w:val="both"/>
        <w:outlineLvl w:val="1"/>
        <w:rPr>
          <w:rFonts w:ascii="Times New Roman" w:hAnsi="Times New Roman" w:cs="Times New Roman"/>
          <w:sz w:val="20"/>
          <w:szCs w:val="20"/>
          <w:lang w:eastAsia="en-US"/>
        </w:rPr>
      </w:pPr>
      <w:r w:rsidRPr="00B93B2D">
        <w:rPr>
          <w:rFonts w:ascii="Times New Roman" w:hAnsi="Times New Roman" w:cs="Times New Roman"/>
          <w:sz w:val="20"/>
          <w:szCs w:val="20"/>
          <w:lang w:eastAsia="en-US"/>
        </w:rPr>
        <w:t>- информационные материалы (полная версия), содержащиеся на стендах в местах предоставления муниципальной услуги.</w:t>
      </w:r>
    </w:p>
    <w:p w:rsidR="000328A8" w:rsidRPr="00B93B2D" w:rsidRDefault="000328A8" w:rsidP="00326672">
      <w:pPr>
        <w:widowControl w:val="0"/>
        <w:spacing w:after="0" w:line="240" w:lineRule="auto"/>
        <w:jc w:val="center"/>
        <w:rPr>
          <w:rFonts w:ascii="Times New Roman" w:hAnsi="Times New Roman" w:cs="Times New Roman"/>
          <w:b/>
          <w:bCs/>
          <w:sz w:val="20"/>
          <w:szCs w:val="20"/>
        </w:rPr>
      </w:pPr>
    </w:p>
    <w:p w:rsidR="000328A8" w:rsidRPr="00B93B2D" w:rsidRDefault="000328A8" w:rsidP="00326672">
      <w:pPr>
        <w:widowControl w:val="0"/>
        <w:spacing w:after="0"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II. Стандарт предоставления муниципальнойуслуги</w:t>
      </w:r>
    </w:p>
    <w:p w:rsidR="000328A8" w:rsidRPr="00B93B2D" w:rsidRDefault="000328A8" w:rsidP="00326672">
      <w:pPr>
        <w:widowControl w:val="0"/>
        <w:spacing w:after="0" w:line="240" w:lineRule="auto"/>
        <w:ind w:firstLine="709"/>
        <w:jc w:val="both"/>
        <w:rPr>
          <w:rFonts w:ascii="Times New Roman" w:hAnsi="Times New Roman" w:cs="Times New Roman"/>
          <w:b/>
          <w:bCs/>
          <w:sz w:val="20"/>
          <w:szCs w:val="20"/>
        </w:rPr>
      </w:pPr>
    </w:p>
    <w:p w:rsidR="000328A8" w:rsidRPr="00B93B2D" w:rsidRDefault="000328A8" w:rsidP="00400A26">
      <w:pPr>
        <w:widowControl w:val="0"/>
        <w:spacing w:after="0" w:line="240" w:lineRule="auto"/>
        <w:ind w:firstLine="709"/>
        <w:jc w:val="center"/>
        <w:rPr>
          <w:rFonts w:ascii="Times New Roman" w:hAnsi="Times New Roman" w:cs="Times New Roman"/>
          <w:b/>
          <w:bCs/>
          <w:sz w:val="20"/>
          <w:szCs w:val="20"/>
        </w:rPr>
      </w:pPr>
      <w:r w:rsidRPr="00B93B2D">
        <w:rPr>
          <w:rFonts w:ascii="Times New Roman" w:hAnsi="Times New Roman" w:cs="Times New Roman"/>
          <w:b/>
          <w:bCs/>
          <w:sz w:val="20"/>
          <w:szCs w:val="20"/>
        </w:rPr>
        <w:t>2.1. Наименование услуги</w:t>
      </w:r>
    </w:p>
    <w:p w:rsidR="000328A8" w:rsidRPr="00B93B2D" w:rsidRDefault="000328A8" w:rsidP="00326672">
      <w:pPr>
        <w:widowControl w:val="0"/>
        <w:spacing w:after="0" w:line="240" w:lineRule="auto"/>
        <w:ind w:firstLine="709"/>
        <w:jc w:val="both"/>
        <w:rPr>
          <w:rFonts w:ascii="Times New Roman" w:hAnsi="Times New Roman" w:cs="Times New Roman"/>
          <w:b/>
          <w:bCs/>
          <w:sz w:val="20"/>
          <w:szCs w:val="20"/>
        </w:rPr>
      </w:pPr>
    </w:p>
    <w:p w:rsidR="000328A8" w:rsidRPr="00B93B2D" w:rsidRDefault="000328A8" w:rsidP="00326672">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r w:rsidRPr="00B93B2D">
        <w:rPr>
          <w:rFonts w:ascii="Times New Roman" w:hAnsi="Times New Roman" w:cs="Times New Roman"/>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0328A8" w:rsidRPr="00B93B2D" w:rsidRDefault="000328A8"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B93B2D">
        <w:rPr>
          <w:rFonts w:ascii="Times New Roman" w:hAnsi="Times New Roman" w:cs="Times New Roman"/>
          <w:b/>
          <w:bCs/>
          <w:sz w:val="20"/>
          <w:szCs w:val="20"/>
        </w:rPr>
        <w:t>2.2. Наименование органа местного самоуправления, предоставляющего муниципальную услугу</w:t>
      </w:r>
    </w:p>
    <w:p w:rsidR="000328A8" w:rsidRPr="00B93B2D" w:rsidRDefault="000328A8" w:rsidP="00326672">
      <w:pPr>
        <w:pStyle w:val="p6"/>
        <w:shd w:val="clear" w:color="auto" w:fill="FFFFFF"/>
        <w:ind w:firstLine="720"/>
        <w:jc w:val="both"/>
        <w:rPr>
          <w:rFonts w:ascii="Times New Roman" w:hAnsi="Times New Roman" w:cs="Times New Roman"/>
          <w:sz w:val="20"/>
          <w:szCs w:val="20"/>
        </w:rPr>
      </w:pPr>
      <w:r w:rsidRPr="00B93B2D">
        <w:rPr>
          <w:rFonts w:ascii="Times New Roman" w:hAnsi="Times New Roman" w:cs="Times New Roman"/>
          <w:sz w:val="20"/>
          <w:szCs w:val="20"/>
        </w:rPr>
        <w:t xml:space="preserve">Муниципальная услуга предоставляется Администрацией Коровяковского сельсовета  </w:t>
      </w:r>
      <w:r w:rsidRPr="00B93B2D">
        <w:rPr>
          <w:rFonts w:ascii="Times New Roman" w:hAnsi="Times New Roman" w:cs="Times New Roman"/>
          <w:color w:val="FF0000"/>
          <w:sz w:val="20"/>
          <w:szCs w:val="20"/>
        </w:rPr>
        <w:t xml:space="preserve"> </w:t>
      </w:r>
      <w:r w:rsidRPr="00B93B2D">
        <w:rPr>
          <w:rFonts w:ascii="Times New Roman" w:hAnsi="Times New Roman" w:cs="Times New Roman"/>
          <w:sz w:val="20"/>
          <w:szCs w:val="20"/>
        </w:rPr>
        <w:t>Глушковского района Курской области.</w:t>
      </w:r>
    </w:p>
    <w:p w:rsidR="000328A8" w:rsidRPr="00B93B2D" w:rsidRDefault="000328A8" w:rsidP="002F29D1">
      <w:pPr>
        <w:pStyle w:val="p7"/>
        <w:shd w:val="clear" w:color="auto" w:fill="FFFFFF"/>
        <w:spacing w:after="199" w:afterAutospacing="0"/>
        <w:ind w:firstLine="708"/>
        <w:rPr>
          <w:rFonts w:ascii="Times New Roman" w:hAnsi="Times New Roman" w:cs="Times New Roman"/>
          <w:b/>
          <w:bCs/>
          <w:sz w:val="20"/>
          <w:szCs w:val="20"/>
        </w:rPr>
      </w:pPr>
      <w:r w:rsidRPr="00B93B2D">
        <w:rPr>
          <w:rFonts w:ascii="Times New Roman" w:hAnsi="Times New Roman" w:cs="Times New Roman"/>
          <w:b/>
          <w:bCs/>
          <w:sz w:val="20"/>
          <w:szCs w:val="20"/>
        </w:rPr>
        <w:t>2.2.2. В предоставлении муниципальной услуги участвуют:</w:t>
      </w:r>
    </w:p>
    <w:p w:rsidR="000328A8" w:rsidRPr="00B93B2D" w:rsidRDefault="000328A8" w:rsidP="009267B6">
      <w:pPr>
        <w:spacing w:after="0" w:line="240" w:lineRule="auto"/>
        <w:ind w:firstLine="567"/>
        <w:jc w:val="both"/>
        <w:rPr>
          <w:rFonts w:ascii="Times New Roman" w:hAnsi="Times New Roman" w:cs="Times New Roman"/>
          <w:sz w:val="20"/>
          <w:szCs w:val="20"/>
          <w:lang w:eastAsia="en-US"/>
        </w:rPr>
      </w:pPr>
      <w:r w:rsidRPr="00B93B2D">
        <w:rPr>
          <w:rFonts w:ascii="Times New Roman" w:hAnsi="Times New Roman" w:cs="Times New Roman"/>
          <w:sz w:val="20"/>
          <w:szCs w:val="20"/>
          <w:lang w:eastAsia="en-US"/>
        </w:rPr>
        <w:t xml:space="preserve">- филиал областного бюджетного учреждения «Многофункциональный центр по предоставлению государственных и муниципальных услуг» по Глушковскому  району; </w:t>
      </w:r>
    </w:p>
    <w:p w:rsidR="000328A8" w:rsidRPr="00B93B2D" w:rsidRDefault="000328A8" w:rsidP="009267B6">
      <w:pPr>
        <w:spacing w:after="0"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lang w:eastAsia="en-US"/>
        </w:rPr>
        <w:t>- Управление Федеральной службы государственной регистрации, кадастра и картографии по Курской области (Управление Росреестра по Курской области)</w:t>
      </w:r>
      <w:r w:rsidRPr="00B93B2D">
        <w:rPr>
          <w:rFonts w:ascii="Times New Roman" w:hAnsi="Times New Roman" w:cs="Times New Roman"/>
          <w:sz w:val="20"/>
          <w:szCs w:val="20"/>
        </w:rPr>
        <w:t>;</w:t>
      </w:r>
    </w:p>
    <w:p w:rsidR="000328A8" w:rsidRPr="00B93B2D" w:rsidRDefault="000328A8" w:rsidP="00400A26">
      <w:pPr>
        <w:pStyle w:val="a1"/>
        <w:spacing w:after="0" w:line="240" w:lineRule="auto"/>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0328A8" w:rsidRPr="00B93B2D" w:rsidRDefault="000328A8" w:rsidP="003E477D">
      <w:pPr>
        <w:pStyle w:val="a1"/>
        <w:spacing w:after="0" w:line="240" w:lineRule="auto"/>
        <w:jc w:val="both"/>
        <w:rPr>
          <w:rFonts w:ascii="Times New Roman" w:hAnsi="Times New Roman" w:cs="Times New Roman"/>
          <w:sz w:val="20"/>
          <w:szCs w:val="20"/>
        </w:rPr>
      </w:pPr>
      <w:r w:rsidRPr="00B93B2D">
        <w:rPr>
          <w:rFonts w:ascii="Times New Roman" w:hAnsi="Times New Roman" w:cs="Times New Roman"/>
          <w:color w:val="auto"/>
          <w:sz w:val="20"/>
          <w:szCs w:val="20"/>
        </w:rPr>
        <w:tab/>
        <w:t xml:space="preserve"> </w:t>
      </w:r>
    </w:p>
    <w:p w:rsidR="000328A8" w:rsidRPr="00B93B2D" w:rsidRDefault="000328A8"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B93B2D">
        <w:rPr>
          <w:rFonts w:ascii="Times New Roman" w:hAnsi="Times New Roman" w:cs="Times New Roman"/>
          <w:sz w:val="20"/>
          <w:szCs w:val="20"/>
        </w:rPr>
        <w:t>В соответствии с пунктом 3 статьи 7 Федерального закона от 27.07.2010 года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0328A8" w:rsidRPr="00B93B2D" w:rsidRDefault="000328A8" w:rsidP="00326672">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0328A8" w:rsidRPr="00B93B2D" w:rsidRDefault="000328A8" w:rsidP="00326672">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B93B2D">
        <w:rPr>
          <w:rFonts w:ascii="Times New Roman" w:hAnsi="Times New Roman" w:cs="Times New Roman"/>
          <w:b/>
          <w:bCs/>
          <w:sz w:val="20"/>
          <w:szCs w:val="20"/>
        </w:rPr>
        <w:t>2.3. Описание результата предоставления муниципальной услуги</w:t>
      </w:r>
    </w:p>
    <w:p w:rsidR="000328A8" w:rsidRPr="00B93B2D" w:rsidRDefault="000328A8" w:rsidP="00326672">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0328A8" w:rsidRPr="00B93B2D" w:rsidRDefault="000328A8" w:rsidP="00D83E09">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Результатом предоставления муниципальной услуги является:</w:t>
      </w:r>
    </w:p>
    <w:p w:rsidR="000328A8" w:rsidRPr="00B93B2D" w:rsidRDefault="000328A8" w:rsidP="00D83E09">
      <w:pPr>
        <w:spacing w:after="0" w:line="240" w:lineRule="auto"/>
        <w:ind w:firstLine="709"/>
        <w:jc w:val="both"/>
        <w:rPr>
          <w:rFonts w:ascii="Times New Roman" w:hAnsi="Times New Roman" w:cs="Times New Roman"/>
          <w:b/>
          <w:bCs/>
          <w:sz w:val="20"/>
          <w:szCs w:val="20"/>
          <w:u w:val="single"/>
        </w:rPr>
      </w:pPr>
    </w:p>
    <w:p w:rsidR="000328A8" w:rsidRPr="00B93B2D" w:rsidRDefault="000328A8" w:rsidP="003E477D">
      <w:pPr>
        <w:spacing w:after="0" w:line="240" w:lineRule="auto"/>
        <w:jc w:val="both"/>
        <w:rPr>
          <w:rFonts w:ascii="Times New Roman" w:hAnsi="Times New Roman" w:cs="Times New Roman"/>
          <w:b/>
          <w:bCs/>
          <w:sz w:val="20"/>
          <w:szCs w:val="20"/>
          <w:u w:val="single"/>
        </w:rPr>
      </w:pPr>
      <w:r w:rsidRPr="00B93B2D">
        <w:rPr>
          <w:rFonts w:ascii="Times New Roman" w:hAnsi="Times New Roman" w:cs="Times New Roman"/>
          <w:b/>
          <w:bCs/>
          <w:sz w:val="20"/>
          <w:szCs w:val="20"/>
          <w:u w:val="single"/>
        </w:rPr>
        <w:t xml:space="preserve"> для индивидуального жилищного строительства:</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 xml:space="preserve">- договор купли-продажи или аренды земельного участка для индивидуального жилищного строительства </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 отказ в предоставлении земельного участка для индивидуального жилищного строительства.</w:t>
      </w:r>
    </w:p>
    <w:p w:rsidR="000328A8" w:rsidRPr="00B93B2D" w:rsidRDefault="000328A8" w:rsidP="00D83E09">
      <w:pPr>
        <w:spacing w:after="0" w:line="240" w:lineRule="auto"/>
        <w:ind w:firstLine="709"/>
        <w:jc w:val="both"/>
        <w:rPr>
          <w:rFonts w:ascii="Times New Roman" w:hAnsi="Times New Roman" w:cs="Times New Roman"/>
          <w:b/>
          <w:bCs/>
          <w:sz w:val="20"/>
          <w:szCs w:val="20"/>
          <w:u w:val="single"/>
        </w:rPr>
      </w:pPr>
    </w:p>
    <w:p w:rsidR="000328A8" w:rsidRPr="00B93B2D" w:rsidRDefault="000328A8" w:rsidP="00D83E09">
      <w:pPr>
        <w:spacing w:after="0" w:line="240" w:lineRule="auto"/>
        <w:ind w:firstLine="709"/>
        <w:jc w:val="both"/>
        <w:rPr>
          <w:rFonts w:ascii="Times New Roman" w:hAnsi="Times New Roman" w:cs="Times New Roman"/>
          <w:b/>
          <w:bCs/>
          <w:sz w:val="20"/>
          <w:szCs w:val="20"/>
          <w:u w:val="single"/>
        </w:rPr>
      </w:pPr>
      <w:r w:rsidRPr="00B93B2D">
        <w:rPr>
          <w:rFonts w:ascii="Times New Roman" w:hAnsi="Times New Roman" w:cs="Times New Roman"/>
          <w:b/>
          <w:bCs/>
          <w:sz w:val="20"/>
          <w:szCs w:val="20"/>
          <w:u w:val="single"/>
        </w:rPr>
        <w:t xml:space="preserve">для ведения личного подсобного хозяйства: </w:t>
      </w:r>
    </w:p>
    <w:p w:rsidR="000328A8" w:rsidRPr="00B93B2D" w:rsidRDefault="000328A8" w:rsidP="00B25724">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0328A8" w:rsidRPr="00B93B2D" w:rsidRDefault="000328A8" w:rsidP="00D83E09">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договор купли-продажи или аренды земельного участка для ведения личного подсобного хозяйства;</w:t>
      </w:r>
    </w:p>
    <w:p w:rsidR="000328A8" w:rsidRPr="00B93B2D" w:rsidRDefault="000328A8" w:rsidP="00B25724">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отказ в предоставлении земельного участка для ведения личного подсобного хозяйства.</w:t>
      </w:r>
    </w:p>
    <w:p w:rsidR="000328A8" w:rsidRPr="00B93B2D" w:rsidRDefault="000328A8" w:rsidP="00D83E09">
      <w:pPr>
        <w:spacing w:after="0" w:line="240" w:lineRule="auto"/>
        <w:ind w:firstLine="709"/>
        <w:jc w:val="both"/>
        <w:rPr>
          <w:rFonts w:ascii="Times New Roman" w:hAnsi="Times New Roman" w:cs="Times New Roman"/>
          <w:b/>
          <w:bCs/>
          <w:sz w:val="20"/>
          <w:szCs w:val="20"/>
          <w:u w:val="single"/>
        </w:rPr>
      </w:pPr>
    </w:p>
    <w:p w:rsidR="000328A8" w:rsidRPr="00B93B2D" w:rsidRDefault="000328A8" w:rsidP="00D83E09">
      <w:pPr>
        <w:spacing w:after="0" w:line="240" w:lineRule="auto"/>
        <w:ind w:firstLine="709"/>
        <w:jc w:val="both"/>
        <w:rPr>
          <w:rFonts w:ascii="Times New Roman" w:hAnsi="Times New Roman" w:cs="Times New Roman"/>
          <w:b/>
          <w:bCs/>
          <w:sz w:val="20"/>
          <w:szCs w:val="20"/>
          <w:u w:val="single"/>
        </w:rPr>
      </w:pPr>
      <w:r w:rsidRPr="00B93B2D">
        <w:rPr>
          <w:rFonts w:ascii="Times New Roman" w:hAnsi="Times New Roman" w:cs="Times New Roman"/>
          <w:b/>
          <w:bCs/>
          <w:sz w:val="20"/>
          <w:szCs w:val="20"/>
          <w:u w:val="single"/>
        </w:rPr>
        <w:t xml:space="preserve">для ведения садоводства, дачного хозяйства: </w:t>
      </w:r>
    </w:p>
    <w:p w:rsidR="000328A8" w:rsidRPr="00B93B2D" w:rsidRDefault="000328A8" w:rsidP="00EA6E2D">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xml:space="preserve"> </w:t>
      </w:r>
    </w:p>
    <w:p w:rsidR="000328A8" w:rsidRPr="00B93B2D" w:rsidRDefault="000328A8" w:rsidP="00EA6E2D">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договор купли-продажи или аренды земельного участка для индивидуального жилищного строительства;</w:t>
      </w:r>
    </w:p>
    <w:p w:rsidR="000328A8" w:rsidRPr="00B93B2D" w:rsidRDefault="000328A8" w:rsidP="00EA6E2D">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отказ в предоставлении земельного участка для ведения садоводства, дачного хозяйства.</w:t>
      </w:r>
    </w:p>
    <w:p w:rsidR="000328A8" w:rsidRPr="00B93B2D" w:rsidRDefault="000328A8" w:rsidP="00D83E09">
      <w:pPr>
        <w:spacing w:after="0" w:line="240" w:lineRule="auto"/>
        <w:ind w:firstLine="709"/>
        <w:jc w:val="both"/>
        <w:rPr>
          <w:rFonts w:ascii="Times New Roman" w:hAnsi="Times New Roman" w:cs="Times New Roman"/>
          <w:b/>
          <w:bCs/>
          <w:sz w:val="20"/>
          <w:szCs w:val="20"/>
          <w:u w:val="single"/>
        </w:rPr>
      </w:pPr>
    </w:p>
    <w:p w:rsidR="000328A8" w:rsidRPr="00B93B2D" w:rsidRDefault="000328A8" w:rsidP="00D83E09">
      <w:pPr>
        <w:spacing w:after="0" w:line="240" w:lineRule="auto"/>
        <w:ind w:firstLine="709"/>
        <w:jc w:val="both"/>
        <w:rPr>
          <w:rFonts w:ascii="Times New Roman" w:hAnsi="Times New Roman" w:cs="Times New Roman"/>
          <w:b/>
          <w:bCs/>
          <w:sz w:val="20"/>
          <w:szCs w:val="20"/>
          <w:u w:val="single"/>
        </w:rPr>
      </w:pPr>
      <w:r w:rsidRPr="00B93B2D">
        <w:rPr>
          <w:rFonts w:ascii="Times New Roman" w:hAnsi="Times New Roman" w:cs="Times New Roman"/>
          <w:b/>
          <w:bCs/>
          <w:sz w:val="20"/>
          <w:szCs w:val="20"/>
          <w:u w:val="single"/>
        </w:rPr>
        <w:t>для осуществления крестьянским (фермерским) хозяйством его деятельности:</w:t>
      </w:r>
    </w:p>
    <w:p w:rsidR="000328A8" w:rsidRPr="00B93B2D" w:rsidRDefault="000328A8" w:rsidP="00D83E09">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xml:space="preserve">- решение о предоставлении земельного участка из земель </w:t>
      </w:r>
    </w:p>
    <w:p w:rsidR="000328A8" w:rsidRPr="00B93B2D" w:rsidRDefault="000328A8" w:rsidP="00343F97">
      <w:pPr>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сельскохозяйственного назначения, находящихся в государственной и муниципальной собственности, для осуществления крестьянским (фермерским) хозяйством его деятельности;</w:t>
      </w:r>
    </w:p>
    <w:p w:rsidR="000328A8" w:rsidRPr="00B93B2D" w:rsidRDefault="000328A8" w:rsidP="00D83E09">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договор купли-продажи или аренды земельного участка для осуществления крестьянским (фермерским) хозяйством его деятельности;</w:t>
      </w:r>
    </w:p>
    <w:p w:rsidR="000328A8" w:rsidRPr="00B93B2D" w:rsidRDefault="000328A8" w:rsidP="00D83E09">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xml:space="preserve">- отказ в предоставлении земельного участка для осуществления </w:t>
      </w:r>
    </w:p>
    <w:p w:rsidR="000328A8" w:rsidRPr="00B93B2D" w:rsidRDefault="000328A8" w:rsidP="00343F97">
      <w:pPr>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крестьянским (фермерским) хозяйством его деятельности.</w:t>
      </w:r>
    </w:p>
    <w:p w:rsidR="000328A8" w:rsidRPr="00B93B2D" w:rsidRDefault="000328A8" w:rsidP="00326672">
      <w:pPr>
        <w:widowControl w:val="0"/>
        <w:spacing w:after="0" w:line="240" w:lineRule="auto"/>
        <w:ind w:firstLine="720"/>
        <w:jc w:val="both"/>
        <w:rPr>
          <w:rFonts w:ascii="Times New Roman" w:hAnsi="Times New Roman" w:cs="Times New Roman"/>
          <w:b/>
          <w:bCs/>
          <w:sz w:val="20"/>
          <w:szCs w:val="20"/>
        </w:rPr>
      </w:pPr>
    </w:p>
    <w:p w:rsidR="000328A8" w:rsidRPr="00B93B2D" w:rsidRDefault="000328A8" w:rsidP="00326672">
      <w:pPr>
        <w:pStyle w:val="a1"/>
        <w:spacing w:after="0" w:line="240" w:lineRule="auto"/>
        <w:ind w:firstLine="720"/>
        <w:jc w:val="both"/>
        <w:rPr>
          <w:rFonts w:ascii="Times New Roman" w:hAnsi="Times New Roman" w:cs="Times New Roman"/>
          <w:b/>
          <w:bCs/>
          <w:sz w:val="20"/>
          <w:szCs w:val="20"/>
        </w:rPr>
      </w:pPr>
      <w:r w:rsidRPr="00B93B2D">
        <w:rPr>
          <w:rFonts w:ascii="Times New Roman" w:hAnsi="Times New Roman" w:cs="Times New Roman"/>
          <w:b/>
          <w:bCs/>
          <w:sz w:val="20"/>
          <w:szCs w:val="20"/>
        </w:rPr>
        <w:t xml:space="preserve">2.4. Срок предоставления услуги </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В случае предоставления земельного участка в собственность бесплатно, срок предоставления муниципальной услуги составляет не более 30 дней со дня получения согласия заявителя на получение земельного участка и подтверждения его права на бесплатное получение земельного участка.</w:t>
      </w:r>
    </w:p>
    <w:p w:rsidR="000328A8" w:rsidRPr="00B93B2D" w:rsidRDefault="000328A8" w:rsidP="00EA6E2D">
      <w:pPr>
        <w:pStyle w:val="a1"/>
        <w:spacing w:after="0" w:line="240" w:lineRule="auto"/>
        <w:ind w:firstLine="720"/>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Срок выдачи результата – заключение договора купли-продажи или аренды земельного участка,в течение 7 календарных дней со дня подписания заявителем договора аренды (купли-продажи) земельного участка.</w:t>
      </w:r>
    </w:p>
    <w:p w:rsidR="000328A8" w:rsidRPr="00B93B2D" w:rsidRDefault="000328A8" w:rsidP="003E477D">
      <w:pPr>
        <w:pStyle w:val="a1"/>
        <w:spacing w:after="0" w:line="240" w:lineRule="auto"/>
        <w:jc w:val="both"/>
        <w:rPr>
          <w:rFonts w:ascii="Times New Roman" w:hAnsi="Times New Roman" w:cs="Times New Roman"/>
          <w:color w:val="auto"/>
          <w:sz w:val="20"/>
          <w:szCs w:val="20"/>
        </w:rPr>
      </w:pPr>
    </w:p>
    <w:p w:rsidR="000328A8" w:rsidRPr="00B93B2D" w:rsidRDefault="000328A8" w:rsidP="00326672">
      <w:pPr>
        <w:widowControl w:val="0"/>
        <w:spacing w:after="0" w:line="240" w:lineRule="auto"/>
        <w:jc w:val="both"/>
        <w:rPr>
          <w:rFonts w:ascii="Times New Roman" w:hAnsi="Times New Roman" w:cs="Times New Roman"/>
          <w:b/>
          <w:bCs/>
          <w:sz w:val="20"/>
          <w:szCs w:val="20"/>
        </w:rPr>
      </w:pPr>
      <w:r w:rsidRPr="00B93B2D">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0328A8" w:rsidRPr="00B93B2D" w:rsidRDefault="000328A8" w:rsidP="00326672">
      <w:pPr>
        <w:widowControl w:val="0"/>
        <w:spacing w:after="0" w:line="240" w:lineRule="auto"/>
        <w:jc w:val="both"/>
        <w:rPr>
          <w:rFonts w:ascii="Times New Roman" w:hAnsi="Times New Roman" w:cs="Times New Roman"/>
          <w:b/>
          <w:bCs/>
          <w:sz w:val="20"/>
          <w:szCs w:val="20"/>
        </w:rPr>
      </w:pPr>
    </w:p>
    <w:p w:rsidR="000328A8" w:rsidRPr="00B93B2D" w:rsidRDefault="000328A8" w:rsidP="00326672">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Предоставление услуги осуществляется в соответствии со следующими нормативными правовыми актами:</w:t>
      </w:r>
    </w:p>
    <w:p w:rsidR="000328A8" w:rsidRPr="00B93B2D" w:rsidRDefault="000328A8" w:rsidP="002B4021">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Конституцией Российской Федерации от 12.12.1993 («Российская газета» от 25.12.1993 № 237),</w:t>
      </w:r>
    </w:p>
    <w:p w:rsidR="000328A8" w:rsidRPr="00B93B2D" w:rsidRDefault="000328A8" w:rsidP="00186515">
      <w:pPr>
        <w:autoSpaceDE w:val="0"/>
        <w:spacing w:after="0" w:line="240" w:lineRule="auto"/>
        <w:ind w:firstLine="709"/>
        <w:jc w:val="both"/>
        <w:rPr>
          <w:rFonts w:ascii="Arial" w:hAnsi="Arial" w:cs="Arial"/>
          <w:sz w:val="20"/>
          <w:szCs w:val="20"/>
        </w:rPr>
      </w:pPr>
      <w:r w:rsidRPr="00B93B2D">
        <w:rPr>
          <w:rFonts w:ascii="Times New Roman" w:eastAsia="Batang" w:hAnsi="Times New Roman" w:cs="Times New Roman"/>
          <w:sz w:val="20"/>
          <w:szCs w:val="20"/>
          <w:lang w:eastAsia="ko-KR"/>
        </w:rPr>
        <w:t xml:space="preserve">Земельным  кодексом  Российской  Федерации </w:t>
      </w:r>
      <w:r w:rsidRPr="00B93B2D">
        <w:rPr>
          <w:rFonts w:ascii="Arial" w:hAnsi="Arial" w:cs="Arial"/>
          <w:sz w:val="20"/>
          <w:szCs w:val="20"/>
        </w:rPr>
        <w:t xml:space="preserve"> (</w:t>
      </w:r>
      <w:r w:rsidRPr="00B93B2D">
        <w:rPr>
          <w:rFonts w:ascii="Times New Roman" w:hAnsi="Times New Roman" w:cs="Times New Roman"/>
          <w:sz w:val="20"/>
          <w:szCs w:val="20"/>
        </w:rPr>
        <w:t>"Собрание законодательства РФ" от 29.10.2001 № 44, ст. 4147, "Российская газета" от 30.10.2001 № 211-212</w:t>
      </w:r>
      <w:r w:rsidRPr="00B93B2D">
        <w:rPr>
          <w:rFonts w:ascii="Arial" w:hAnsi="Arial" w:cs="Arial"/>
          <w:sz w:val="20"/>
          <w:szCs w:val="20"/>
        </w:rPr>
        <w:t>);</w:t>
      </w:r>
    </w:p>
    <w:p w:rsidR="000328A8" w:rsidRPr="00B93B2D" w:rsidRDefault="000328A8" w:rsidP="00186515">
      <w:pPr>
        <w:pStyle w:val="a1"/>
        <w:spacing w:after="0" w:line="240" w:lineRule="auto"/>
        <w:ind w:firstLine="567"/>
        <w:jc w:val="both"/>
        <w:rPr>
          <w:rFonts w:ascii="Times New Roman" w:hAnsi="Times New Roman" w:cs="Times New Roman"/>
          <w:color w:val="auto"/>
          <w:sz w:val="20"/>
          <w:szCs w:val="20"/>
        </w:rPr>
      </w:pPr>
      <w:r w:rsidRPr="00B93B2D">
        <w:rPr>
          <w:rFonts w:ascii="Times New Roman" w:eastAsia="Batang" w:hAnsi="Times New Roman" w:cs="Times New Roman"/>
          <w:color w:val="auto"/>
          <w:sz w:val="20"/>
          <w:szCs w:val="20"/>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B93B2D">
        <w:rPr>
          <w:rFonts w:ascii="Times New Roman" w:hAnsi="Times New Roman" w:cs="Times New Roman"/>
          <w:sz w:val="20"/>
          <w:szCs w:val="20"/>
        </w:rPr>
        <w:t>«Российская газета»,</w:t>
      </w:r>
      <w:r w:rsidRPr="00B93B2D">
        <w:rPr>
          <w:rFonts w:ascii="Times New Roman" w:eastAsia="Batang" w:hAnsi="Times New Roman" w:cs="Times New Roman"/>
          <w:color w:val="auto"/>
          <w:sz w:val="20"/>
          <w:szCs w:val="20"/>
          <w:lang w:eastAsia="ko-KR"/>
        </w:rPr>
        <w:t>30.10. 2001 г. - Федеральный выпуск №2823);</w:t>
      </w:r>
    </w:p>
    <w:p w:rsidR="000328A8" w:rsidRPr="00B93B2D" w:rsidRDefault="000328A8" w:rsidP="00326672">
      <w:pPr>
        <w:pStyle w:val="a1"/>
        <w:spacing w:after="0" w:line="240" w:lineRule="auto"/>
        <w:ind w:firstLine="567"/>
        <w:jc w:val="both"/>
        <w:rPr>
          <w:rFonts w:ascii="Times New Roman" w:hAnsi="Times New Roman" w:cs="Times New Roman"/>
          <w:color w:val="auto"/>
          <w:sz w:val="20"/>
          <w:szCs w:val="20"/>
        </w:rPr>
      </w:pPr>
      <w:r w:rsidRPr="00B93B2D">
        <w:rPr>
          <w:rFonts w:ascii="Times New Roman" w:eastAsia="Batang" w:hAnsi="Times New Roman" w:cs="Times New Roman"/>
          <w:color w:val="auto"/>
          <w:sz w:val="20"/>
          <w:szCs w:val="20"/>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93B2D">
        <w:rPr>
          <w:rFonts w:ascii="Times New Roman" w:hAnsi="Times New Roman" w:cs="Times New Roman"/>
          <w:sz w:val="20"/>
          <w:szCs w:val="20"/>
        </w:rPr>
        <w:t xml:space="preserve">(«Российская газета», </w:t>
      </w:r>
      <w:r w:rsidRPr="00B93B2D">
        <w:rPr>
          <w:rFonts w:ascii="Times New Roman" w:eastAsia="Batang" w:hAnsi="Times New Roman" w:cs="Times New Roman"/>
          <w:color w:val="auto"/>
          <w:sz w:val="20"/>
          <w:szCs w:val="20"/>
          <w:lang w:eastAsia="ko-KR"/>
        </w:rPr>
        <w:t>27 . 06. 2014 г. в  - Федеральный выпуск №6414);</w:t>
      </w:r>
    </w:p>
    <w:p w:rsidR="000328A8" w:rsidRPr="00B93B2D" w:rsidRDefault="000328A8" w:rsidP="002B4021">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0328A8" w:rsidRPr="00B93B2D" w:rsidRDefault="000328A8" w:rsidP="000407BC">
      <w:pPr>
        <w:autoSpaceDE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0328A8" w:rsidRPr="00B93B2D" w:rsidRDefault="000328A8" w:rsidP="00595F67">
      <w:pPr>
        <w:pStyle w:val="NormalWeb"/>
        <w:spacing w:before="195" w:line="341" w:lineRule="atLeast"/>
        <w:ind w:firstLine="420"/>
        <w:jc w:val="both"/>
        <w:rPr>
          <w:rFonts w:ascii="Times New Roman" w:hAnsi="Times New Roman" w:cs="Times New Roman"/>
          <w:sz w:val="20"/>
          <w:szCs w:val="20"/>
        </w:rPr>
      </w:pPr>
      <w:r w:rsidRPr="00B93B2D">
        <w:rPr>
          <w:rFonts w:ascii="Times New Roman" w:hAnsi="Times New Roman" w:cs="Times New Roman"/>
          <w:sz w:val="20"/>
          <w:szCs w:val="20"/>
        </w:rPr>
        <w:t>-Федеральным законом от 24.07.2007 №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0328A8" w:rsidRPr="00B93B2D" w:rsidRDefault="000328A8" w:rsidP="00595F67">
      <w:pPr>
        <w:pStyle w:val="NormalWeb"/>
        <w:spacing w:before="195" w:line="341" w:lineRule="atLeast"/>
        <w:ind w:firstLine="420"/>
        <w:jc w:val="both"/>
        <w:rPr>
          <w:rFonts w:ascii="Times New Roman" w:hAnsi="Times New Roman" w:cs="Times New Roman"/>
          <w:sz w:val="20"/>
          <w:szCs w:val="20"/>
        </w:rPr>
      </w:pPr>
      <w:r w:rsidRPr="00B93B2D">
        <w:rPr>
          <w:rFonts w:ascii="Times New Roman" w:hAnsi="Times New Roman" w:cs="Times New Roman"/>
          <w:sz w:val="20"/>
          <w:szCs w:val="20"/>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0328A8" w:rsidRPr="00B93B2D" w:rsidRDefault="000328A8" w:rsidP="00595F67">
      <w:pPr>
        <w:pStyle w:val="NormalWeb"/>
        <w:spacing w:before="195" w:line="341" w:lineRule="atLeast"/>
        <w:ind w:firstLine="420"/>
        <w:jc w:val="both"/>
        <w:rPr>
          <w:rFonts w:ascii="Times New Roman" w:hAnsi="Times New Roman" w:cs="Times New Roman"/>
          <w:sz w:val="20"/>
          <w:szCs w:val="20"/>
        </w:rPr>
      </w:pPr>
      <w:r w:rsidRPr="00B93B2D">
        <w:rPr>
          <w:rFonts w:ascii="Times New Roman" w:hAnsi="Times New Roman" w:cs="Times New Roman"/>
          <w:sz w:val="20"/>
          <w:szCs w:val="20"/>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0328A8" w:rsidRPr="00B93B2D" w:rsidRDefault="000328A8" w:rsidP="00595F67">
      <w:pPr>
        <w:pStyle w:val="NormalWeb"/>
        <w:spacing w:before="195" w:line="341" w:lineRule="atLeast"/>
        <w:ind w:firstLine="420"/>
        <w:jc w:val="both"/>
        <w:rPr>
          <w:rFonts w:ascii="Times New Roman" w:hAnsi="Times New Roman" w:cs="Times New Roman"/>
          <w:sz w:val="20"/>
          <w:szCs w:val="20"/>
        </w:rPr>
      </w:pPr>
      <w:r w:rsidRPr="00B93B2D">
        <w:rPr>
          <w:rFonts w:ascii="Times New Roman" w:hAnsi="Times New Roman" w:cs="Times New Roman"/>
          <w:sz w:val="20"/>
          <w:szCs w:val="20"/>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20.04.1998, N 16, ст. 1801, Российская газета, N 79, 23.04.1998.);</w:t>
      </w:r>
    </w:p>
    <w:p w:rsidR="000328A8" w:rsidRPr="00B93B2D" w:rsidRDefault="000328A8" w:rsidP="00581798">
      <w:pPr>
        <w:widowControl w:val="0"/>
        <w:spacing w:after="0" w:line="240" w:lineRule="auto"/>
        <w:ind w:firstLine="709"/>
        <w:jc w:val="both"/>
        <w:rPr>
          <w:rFonts w:ascii="Times New Roman" w:hAnsi="Times New Roman" w:cs="Times New Roman"/>
          <w:color w:val="FF0000"/>
          <w:sz w:val="20"/>
          <w:szCs w:val="20"/>
        </w:rPr>
      </w:pPr>
    </w:p>
    <w:p w:rsidR="000328A8" w:rsidRPr="00B93B2D" w:rsidRDefault="000328A8" w:rsidP="00326672">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328A8" w:rsidRPr="00B93B2D" w:rsidRDefault="000328A8" w:rsidP="00130B1D">
      <w:pPr>
        <w:pStyle w:val="ConsPlusNormal"/>
        <w:ind w:firstLine="708"/>
        <w:jc w:val="both"/>
        <w:rPr>
          <w:rFonts w:ascii="Times New Roman" w:hAnsi="Times New Roman" w:cs="Times New Roman"/>
          <w:color w:val="FF0000"/>
          <w:sz w:val="20"/>
          <w:szCs w:val="20"/>
        </w:rPr>
      </w:pPr>
    </w:p>
    <w:p w:rsidR="000328A8" w:rsidRPr="00B93B2D" w:rsidRDefault="000328A8" w:rsidP="00130B1D">
      <w:pPr>
        <w:pStyle w:val="ConsPlusNormal"/>
        <w:ind w:firstLine="708"/>
        <w:jc w:val="both"/>
        <w:rPr>
          <w:rFonts w:ascii="Times New Roman" w:hAnsi="Times New Roman" w:cs="Times New Roman"/>
          <w:sz w:val="20"/>
          <w:szCs w:val="20"/>
        </w:rPr>
      </w:pPr>
      <w:r w:rsidRPr="00B93B2D">
        <w:rPr>
          <w:rFonts w:ascii="Times New Roman" w:hAnsi="Times New Roman" w:cs="Times New Roman"/>
          <w:sz w:val="20"/>
          <w:szCs w:val="20"/>
        </w:rPr>
        <w:t>Законом Курской области  от 04.01.2003г. № 1-ЗКО «Об административных правонарушениях в Курской области» ("Курская правда", N 4-5, 11.01.2003);</w:t>
      </w:r>
    </w:p>
    <w:p w:rsidR="000328A8" w:rsidRPr="00B93B2D" w:rsidRDefault="000328A8" w:rsidP="008858FD">
      <w:pPr>
        <w:spacing w:line="228" w:lineRule="auto"/>
        <w:ind w:firstLine="540"/>
        <w:jc w:val="both"/>
        <w:rPr>
          <w:rFonts w:ascii="Times New Roman" w:hAnsi="Times New Roman" w:cs="Times New Roman"/>
          <w:sz w:val="20"/>
          <w:szCs w:val="20"/>
        </w:rPr>
      </w:pPr>
    </w:p>
    <w:p w:rsidR="000328A8" w:rsidRPr="00B93B2D" w:rsidRDefault="000328A8" w:rsidP="00342C05">
      <w:pPr>
        <w:widowControl w:val="0"/>
        <w:autoSpaceDE w:val="0"/>
        <w:ind w:firstLine="284"/>
        <w:jc w:val="both"/>
        <w:rPr>
          <w:rFonts w:ascii="Times New Roman" w:hAnsi="Times New Roman" w:cs="Times New Roman"/>
          <w:sz w:val="20"/>
          <w:szCs w:val="20"/>
        </w:rPr>
      </w:pPr>
      <w:r w:rsidRPr="00B93B2D">
        <w:rPr>
          <w:rFonts w:ascii="Times New Roman" w:hAnsi="Times New Roman" w:cs="Times New Roman"/>
          <w:sz w:val="20"/>
          <w:szCs w:val="20"/>
        </w:rPr>
        <w:t xml:space="preserve"> </w:t>
      </w:r>
      <w:r w:rsidRPr="00B93B2D">
        <w:rPr>
          <w:sz w:val="20"/>
          <w:szCs w:val="20"/>
        </w:rPr>
        <w:t xml:space="preserve">   </w:t>
      </w:r>
      <w:r w:rsidRPr="00B93B2D">
        <w:rPr>
          <w:sz w:val="20"/>
          <w:szCs w:val="20"/>
        </w:rPr>
        <w:tab/>
        <w:t xml:space="preserve"> </w:t>
      </w:r>
      <w:r w:rsidRPr="00B93B2D">
        <w:rPr>
          <w:rFonts w:ascii="Times New Roman" w:hAnsi="Times New Roman" w:cs="Times New Roman"/>
          <w:sz w:val="20"/>
          <w:szCs w:val="20"/>
        </w:rPr>
        <w:t xml:space="preserve">- Постановлением Администрации  Коровяковского сельсовета Глушковского  района Курской области № 29 от 26 июня 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0328A8" w:rsidRPr="00B93B2D" w:rsidRDefault="000328A8" w:rsidP="00342C05">
      <w:pPr>
        <w:widowControl w:val="0"/>
        <w:autoSpaceDE w:val="0"/>
        <w:ind w:firstLine="284"/>
        <w:jc w:val="both"/>
        <w:rPr>
          <w:rFonts w:ascii="Times New Roman" w:hAnsi="Times New Roman" w:cs="Times New Roman"/>
          <w:sz w:val="20"/>
          <w:szCs w:val="20"/>
        </w:rPr>
      </w:pPr>
      <w:r w:rsidRPr="00B93B2D">
        <w:rPr>
          <w:rFonts w:ascii="Times New Roman" w:hAnsi="Times New Roman" w:cs="Times New Roman"/>
          <w:sz w:val="20"/>
          <w:szCs w:val="20"/>
        </w:rPr>
        <w:t>- Постановлением Администрации  Коровяковского сельсовета Глушковского  района Курской области № 26 от  15.07.2014 г. «Об утверждении Положения об особенностях подачи и рассмотрения жалоб на решения и действия (бездействие) Администрации   Коровяковского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Коровяковского сельсовета Глушковского  района Курской области» (официально опубликовано не было).</w:t>
      </w:r>
    </w:p>
    <w:p w:rsidR="000328A8" w:rsidRPr="00B93B2D" w:rsidRDefault="000328A8" w:rsidP="00342C05">
      <w:pPr>
        <w:ind w:firstLine="284"/>
        <w:jc w:val="both"/>
        <w:rPr>
          <w:rFonts w:ascii="Times New Roman" w:hAnsi="Times New Roman" w:cs="Times New Roman"/>
          <w:sz w:val="20"/>
          <w:szCs w:val="20"/>
        </w:rPr>
      </w:pPr>
      <w:r w:rsidRPr="00B93B2D">
        <w:rPr>
          <w:rFonts w:ascii="Times New Roman" w:hAnsi="Times New Roman" w:cs="Times New Roman"/>
          <w:sz w:val="20"/>
          <w:szCs w:val="20"/>
        </w:rPr>
        <w:t>- Уставом муниципального образования  « Коровяковский сельсовет»  Глушковского района  Курской области, принятым Решением   Собрания депутатов  Коровяковского сельсовета  Глушковского  района Курской области от 31 мая 2005 г. №10</w:t>
      </w:r>
    </w:p>
    <w:p w:rsidR="000328A8" w:rsidRPr="00B93B2D" w:rsidRDefault="000328A8" w:rsidP="00B93B2D">
      <w:pPr>
        <w:widowControl w:val="0"/>
        <w:ind w:firstLine="709"/>
        <w:jc w:val="both"/>
        <w:rPr>
          <w:rFonts w:ascii="Times New Roman" w:hAnsi="Times New Roman" w:cs="Times New Roman"/>
          <w:sz w:val="20"/>
          <w:szCs w:val="20"/>
        </w:rPr>
      </w:pPr>
      <w:r w:rsidRPr="00B93B2D">
        <w:rPr>
          <w:rFonts w:ascii="Times New Roman" w:hAnsi="Times New Roman" w:cs="Times New Roman"/>
          <w:sz w:val="20"/>
          <w:szCs w:val="20"/>
        </w:rPr>
        <w:t>-настоящим Регламентом</w:t>
      </w:r>
    </w:p>
    <w:p w:rsidR="000328A8" w:rsidRPr="00B93B2D" w:rsidRDefault="000328A8" w:rsidP="00326672">
      <w:pPr>
        <w:widowControl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328A8" w:rsidRPr="00B93B2D" w:rsidRDefault="000328A8" w:rsidP="00326672">
      <w:pPr>
        <w:widowControl w:val="0"/>
        <w:spacing w:after="0" w:line="240" w:lineRule="auto"/>
        <w:ind w:firstLine="709"/>
        <w:jc w:val="both"/>
        <w:rPr>
          <w:rFonts w:ascii="Times New Roman" w:hAnsi="Times New Roman" w:cs="Times New Roman"/>
          <w:b/>
          <w:bCs/>
          <w:sz w:val="20"/>
          <w:szCs w:val="20"/>
        </w:rPr>
      </w:pPr>
    </w:p>
    <w:p w:rsidR="000328A8" w:rsidRPr="00B93B2D" w:rsidRDefault="000328A8" w:rsidP="00765FA3">
      <w:pPr>
        <w:widowControl w:val="0"/>
        <w:spacing w:after="0" w:line="240" w:lineRule="auto"/>
        <w:ind w:firstLine="709"/>
        <w:jc w:val="both"/>
        <w:rPr>
          <w:rFonts w:ascii="Times New Roman" w:hAnsi="Times New Roman" w:cs="Times New Roman"/>
          <w:b/>
          <w:bCs/>
          <w:sz w:val="20"/>
          <w:szCs w:val="20"/>
        </w:rPr>
      </w:pP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2.6.1. Для получения муниципальной услуги необходимы следующие документы:</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xml:space="preserve"> </w:t>
      </w:r>
    </w:p>
    <w:p w:rsidR="000328A8" w:rsidRPr="00B93B2D" w:rsidRDefault="000328A8" w:rsidP="00342C05">
      <w:pPr>
        <w:pStyle w:val="s15"/>
        <w:spacing w:before="0" w:beforeAutospacing="0" w:after="0" w:afterAutospacing="0"/>
        <w:jc w:val="both"/>
        <w:rPr>
          <w:rFonts w:ascii="Times New Roman" w:hAnsi="Times New Roman" w:cs="Times New Roman"/>
          <w:color w:val="22272F"/>
          <w:sz w:val="20"/>
          <w:szCs w:val="20"/>
        </w:rPr>
      </w:pPr>
      <w:r w:rsidRPr="00B93B2D">
        <w:rPr>
          <w:rStyle w:val="s10"/>
          <w:rFonts w:ascii="Times New Roman" w:hAnsi="Times New Roman" w:cs="Times New Roman"/>
          <w:color w:val="22272F"/>
          <w:sz w:val="20"/>
          <w:szCs w:val="20"/>
        </w:rPr>
        <w:t>2.6.1.1.</w:t>
      </w:r>
      <w:r w:rsidRPr="00B93B2D">
        <w:rPr>
          <w:rFonts w:ascii="Times New Roman" w:hAnsi="Times New Roman" w:cs="Times New Roman"/>
          <w:color w:val="22272F"/>
          <w:sz w:val="20"/>
          <w:szCs w:val="20"/>
        </w:rPr>
        <w:t xml:space="preserve">При условии участия в аукционе.  </w:t>
      </w:r>
    </w:p>
    <w:p w:rsidR="000328A8" w:rsidRPr="00B93B2D" w:rsidRDefault="000328A8" w:rsidP="00342C05">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Для участия в аукционе заявители представляют в установленный в извещении о проведении аукциона срок следующие документы:</w:t>
      </w:r>
    </w:p>
    <w:p w:rsidR="000328A8" w:rsidRPr="00B93B2D" w:rsidRDefault="000328A8" w:rsidP="00342C05">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328A8" w:rsidRPr="00B93B2D" w:rsidRDefault="000328A8" w:rsidP="00342C05">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 копии документов, удостоверяющих личность заявителя (для граждан);</w:t>
      </w:r>
    </w:p>
    <w:p w:rsidR="000328A8" w:rsidRPr="00B93B2D" w:rsidRDefault="000328A8" w:rsidP="00342C05">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28A8" w:rsidRPr="00B93B2D" w:rsidRDefault="000328A8" w:rsidP="00342C05">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4) документы, подтверждающие внесение задатка.</w:t>
      </w:r>
    </w:p>
    <w:p w:rsidR="000328A8" w:rsidRPr="00B93B2D" w:rsidRDefault="000328A8" w:rsidP="00342C05">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Организатор аукциона не вправе требовать представление иных документов, за исключением документов, указанных в</w:t>
      </w:r>
      <w:r w:rsidRPr="00B93B2D">
        <w:rPr>
          <w:rStyle w:val="apple-converted-space"/>
          <w:rFonts w:ascii="Times New Roman" w:hAnsi="Times New Roman" w:cs="Times New Roman"/>
          <w:color w:val="000000"/>
          <w:sz w:val="20"/>
          <w:szCs w:val="20"/>
        </w:rPr>
        <w:t> </w:t>
      </w:r>
      <w:hyperlink r:id="rId11" w:anchor="block_39121" w:history="1">
        <w:r w:rsidRPr="00B93B2D">
          <w:rPr>
            <w:rStyle w:val="Hyperlink"/>
            <w:rFonts w:ascii="Times New Roman" w:hAnsi="Times New Roman" w:cs="Times New Roman"/>
            <w:color w:val="3272C0"/>
            <w:sz w:val="20"/>
            <w:szCs w:val="20"/>
          </w:rPr>
          <w:t>пункте 2.6.1.1</w:t>
        </w:r>
      </w:hyperlink>
      <w:r w:rsidRPr="00B93B2D">
        <w:rPr>
          <w:rStyle w:val="Hyperlink"/>
          <w:rFonts w:ascii="Times New Roman" w:hAnsi="Times New Roman" w:cs="Times New Roman"/>
          <w:color w:val="3272C0"/>
          <w:sz w:val="20"/>
          <w:szCs w:val="20"/>
        </w:rPr>
        <w:t>.</w:t>
      </w:r>
      <w:r w:rsidRPr="00B93B2D">
        <w:rPr>
          <w:rStyle w:val="apple-converted-space"/>
          <w:rFonts w:ascii="Times New Roman" w:hAnsi="Times New Roman" w:cs="Times New Roman"/>
          <w:color w:val="000000"/>
          <w:sz w:val="20"/>
          <w:szCs w:val="20"/>
        </w:rPr>
        <w:t> </w:t>
      </w:r>
      <w:r w:rsidRPr="00B93B2D">
        <w:rPr>
          <w:rFonts w:ascii="Times New Roman" w:hAnsi="Times New Roman" w:cs="Times New Roman"/>
          <w:color w:val="000000"/>
          <w:sz w:val="20"/>
          <w:szCs w:val="20"/>
        </w:rPr>
        <w:t xml:space="preserve">настоящегоАдминистративного регламента. </w:t>
      </w:r>
    </w:p>
    <w:p w:rsidR="000328A8" w:rsidRPr="00B93B2D" w:rsidRDefault="000328A8" w:rsidP="00342C05">
      <w:pPr>
        <w:pStyle w:val="s15"/>
        <w:spacing w:before="0" w:beforeAutospacing="0" w:after="0" w:afterAutospacing="0"/>
        <w:jc w:val="both"/>
        <w:rPr>
          <w:rFonts w:ascii="Times New Roman" w:hAnsi="Times New Roman" w:cs="Times New Roman"/>
          <w:color w:val="22272F"/>
          <w:sz w:val="20"/>
          <w:szCs w:val="20"/>
        </w:rPr>
      </w:pPr>
      <w:r w:rsidRPr="00B93B2D">
        <w:rPr>
          <w:rFonts w:ascii="Times New Roman" w:hAnsi="Times New Roman" w:cs="Times New Roman"/>
          <w:color w:val="000000"/>
          <w:sz w:val="20"/>
          <w:szCs w:val="20"/>
        </w:rPr>
        <w:br/>
      </w:r>
      <w:r w:rsidRPr="00B93B2D">
        <w:rPr>
          <w:rStyle w:val="s10"/>
          <w:rFonts w:ascii="Times New Roman" w:hAnsi="Times New Roman" w:cs="Times New Roman"/>
          <w:color w:val="22272F"/>
          <w:sz w:val="20"/>
          <w:szCs w:val="20"/>
        </w:rPr>
        <w:t xml:space="preserve">2.6.1.2. </w:t>
      </w:r>
      <w:r w:rsidRPr="00B93B2D">
        <w:rPr>
          <w:rFonts w:ascii="Times New Roman" w:hAnsi="Times New Roman" w:cs="Times New Roman"/>
          <w:color w:val="22272F"/>
          <w:sz w:val="20"/>
          <w:szCs w:val="20"/>
        </w:rPr>
        <w:t>Без проведения торгов.</w:t>
      </w:r>
    </w:p>
    <w:p w:rsidR="000328A8" w:rsidRPr="00B93B2D" w:rsidRDefault="000328A8" w:rsidP="00342C05">
      <w:pPr>
        <w:pStyle w:val="s9"/>
        <w:spacing w:before="0" w:beforeAutospacing="0" w:after="0" w:afterAutospacing="0"/>
        <w:jc w:val="both"/>
        <w:rPr>
          <w:rFonts w:ascii="Times New Roman" w:hAnsi="Times New Roman" w:cs="Times New Roman"/>
          <w:color w:val="000000"/>
          <w:sz w:val="20"/>
          <w:szCs w:val="20"/>
        </w:rPr>
      </w:pPr>
    </w:p>
    <w:p w:rsidR="000328A8" w:rsidRPr="00B93B2D" w:rsidRDefault="000328A8" w:rsidP="00342C05">
      <w:pPr>
        <w:widowControl w:val="0"/>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 xml:space="preserve">Для получения муниципальной услуги необходимо предоставить заявление, в котором должна содержаться следующая информация: </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 фамилия, имя, отчество, место жительства заявителя и реквизиты документа, удостоверяющего личность заявителя (для гражданина);</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3) кадастровый номер испрашиваемого земельного участка;</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4) основание предоставления земельного участка без проведения торгов из числа предусмотренных </w:t>
      </w:r>
      <w:hyperlink r:id="rId12" w:anchor="block_3932" w:history="1">
        <w:r w:rsidRPr="00B93B2D">
          <w:rPr>
            <w:rFonts w:ascii="Times New Roman" w:hAnsi="Times New Roman" w:cs="Times New Roman"/>
            <w:color w:val="3272C0"/>
            <w:sz w:val="20"/>
            <w:szCs w:val="20"/>
          </w:rPr>
          <w:t>пунктом 2 статьи 39.3</w:t>
        </w:r>
      </w:hyperlink>
      <w:r w:rsidRPr="00B93B2D">
        <w:rPr>
          <w:rFonts w:ascii="Times New Roman" w:hAnsi="Times New Roman" w:cs="Times New Roman"/>
          <w:color w:val="000000"/>
          <w:sz w:val="20"/>
          <w:szCs w:val="20"/>
        </w:rPr>
        <w:t>, </w:t>
      </w:r>
      <w:hyperlink r:id="rId13" w:anchor="block_395" w:history="1">
        <w:r w:rsidRPr="00B93B2D">
          <w:rPr>
            <w:rFonts w:ascii="Times New Roman" w:hAnsi="Times New Roman" w:cs="Times New Roman"/>
            <w:color w:val="3272C0"/>
            <w:sz w:val="20"/>
            <w:szCs w:val="20"/>
          </w:rPr>
          <w:t>статьей 39.5</w:t>
        </w:r>
      </w:hyperlink>
      <w:r w:rsidRPr="00B93B2D">
        <w:rPr>
          <w:rFonts w:ascii="Times New Roman" w:hAnsi="Times New Roman" w:cs="Times New Roman"/>
          <w:color w:val="000000"/>
          <w:sz w:val="20"/>
          <w:szCs w:val="20"/>
        </w:rPr>
        <w:t>, </w:t>
      </w:r>
      <w:hyperlink r:id="rId14" w:anchor="block_3962" w:history="1">
        <w:r w:rsidRPr="00B93B2D">
          <w:rPr>
            <w:rFonts w:ascii="Times New Roman" w:hAnsi="Times New Roman" w:cs="Times New Roman"/>
            <w:color w:val="3272C0"/>
            <w:sz w:val="20"/>
            <w:szCs w:val="20"/>
          </w:rPr>
          <w:t>пунктом 2 статьи 39.6</w:t>
        </w:r>
      </w:hyperlink>
      <w:r w:rsidRPr="00B93B2D">
        <w:rPr>
          <w:rFonts w:ascii="Times New Roman" w:hAnsi="Times New Roman" w:cs="Times New Roman"/>
          <w:color w:val="000000"/>
          <w:sz w:val="20"/>
          <w:szCs w:val="20"/>
        </w:rPr>
        <w:t> или </w:t>
      </w:r>
      <w:hyperlink r:id="rId15" w:anchor="block_39102" w:history="1">
        <w:r w:rsidRPr="00B93B2D">
          <w:rPr>
            <w:rFonts w:ascii="Times New Roman" w:hAnsi="Times New Roman" w:cs="Times New Roman"/>
            <w:color w:val="3272C0"/>
            <w:sz w:val="20"/>
            <w:szCs w:val="20"/>
          </w:rPr>
          <w:t>пунктом 2 статьи 39.10</w:t>
        </w:r>
      </w:hyperlink>
      <w:r w:rsidRPr="00B93B2D">
        <w:rPr>
          <w:rFonts w:ascii="Times New Roman" w:hAnsi="Times New Roman" w:cs="Times New Roman"/>
          <w:color w:val="000000"/>
          <w:sz w:val="20"/>
          <w:szCs w:val="20"/>
        </w:rPr>
        <w:t> Земельного  Кодекса оснований;</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7) цель использования земельного участка;</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10) почтовый адрес и (или) адрес электронной почты для связи с заявителем.</w:t>
      </w:r>
    </w:p>
    <w:p w:rsidR="000328A8" w:rsidRPr="00B93B2D" w:rsidRDefault="000328A8" w:rsidP="00342C05">
      <w:pPr>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color w:val="000000"/>
          <w:sz w:val="20"/>
          <w:szCs w:val="20"/>
        </w:rPr>
        <w:br/>
      </w:r>
      <w:r w:rsidRPr="00B93B2D">
        <w:rPr>
          <w:rFonts w:ascii="Times New Roman" w:hAnsi="Times New Roman" w:cs="Times New Roman"/>
          <w:sz w:val="20"/>
          <w:szCs w:val="20"/>
        </w:rPr>
        <w:t xml:space="preserve">К заявлению о предоставлении земельного участка прилагаются следующие документы: </w:t>
      </w:r>
    </w:p>
    <w:p w:rsidR="000328A8" w:rsidRPr="00B93B2D" w:rsidRDefault="000328A8" w:rsidP="00342C05">
      <w:pPr>
        <w:spacing w:after="0" w:line="240" w:lineRule="auto"/>
        <w:ind w:firstLine="540"/>
        <w:jc w:val="both"/>
        <w:rPr>
          <w:rFonts w:ascii="Times New Roman" w:hAnsi="Times New Roman" w:cs="Times New Roman"/>
          <w:color w:val="000000"/>
          <w:sz w:val="20"/>
          <w:szCs w:val="20"/>
          <w:shd w:val="clear" w:color="auto" w:fill="FFFFFF"/>
        </w:rPr>
      </w:pPr>
    </w:p>
    <w:p w:rsidR="000328A8" w:rsidRPr="00B93B2D" w:rsidRDefault="000328A8" w:rsidP="00342C05">
      <w:pPr>
        <w:spacing w:after="0" w:line="240" w:lineRule="auto"/>
        <w:ind w:firstLine="54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shd w:val="clear" w:color="auto" w:fill="FFFFFF"/>
        </w:rPr>
        <w:t>1) документы, подтверждающие право заявителя на приобретение земельного участка без проведения торгов и предусмотренные </w:t>
      </w:r>
      <w:hyperlink r:id="rId16" w:anchor="block_1000" w:history="1">
        <w:r w:rsidRPr="00B93B2D">
          <w:rPr>
            <w:rFonts w:ascii="Times New Roman" w:hAnsi="Times New Roman" w:cs="Times New Roman"/>
            <w:color w:val="3272C0"/>
            <w:sz w:val="20"/>
            <w:szCs w:val="20"/>
          </w:rPr>
          <w:t>перечнем</w:t>
        </w:r>
      </w:hyperlink>
      <w:r w:rsidRPr="00B93B2D">
        <w:rPr>
          <w:rFonts w:ascii="Times New Roman" w:hAnsi="Times New Roman" w:cs="Times New Roman"/>
          <w:color w:val="000000"/>
          <w:sz w:val="20"/>
          <w:szCs w:val="20"/>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B93B2D">
        <w:rPr>
          <w:rFonts w:ascii="Times New Roman" w:hAnsi="Times New Roman" w:cs="Times New Roman"/>
          <w:color w:val="000000"/>
          <w:sz w:val="20"/>
          <w:szCs w:val="20"/>
        </w:rPr>
        <w:b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28A8" w:rsidRPr="00B93B2D" w:rsidRDefault="000328A8" w:rsidP="00342C05">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28A8" w:rsidRPr="00B93B2D" w:rsidRDefault="000328A8" w:rsidP="00342C05">
      <w:pPr>
        <w:tabs>
          <w:tab w:val="left" w:pos="709"/>
        </w:tabs>
        <w:suppressAutoHyphens/>
        <w:spacing w:after="0" w:line="240" w:lineRule="auto"/>
        <w:ind w:firstLine="709"/>
        <w:jc w:val="both"/>
        <w:rPr>
          <w:rFonts w:ascii="Times New Roman" w:hAnsi="Times New Roman" w:cs="Times New Roman"/>
          <w:sz w:val="20"/>
          <w:szCs w:val="20"/>
        </w:rPr>
      </w:pP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2.6.3. Заявитель имеет право представить заявление с приложением копий документов в администрацию сельсовета:</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в письменном виде по почте;</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электронной почтой (при наличии электронной подписи);</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лично либо через своих представителей.</w:t>
      </w:r>
    </w:p>
    <w:p w:rsidR="000328A8" w:rsidRPr="00B93B2D" w:rsidRDefault="000328A8" w:rsidP="00765FA3">
      <w:pPr>
        <w:shd w:val="clear" w:color="auto" w:fill="FFFFFF"/>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0328A8" w:rsidRPr="00B93B2D" w:rsidRDefault="000328A8" w:rsidP="00765FA3">
      <w:pPr>
        <w:shd w:val="clear" w:color="auto" w:fill="FFFFFF"/>
        <w:spacing w:after="100" w:afterAutospacing="1"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В документах не должно быть подчисток, приписок, зачеркнутых слов и иных не оговоренных в них исправлений.</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Тексты на документах, полученных посредством ксерокопирования, должны быть разборчивы.</w:t>
      </w: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выписка из Единого государственного реестра прав на недвижимое имущество и сделок с ним на земельный участок;</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highlight w:val="cyan"/>
        </w:rPr>
      </w:pP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color w:val="000000"/>
          <w:sz w:val="20"/>
          <w:szCs w:val="20"/>
        </w:rPr>
      </w:pPr>
      <w:r w:rsidRPr="00B93B2D">
        <w:rPr>
          <w:rFonts w:ascii="Times New Roman" w:hAnsi="Times New Roman" w:cs="Times New Roman"/>
          <w:sz w:val="20"/>
          <w:szCs w:val="20"/>
        </w:rPr>
        <w:t xml:space="preserve"> - выписка из </w:t>
      </w:r>
      <w:r w:rsidRPr="00B93B2D">
        <w:rPr>
          <w:rFonts w:ascii="Times New Roman" w:hAnsi="Times New Roman" w:cs="Times New Roman"/>
          <w:color w:val="000000"/>
          <w:sz w:val="20"/>
          <w:szCs w:val="20"/>
        </w:rPr>
        <w:t xml:space="preserve">единого государственного реестра юридических лиц (для юридических лиц); </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color w:val="000000"/>
          <w:sz w:val="20"/>
          <w:szCs w:val="20"/>
        </w:rPr>
        <w:t>- выписка из единого государственного реестра индивидуальных предпринимателей (для индивидуальных предпринимателей);</w:t>
      </w:r>
    </w:p>
    <w:p w:rsidR="000328A8" w:rsidRPr="00B93B2D" w:rsidRDefault="000328A8" w:rsidP="00EA6E2D">
      <w:pPr>
        <w:pStyle w:val="a1"/>
        <w:spacing w:after="0" w:line="240" w:lineRule="auto"/>
        <w:ind w:firstLine="709"/>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 кадастровый паспорт земельного участка.</w:t>
      </w: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p>
    <w:p w:rsidR="000328A8" w:rsidRPr="00B93B2D" w:rsidRDefault="000328A8" w:rsidP="00765FA3">
      <w:pPr>
        <w:tabs>
          <w:tab w:val="left" w:pos="709"/>
        </w:tabs>
        <w:suppressAutoHyphens/>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lang w:eastAsia="ar-SA"/>
        </w:rPr>
        <w:t>2.7.2. Документы, перечисленные в пункте 2.7.1., могут быть представлены заявителем самостоятельно.</w:t>
      </w:r>
    </w:p>
    <w:p w:rsidR="000328A8" w:rsidRPr="00B93B2D" w:rsidRDefault="000328A8" w:rsidP="00765FA3">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lang w:eastAsia="ar-SA"/>
        </w:rPr>
        <w:t>Непредставление заявителем указанных документов не является основанием для отказа в предоставлении услуги.</w:t>
      </w: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2.8. Указание на запрет требовать от заявителя</w:t>
      </w: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0328A8" w:rsidRPr="00B93B2D" w:rsidRDefault="000328A8" w:rsidP="00326672">
      <w:pPr>
        <w:widowControl w:val="0"/>
        <w:spacing w:after="0" w:line="240" w:lineRule="auto"/>
        <w:ind w:firstLine="709"/>
        <w:jc w:val="both"/>
        <w:textAlignment w:val="top"/>
        <w:rPr>
          <w:rFonts w:ascii="Times New Roman" w:hAnsi="Times New Roman" w:cs="Times New Roman"/>
          <w:i/>
          <w:iCs/>
          <w:sz w:val="20"/>
          <w:szCs w:val="20"/>
        </w:rPr>
      </w:pPr>
      <w:r w:rsidRPr="00B93B2D">
        <w:rPr>
          <w:rFonts w:ascii="Times New Roman" w:hAnsi="Times New Roman" w:cs="Times New Roman"/>
          <w:sz w:val="20"/>
          <w:szCs w:val="20"/>
        </w:rPr>
        <w:t>Не допускается требовать от заявителя:</w:t>
      </w:r>
    </w:p>
    <w:p w:rsidR="000328A8" w:rsidRPr="00B93B2D" w:rsidRDefault="000328A8" w:rsidP="00326672">
      <w:pPr>
        <w:widowControl w:val="0"/>
        <w:spacing w:after="0" w:line="240" w:lineRule="auto"/>
        <w:ind w:firstLine="709"/>
        <w:jc w:val="both"/>
        <w:textAlignment w:val="top"/>
        <w:rPr>
          <w:rFonts w:ascii="Times New Roman" w:hAnsi="Times New Roman" w:cs="Times New Roman"/>
          <w:sz w:val="20"/>
          <w:szCs w:val="20"/>
        </w:rPr>
      </w:pPr>
      <w:r w:rsidRPr="00B93B2D">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328A8" w:rsidRPr="00B93B2D" w:rsidRDefault="000328A8" w:rsidP="00326672">
      <w:pPr>
        <w:widowControl w:val="0"/>
        <w:spacing w:after="0" w:line="240" w:lineRule="auto"/>
        <w:ind w:firstLine="709"/>
        <w:jc w:val="both"/>
        <w:textAlignment w:val="top"/>
        <w:rPr>
          <w:rFonts w:ascii="Times New Roman" w:hAnsi="Times New Roman" w:cs="Times New Roman"/>
          <w:sz w:val="20"/>
          <w:szCs w:val="20"/>
        </w:rPr>
      </w:pPr>
      <w:r w:rsidRPr="00B93B2D">
        <w:rPr>
          <w:rFonts w:ascii="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0328A8" w:rsidRPr="00B93B2D" w:rsidRDefault="000328A8" w:rsidP="00326672">
      <w:pPr>
        <w:widowControl w:val="0"/>
        <w:spacing w:after="0" w:line="240" w:lineRule="auto"/>
        <w:ind w:firstLine="709"/>
        <w:jc w:val="both"/>
        <w:textAlignment w:val="top"/>
        <w:rPr>
          <w:rFonts w:ascii="Times New Roman" w:hAnsi="Times New Roman" w:cs="Times New Roman"/>
          <w:sz w:val="20"/>
          <w:szCs w:val="20"/>
        </w:rPr>
      </w:pPr>
    </w:p>
    <w:p w:rsidR="000328A8" w:rsidRPr="00B93B2D" w:rsidRDefault="000328A8" w:rsidP="00326672">
      <w:pPr>
        <w:widowControl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2.9. Исчерпывающий перечень оснований для отказа в приеме документов, необходимых для предоставления услуги</w:t>
      </w:r>
    </w:p>
    <w:p w:rsidR="000328A8" w:rsidRPr="00B93B2D" w:rsidRDefault="000328A8" w:rsidP="00326672">
      <w:pPr>
        <w:widowControl w:val="0"/>
        <w:spacing w:after="0" w:line="240" w:lineRule="auto"/>
        <w:ind w:firstLine="709"/>
        <w:jc w:val="both"/>
        <w:rPr>
          <w:rFonts w:ascii="Times New Roman" w:hAnsi="Times New Roman" w:cs="Times New Roman"/>
          <w:b/>
          <w:bCs/>
          <w:sz w:val="20"/>
          <w:szCs w:val="20"/>
        </w:rPr>
      </w:pPr>
    </w:p>
    <w:p w:rsidR="000328A8" w:rsidRPr="00B93B2D" w:rsidRDefault="000328A8" w:rsidP="00B93B2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328A8" w:rsidRPr="00B93B2D" w:rsidRDefault="000328A8" w:rsidP="00326672">
      <w:pPr>
        <w:pStyle w:val="a1"/>
        <w:spacing w:after="0" w:line="240" w:lineRule="auto"/>
        <w:ind w:firstLine="709"/>
        <w:jc w:val="both"/>
        <w:rPr>
          <w:rFonts w:ascii="Times New Roman" w:hAnsi="Times New Roman" w:cs="Times New Roman"/>
          <w:color w:val="auto"/>
          <w:sz w:val="20"/>
          <w:szCs w:val="20"/>
        </w:rPr>
      </w:pP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2.10.1. Основанием для приостановления предоставления услуги является:</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328A8" w:rsidRPr="00B93B2D" w:rsidRDefault="000328A8" w:rsidP="00765FA3">
      <w:pPr>
        <w:autoSpaceDE w:val="0"/>
        <w:autoSpaceDN w:val="0"/>
        <w:adjustRightInd w:val="0"/>
        <w:spacing w:after="0" w:line="240" w:lineRule="auto"/>
        <w:ind w:firstLine="540"/>
        <w:jc w:val="both"/>
        <w:rPr>
          <w:rFonts w:ascii="Times New Roman" w:hAnsi="Times New Roman" w:cs="Times New Roman"/>
          <w:b/>
          <w:bCs/>
          <w:sz w:val="20"/>
          <w:szCs w:val="20"/>
        </w:rPr>
      </w:pPr>
    </w:p>
    <w:p w:rsidR="000328A8" w:rsidRPr="00B93B2D" w:rsidRDefault="000328A8" w:rsidP="00765FA3">
      <w:pPr>
        <w:autoSpaceDE w:val="0"/>
        <w:autoSpaceDN w:val="0"/>
        <w:adjustRightInd w:val="0"/>
        <w:spacing w:after="0" w:line="240" w:lineRule="auto"/>
        <w:ind w:firstLine="540"/>
        <w:jc w:val="both"/>
        <w:rPr>
          <w:rFonts w:ascii="Times New Roman" w:hAnsi="Times New Roman" w:cs="Times New Roman"/>
          <w:b/>
          <w:bCs/>
          <w:sz w:val="20"/>
          <w:szCs w:val="20"/>
        </w:rPr>
      </w:pPr>
      <w:r w:rsidRPr="00B93B2D">
        <w:rPr>
          <w:rFonts w:ascii="Times New Roman" w:hAnsi="Times New Roman" w:cs="Times New Roman"/>
          <w:b/>
          <w:bCs/>
          <w:sz w:val="20"/>
          <w:szCs w:val="20"/>
        </w:rPr>
        <w:t>2.10.2. 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0328A8" w:rsidRPr="00B93B2D" w:rsidRDefault="000328A8" w:rsidP="00765FA3">
      <w:pPr>
        <w:autoSpaceDE w:val="0"/>
        <w:autoSpaceDN w:val="0"/>
        <w:adjustRightInd w:val="0"/>
        <w:spacing w:after="0" w:line="240" w:lineRule="auto"/>
        <w:ind w:firstLine="540"/>
        <w:jc w:val="both"/>
        <w:rPr>
          <w:rFonts w:ascii="Times New Roman" w:hAnsi="Times New Roman" w:cs="Times New Roman"/>
          <w:b/>
          <w:bCs/>
          <w:color w:val="3366FF"/>
          <w:sz w:val="20"/>
          <w:szCs w:val="20"/>
        </w:rPr>
      </w:pPr>
      <w:r w:rsidRPr="00B93B2D">
        <w:rPr>
          <w:rFonts w:ascii="Times New Roman" w:hAnsi="Times New Roman" w:cs="Times New Roman"/>
          <w:b/>
          <w:bCs/>
          <w:color w:val="3366FF"/>
          <w:sz w:val="20"/>
          <w:szCs w:val="20"/>
        </w:rPr>
        <w:t xml:space="preserve"> </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Земельный участок, находящийся в государственной или муниципальной собственности, не может быть предметом аукциона, если:</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 границы земельного участка подлежат уточнению в соответствии с требованиями</w:t>
      </w:r>
      <w:r w:rsidRPr="00B93B2D">
        <w:rPr>
          <w:rStyle w:val="apple-converted-space"/>
          <w:rFonts w:ascii="Times New Roman" w:hAnsi="Times New Roman" w:cs="Times New Roman"/>
          <w:color w:val="000000"/>
          <w:sz w:val="20"/>
          <w:szCs w:val="20"/>
        </w:rPr>
        <w:t> </w:t>
      </w:r>
      <w:hyperlink r:id="rId17" w:history="1">
        <w:r w:rsidRPr="00B93B2D">
          <w:rPr>
            <w:rStyle w:val="Hyperlink"/>
            <w:rFonts w:ascii="Times New Roman" w:hAnsi="Times New Roman" w:cs="Times New Roman"/>
            <w:color w:val="3272C0"/>
            <w:sz w:val="20"/>
            <w:szCs w:val="20"/>
            <w:u w:val="none"/>
          </w:rPr>
          <w:t>Федерального закона</w:t>
        </w:r>
      </w:hyperlink>
      <w:r w:rsidRPr="00B93B2D">
        <w:rPr>
          <w:rStyle w:val="apple-converted-space"/>
          <w:rFonts w:ascii="Times New Roman" w:hAnsi="Times New Roman" w:cs="Times New Roman"/>
          <w:color w:val="000000"/>
          <w:sz w:val="20"/>
          <w:szCs w:val="20"/>
        </w:rPr>
        <w:t> </w:t>
      </w:r>
      <w:r w:rsidRPr="00B93B2D">
        <w:rPr>
          <w:rFonts w:ascii="Times New Roman" w:hAnsi="Times New Roman" w:cs="Times New Roman"/>
          <w:color w:val="000000"/>
          <w:sz w:val="20"/>
          <w:szCs w:val="20"/>
        </w:rPr>
        <w:t>"О государственном кадастре недвижимости";</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6) земельный участок не отнесен к определенной категории земель;</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B93B2D">
        <w:rPr>
          <w:rStyle w:val="apple-converted-space"/>
          <w:rFonts w:ascii="Times New Roman" w:hAnsi="Times New Roman" w:cs="Times New Roman"/>
          <w:color w:val="000000"/>
          <w:sz w:val="20"/>
          <w:szCs w:val="20"/>
        </w:rPr>
        <w:t> </w:t>
      </w:r>
      <w:hyperlink r:id="rId18" w:anchor="block_39363" w:history="1">
        <w:r w:rsidRPr="00B93B2D">
          <w:rPr>
            <w:rStyle w:val="Hyperlink"/>
            <w:rFonts w:ascii="Times New Roman" w:hAnsi="Times New Roman" w:cs="Times New Roman"/>
            <w:color w:val="3272C0"/>
            <w:sz w:val="20"/>
            <w:szCs w:val="20"/>
            <w:u w:val="none"/>
          </w:rPr>
          <w:t>пунктом 3 статьи 39.36</w:t>
        </w:r>
      </w:hyperlink>
      <w:r w:rsidRPr="00B93B2D">
        <w:rPr>
          <w:rFonts w:ascii="Times New Roman" w:hAnsi="Times New Roman" w:cs="Times New Roman"/>
          <w:color w:val="000000"/>
          <w:sz w:val="20"/>
          <w:szCs w:val="20"/>
        </w:rPr>
        <w:t>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16) в отношении земельного участка принято решение о предварительном согласовании его предоставления;</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328A8" w:rsidRPr="00B93B2D" w:rsidRDefault="000328A8" w:rsidP="00DA4EEB">
      <w:pPr>
        <w:pStyle w:val="s11"/>
        <w:spacing w:before="0" w:beforeAutospacing="0" w:after="0" w:afterAutospacing="0"/>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28A8" w:rsidRPr="00B93B2D" w:rsidRDefault="000328A8" w:rsidP="00DA4EEB">
      <w:pPr>
        <w:autoSpaceDE w:val="0"/>
        <w:autoSpaceDN w:val="0"/>
        <w:adjustRightInd w:val="0"/>
        <w:spacing w:after="0" w:line="240" w:lineRule="auto"/>
        <w:ind w:firstLine="540"/>
        <w:jc w:val="both"/>
        <w:rPr>
          <w:rFonts w:ascii="Times New Roman" w:hAnsi="Times New Roman" w:cs="Times New Roman"/>
          <w:sz w:val="20"/>
          <w:szCs w:val="20"/>
        </w:rPr>
      </w:pPr>
    </w:p>
    <w:p w:rsidR="000328A8" w:rsidRPr="00B93B2D" w:rsidRDefault="000328A8" w:rsidP="00765FA3">
      <w:pPr>
        <w:autoSpaceDE w:val="0"/>
        <w:autoSpaceDN w:val="0"/>
        <w:adjustRightInd w:val="0"/>
        <w:spacing w:after="0" w:line="240" w:lineRule="auto"/>
        <w:ind w:firstLine="540"/>
        <w:jc w:val="both"/>
        <w:rPr>
          <w:rFonts w:ascii="Times New Roman" w:hAnsi="Times New Roman" w:cs="Times New Roman"/>
          <w:b/>
          <w:bCs/>
          <w:sz w:val="20"/>
          <w:szCs w:val="20"/>
        </w:rPr>
      </w:pPr>
      <w:r w:rsidRPr="00B93B2D">
        <w:rPr>
          <w:rFonts w:ascii="Times New Roman" w:hAnsi="Times New Roman" w:cs="Times New Roman"/>
          <w:b/>
          <w:bCs/>
          <w:sz w:val="20"/>
          <w:szCs w:val="20"/>
        </w:rPr>
        <w:t>2.10.3. 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0328A8" w:rsidRPr="00B93B2D" w:rsidRDefault="000328A8" w:rsidP="00765FA3">
      <w:pPr>
        <w:autoSpaceDE w:val="0"/>
        <w:autoSpaceDN w:val="0"/>
        <w:adjustRightInd w:val="0"/>
        <w:spacing w:after="0" w:line="240" w:lineRule="auto"/>
        <w:ind w:firstLine="540"/>
        <w:jc w:val="both"/>
        <w:rPr>
          <w:rFonts w:ascii="Times New Roman" w:hAnsi="Times New Roman" w:cs="Times New Roman"/>
          <w:color w:val="3366FF"/>
          <w:sz w:val="20"/>
          <w:szCs w:val="20"/>
        </w:rPr>
      </w:pPr>
      <w:r w:rsidRPr="00B93B2D">
        <w:rPr>
          <w:rFonts w:ascii="Times New Roman" w:hAnsi="Times New Roman" w:cs="Times New Roman"/>
          <w:color w:val="3366FF"/>
          <w:sz w:val="20"/>
          <w:szCs w:val="20"/>
        </w:rPr>
        <w:t xml:space="preserve"> </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anchor="block_3910210" w:history="1">
        <w:r w:rsidRPr="00B93B2D">
          <w:rPr>
            <w:rFonts w:ascii="Times New Roman" w:hAnsi="Times New Roman" w:cs="Times New Roman"/>
            <w:color w:val="3272C0"/>
            <w:sz w:val="20"/>
            <w:szCs w:val="20"/>
            <w:u w:val="single"/>
          </w:rPr>
          <w:t>подпунктом 10 пункта 2 статьи 39.10</w:t>
        </w:r>
      </w:hyperlink>
      <w:r w:rsidRPr="00B93B2D">
        <w:rPr>
          <w:rFonts w:ascii="Times New Roman" w:hAnsi="Times New Roman" w:cs="Times New Roman"/>
          <w:color w:val="000000"/>
          <w:sz w:val="20"/>
          <w:szCs w:val="20"/>
        </w:rPr>
        <w:t> Земельного Кодекса;</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anchor="block_39363" w:history="1">
        <w:r w:rsidRPr="00B93B2D">
          <w:rPr>
            <w:rFonts w:ascii="Times New Roman" w:hAnsi="Times New Roman" w:cs="Times New Roman"/>
            <w:color w:val="3272C0"/>
            <w:sz w:val="20"/>
            <w:szCs w:val="20"/>
            <w:u w:val="single"/>
          </w:rPr>
          <w:t>пунктом 3 статьи 39.36</w:t>
        </w:r>
      </w:hyperlink>
      <w:r w:rsidRPr="00B93B2D">
        <w:rPr>
          <w:rFonts w:ascii="Times New Roman" w:hAnsi="Times New Roman" w:cs="Times New Roman"/>
          <w:color w:val="000000"/>
          <w:sz w:val="20"/>
          <w:szCs w:val="20"/>
        </w:rPr>
        <w:t>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anchor="block_391119" w:history="1">
        <w:r w:rsidRPr="00B93B2D">
          <w:rPr>
            <w:rFonts w:ascii="Times New Roman" w:hAnsi="Times New Roman" w:cs="Times New Roman"/>
            <w:color w:val="3272C0"/>
            <w:sz w:val="20"/>
            <w:szCs w:val="20"/>
            <w:u w:val="single"/>
          </w:rPr>
          <w:t>пунктом 19 статьи 39.11</w:t>
        </w:r>
      </w:hyperlink>
      <w:r w:rsidRPr="00B93B2D">
        <w:rPr>
          <w:rFonts w:ascii="Times New Roman" w:hAnsi="Times New Roman" w:cs="Times New Roman"/>
          <w:color w:val="000000"/>
          <w:sz w:val="20"/>
          <w:szCs w:val="20"/>
        </w:rPr>
        <w:t> Земельного Кодекса;</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12) в отношении земельного участка, указанного в заявлении о его предоставлении, поступило предусмотренное </w:t>
      </w:r>
      <w:hyperlink r:id="rId22" w:anchor="block_391146" w:history="1">
        <w:r w:rsidRPr="00B93B2D">
          <w:rPr>
            <w:rFonts w:ascii="Times New Roman" w:hAnsi="Times New Roman" w:cs="Times New Roman"/>
            <w:color w:val="3272C0"/>
            <w:sz w:val="20"/>
            <w:szCs w:val="20"/>
            <w:u w:val="single"/>
          </w:rPr>
          <w:t>подпунктом 6 пункта 4 статьи 39.11</w:t>
        </w:r>
      </w:hyperlink>
      <w:r w:rsidRPr="00B93B2D">
        <w:rPr>
          <w:rFonts w:ascii="Times New Roman" w:hAnsi="Times New Roman" w:cs="Times New Roman"/>
          <w:color w:val="000000"/>
          <w:sz w:val="20"/>
          <w:szCs w:val="20"/>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anchor="block_391144" w:history="1">
        <w:r w:rsidRPr="00B93B2D">
          <w:rPr>
            <w:rFonts w:ascii="Times New Roman" w:hAnsi="Times New Roman" w:cs="Times New Roman"/>
            <w:color w:val="3272C0"/>
            <w:sz w:val="20"/>
            <w:szCs w:val="20"/>
            <w:u w:val="single"/>
          </w:rPr>
          <w:t>подпунктом 4 пункта 4 статьи 39.11</w:t>
        </w:r>
      </w:hyperlink>
      <w:r w:rsidRPr="00B93B2D">
        <w:rPr>
          <w:rFonts w:ascii="Times New Roman" w:hAnsi="Times New Roman" w:cs="Times New Roman"/>
          <w:color w:val="000000"/>
          <w:sz w:val="20"/>
          <w:szCs w:val="20"/>
        </w:rPr>
        <w:t>Земельного Кодекса и уполномоченным органом не принято решение об отказе в проведении этого аукциона по основаниям, предусмотренным </w:t>
      </w:r>
      <w:hyperlink r:id="rId24" w:anchor="block_39118" w:history="1">
        <w:r w:rsidRPr="00B93B2D">
          <w:rPr>
            <w:rFonts w:ascii="Times New Roman" w:hAnsi="Times New Roman" w:cs="Times New Roman"/>
            <w:color w:val="3272C0"/>
            <w:sz w:val="20"/>
            <w:szCs w:val="20"/>
            <w:u w:val="single"/>
          </w:rPr>
          <w:t>пунктом 8 статьи 39.11</w:t>
        </w:r>
      </w:hyperlink>
      <w:r w:rsidRPr="00B93B2D">
        <w:rPr>
          <w:rFonts w:ascii="Times New Roman" w:hAnsi="Times New Roman" w:cs="Times New Roman"/>
          <w:color w:val="000000"/>
          <w:sz w:val="20"/>
          <w:szCs w:val="20"/>
        </w:rPr>
        <w:t> Земельного Кодекса;</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13) в отношении земельного участка, указанного в заявлении о его предоставлении, опубликовано и размещено в соответствии с </w:t>
      </w:r>
      <w:hyperlink r:id="rId25" w:anchor="block_391811" w:history="1">
        <w:r w:rsidRPr="00B93B2D">
          <w:rPr>
            <w:rFonts w:ascii="Times New Roman" w:hAnsi="Times New Roman" w:cs="Times New Roman"/>
            <w:color w:val="3272C0"/>
            <w:sz w:val="20"/>
            <w:szCs w:val="20"/>
            <w:u w:val="single"/>
          </w:rPr>
          <w:t>подпунктом 1 пункта 1 статьи 39.18</w:t>
        </w:r>
      </w:hyperlink>
      <w:r w:rsidRPr="00B93B2D">
        <w:rPr>
          <w:rFonts w:ascii="Times New Roman" w:hAnsi="Times New Roman" w:cs="Times New Roman"/>
          <w:color w:val="000000"/>
          <w:sz w:val="20"/>
          <w:szCs w:val="20"/>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anchor="block_3910210" w:history="1">
        <w:r w:rsidRPr="00B93B2D">
          <w:rPr>
            <w:rFonts w:ascii="Times New Roman" w:hAnsi="Times New Roman" w:cs="Times New Roman"/>
            <w:color w:val="3272C0"/>
            <w:sz w:val="20"/>
            <w:szCs w:val="20"/>
            <w:u w:val="single"/>
          </w:rPr>
          <w:t>подпунктом 10 пункта 2 статьи 39.10</w:t>
        </w:r>
      </w:hyperlink>
      <w:r w:rsidRPr="00B93B2D">
        <w:rPr>
          <w:rFonts w:ascii="Times New Roman" w:hAnsi="Times New Roman" w:cs="Times New Roman"/>
          <w:color w:val="000000"/>
          <w:sz w:val="20"/>
          <w:szCs w:val="20"/>
        </w:rPr>
        <w:t> Земельного  Кодекса;</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19) предоставление земельного участка на заявленном виде прав не допускается;</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20) в отношении земельного участка, указанного в заявлении о его предоставлении, не установлен вид разрешенного использования;</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21) указанный в заявлении о предоставлении земельного участка земельный участок не отнесен к определенной категории земель;</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24) границы земельного участка, указанного в заявлении о его предоставлении, подлежат уточнению в соответствии с </w:t>
      </w:r>
      <w:hyperlink r:id="rId27" w:anchor="block_2503" w:history="1">
        <w:r w:rsidRPr="00B93B2D">
          <w:rPr>
            <w:rFonts w:ascii="Times New Roman" w:hAnsi="Times New Roman" w:cs="Times New Roman"/>
            <w:color w:val="3272C0"/>
            <w:sz w:val="20"/>
            <w:szCs w:val="20"/>
            <w:u w:val="single"/>
          </w:rPr>
          <w:t>Федеральным законом</w:t>
        </w:r>
      </w:hyperlink>
      <w:r w:rsidRPr="00B93B2D">
        <w:rPr>
          <w:rFonts w:ascii="Times New Roman" w:hAnsi="Times New Roman" w:cs="Times New Roman"/>
          <w:color w:val="000000"/>
          <w:sz w:val="20"/>
          <w:szCs w:val="20"/>
        </w:rPr>
        <w:t> "О государственном кадастре недвижимости";</w:t>
      </w:r>
    </w:p>
    <w:p w:rsidR="000328A8" w:rsidRPr="00B93B2D" w:rsidRDefault="000328A8" w:rsidP="00DA4EEB">
      <w:pPr>
        <w:spacing w:after="0" w:line="240" w:lineRule="auto"/>
        <w:jc w:val="both"/>
        <w:rPr>
          <w:rFonts w:ascii="Times New Roman" w:hAnsi="Times New Roman" w:cs="Times New Roman"/>
          <w:color w:val="000000"/>
          <w:sz w:val="20"/>
          <w:szCs w:val="20"/>
        </w:rPr>
      </w:pPr>
      <w:r w:rsidRPr="00B93B2D">
        <w:rPr>
          <w:rFonts w:ascii="Times New Roman" w:hAnsi="Times New Roman" w:cs="Times New Roman"/>
          <w:color w:val="000000"/>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28A8" w:rsidRPr="00B93B2D" w:rsidRDefault="000328A8" w:rsidP="00765FA3">
      <w:pPr>
        <w:widowControl w:val="0"/>
        <w:tabs>
          <w:tab w:val="left" w:pos="709"/>
        </w:tabs>
        <w:suppressAutoHyphens/>
        <w:autoSpaceDE w:val="0"/>
        <w:spacing w:line="240" w:lineRule="auto"/>
        <w:jc w:val="both"/>
        <w:rPr>
          <w:rFonts w:ascii="Times New Roman" w:hAnsi="Times New Roman" w:cs="Times New Roman"/>
          <w:sz w:val="20"/>
          <w:szCs w:val="20"/>
        </w:rPr>
      </w:pPr>
      <w:r w:rsidRPr="00B93B2D">
        <w:rPr>
          <w:rFonts w:ascii="Times New Roman" w:hAnsi="Times New Roman" w:cs="Times New Roman"/>
          <w:sz w:val="20"/>
          <w:szCs w:val="20"/>
        </w:rPr>
        <w:tab/>
        <w:t xml:space="preserve">2.10.4.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w:t>
      </w:r>
      <w:r w:rsidRPr="00B93B2D">
        <w:rPr>
          <w:rFonts w:ascii="Times New Roman" w:hAnsi="Times New Roman" w:cs="Times New Roman"/>
          <w:color w:val="00B050"/>
          <w:sz w:val="20"/>
          <w:szCs w:val="20"/>
        </w:rPr>
        <w:t>об отказе в предоставлении услуги</w:t>
      </w:r>
      <w:r w:rsidRPr="00B93B2D">
        <w:rPr>
          <w:rFonts w:ascii="Times New Roman" w:hAnsi="Times New Roman" w:cs="Times New Roman"/>
          <w:sz w:val="20"/>
          <w:szCs w:val="20"/>
        </w:rPr>
        <w:t>.</w:t>
      </w:r>
    </w:p>
    <w:p w:rsidR="000328A8" w:rsidRPr="00B93B2D" w:rsidRDefault="000328A8" w:rsidP="00765FA3">
      <w:pPr>
        <w:tabs>
          <w:tab w:val="left" w:pos="709"/>
        </w:tabs>
        <w:suppressAutoHyphens/>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ab/>
        <w:t xml:space="preserve">2.10.5. Срок направления уведомления </w:t>
      </w:r>
      <w:r w:rsidRPr="00B93B2D">
        <w:rPr>
          <w:rFonts w:ascii="Times New Roman" w:hAnsi="Times New Roman" w:cs="Times New Roman"/>
          <w:color w:val="00B050"/>
          <w:sz w:val="20"/>
          <w:szCs w:val="20"/>
        </w:rPr>
        <w:t>об отказе в предоставлении услуги</w:t>
      </w:r>
      <w:r w:rsidRPr="00B93B2D">
        <w:rPr>
          <w:rFonts w:ascii="Times New Roman" w:hAnsi="Times New Roman" w:cs="Times New Roman"/>
          <w:sz w:val="20"/>
          <w:szCs w:val="20"/>
        </w:rPr>
        <w:t xml:space="preserve"> не может превышать 14 (четырнадцати) дней с момента обращения заявителя.</w:t>
      </w:r>
    </w:p>
    <w:p w:rsidR="000328A8" w:rsidRPr="00B93B2D" w:rsidRDefault="000328A8" w:rsidP="00B93B2D">
      <w:pPr>
        <w:pStyle w:val="a1"/>
        <w:spacing w:after="0" w:line="240" w:lineRule="auto"/>
        <w:jc w:val="both"/>
        <w:rPr>
          <w:rFonts w:ascii="Times New Roman" w:hAnsi="Times New Roman" w:cs="Times New Roman"/>
          <w:color w:val="auto"/>
          <w:sz w:val="20"/>
          <w:szCs w:val="20"/>
        </w:rPr>
      </w:pPr>
    </w:p>
    <w:p w:rsidR="000328A8" w:rsidRPr="00B93B2D" w:rsidRDefault="000328A8" w:rsidP="00D30C29">
      <w:pPr>
        <w:spacing w:after="0" w:line="240" w:lineRule="auto"/>
        <w:ind w:firstLine="284"/>
        <w:jc w:val="center"/>
        <w:rPr>
          <w:rFonts w:ascii="Times New Roman" w:hAnsi="Times New Roman" w:cs="Times New Roman"/>
          <w:b/>
          <w:bCs/>
          <w:color w:val="000000"/>
          <w:sz w:val="20"/>
          <w:szCs w:val="20"/>
          <w:lang w:eastAsia="en-US"/>
        </w:rPr>
      </w:pPr>
      <w:r w:rsidRPr="00B93B2D">
        <w:rPr>
          <w:rFonts w:ascii="Times New Roman" w:hAnsi="Times New Roman" w:cs="Times New Roman"/>
          <w:b/>
          <w:bCs/>
          <w:color w:val="000000"/>
          <w:sz w:val="20"/>
          <w:szCs w:val="20"/>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b/>
          <w:bCs/>
          <w:sz w:val="20"/>
          <w:szCs w:val="20"/>
        </w:rPr>
        <w:t xml:space="preserve"> </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28A8" w:rsidRPr="00B93B2D" w:rsidRDefault="000328A8" w:rsidP="004E038E">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0328A8" w:rsidRPr="00B93B2D" w:rsidRDefault="000328A8" w:rsidP="004E038E">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0328A8" w:rsidRPr="00B93B2D" w:rsidRDefault="000328A8" w:rsidP="00B93B2D">
      <w:pPr>
        <w:pStyle w:val="a1"/>
        <w:spacing w:after="0" w:line="240" w:lineRule="auto"/>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Муниципальная услуга предоставляется без взимания государственной пошлины или иной платы.</w:t>
      </w:r>
    </w:p>
    <w:p w:rsidR="000328A8" w:rsidRPr="00B93B2D" w:rsidRDefault="000328A8" w:rsidP="004E038E">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0328A8" w:rsidRPr="00B93B2D" w:rsidRDefault="000328A8" w:rsidP="00DA4EEB">
      <w:pPr>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 xml:space="preserve">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 </w:t>
      </w:r>
    </w:p>
    <w:p w:rsidR="000328A8" w:rsidRPr="00B93B2D" w:rsidRDefault="000328A8" w:rsidP="00DA4EEB">
      <w:pPr>
        <w:spacing w:after="0" w:line="240" w:lineRule="auto"/>
        <w:ind w:firstLine="709"/>
        <w:jc w:val="both"/>
        <w:rPr>
          <w:rFonts w:ascii="Times New Roman" w:hAnsi="Times New Roman" w:cs="Times New Roman"/>
          <w:b/>
          <w:bCs/>
          <w:sz w:val="20"/>
          <w:szCs w:val="20"/>
        </w:rPr>
      </w:pPr>
    </w:p>
    <w:p w:rsidR="000328A8" w:rsidRPr="00B93B2D" w:rsidRDefault="000328A8" w:rsidP="00DA4EEB">
      <w:pPr>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sz w:val="20"/>
          <w:szCs w:val="20"/>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B93B2D">
        <w:rPr>
          <w:rFonts w:ascii="Times New Roman" w:hAnsi="Times New Roman" w:cs="Times New Roman"/>
          <w:sz w:val="20"/>
          <w:szCs w:val="20"/>
          <w:highlight w:val="cyan"/>
        </w:rPr>
        <w:t>.</w:t>
      </w:r>
    </w:p>
    <w:p w:rsidR="000328A8" w:rsidRPr="00B93B2D" w:rsidRDefault="000328A8" w:rsidP="00EA6E2D">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B93B2D">
        <w:rPr>
          <w:rFonts w:ascii="Times New Roman" w:hAnsi="Times New Roman" w:cs="Times New Roman"/>
          <w:sz w:val="20"/>
          <w:szCs w:val="20"/>
        </w:rPr>
        <w:t>муниципальной</w:t>
      </w:r>
      <w:r w:rsidRPr="00B93B2D">
        <w:rPr>
          <w:rFonts w:ascii="Times New Roman" w:hAnsi="Times New Roman" w:cs="Times New Roman"/>
          <w:b/>
          <w:bCs/>
          <w:sz w:val="20"/>
          <w:szCs w:val="20"/>
        </w:rPr>
        <w:t xml:space="preserve"> услуги и при получении результата предоставления таких услуг</w:t>
      </w: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0328A8" w:rsidRPr="00B93B2D" w:rsidRDefault="000328A8" w:rsidP="00326672">
      <w:pPr>
        <w:widowControl w:val="0"/>
        <w:suppressAutoHyphens/>
        <w:spacing w:after="0" w:line="240" w:lineRule="auto"/>
        <w:ind w:firstLine="709"/>
        <w:jc w:val="both"/>
        <w:rPr>
          <w:rFonts w:ascii="Times New Roman" w:hAnsi="Times New Roman" w:cs="Times New Roman"/>
          <w:sz w:val="20"/>
          <w:szCs w:val="20"/>
          <w:lang w:eastAsia="ar-SA"/>
        </w:rPr>
      </w:pPr>
      <w:r w:rsidRPr="00B93B2D">
        <w:rPr>
          <w:rFonts w:ascii="Times New Roman" w:hAnsi="Times New Roman" w:cs="Times New Roman"/>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B93B2D">
        <w:rPr>
          <w:rFonts w:ascii="Times New Roman" w:hAnsi="Times New Roman" w:cs="Times New Roman"/>
          <w:sz w:val="20"/>
          <w:szCs w:val="20"/>
          <w:lang w:eastAsia="ar-SA"/>
        </w:rPr>
        <w:t>может превышать 15 минут.</w:t>
      </w:r>
    </w:p>
    <w:p w:rsidR="000328A8" w:rsidRPr="00B93B2D" w:rsidRDefault="000328A8" w:rsidP="00326672">
      <w:pPr>
        <w:widowControl w:val="0"/>
        <w:suppressAutoHyphens/>
        <w:spacing w:after="0" w:line="240" w:lineRule="auto"/>
        <w:ind w:firstLine="709"/>
        <w:jc w:val="both"/>
        <w:rPr>
          <w:rFonts w:ascii="Times New Roman" w:hAnsi="Times New Roman" w:cs="Times New Roman"/>
          <w:sz w:val="20"/>
          <w:szCs w:val="20"/>
          <w:lang w:eastAsia="ar-SA"/>
        </w:rPr>
      </w:pPr>
    </w:p>
    <w:p w:rsidR="000328A8" w:rsidRPr="00B93B2D" w:rsidRDefault="000328A8" w:rsidP="00326672">
      <w:pPr>
        <w:widowControl w:val="0"/>
        <w:spacing w:after="0" w:line="240" w:lineRule="auto"/>
        <w:ind w:firstLine="709"/>
        <w:jc w:val="both"/>
        <w:textAlignment w:val="top"/>
        <w:rPr>
          <w:rFonts w:ascii="Times New Roman" w:hAnsi="Times New Roman" w:cs="Times New Roman"/>
          <w:b/>
          <w:bCs/>
          <w:sz w:val="20"/>
          <w:szCs w:val="20"/>
        </w:rPr>
      </w:pPr>
      <w:r w:rsidRPr="00B93B2D">
        <w:rPr>
          <w:rFonts w:ascii="Times New Roman" w:hAnsi="Times New Roman" w:cs="Times New Roman"/>
          <w:b/>
          <w:bCs/>
          <w:sz w:val="20"/>
          <w:szCs w:val="2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28A8" w:rsidRPr="00B93B2D" w:rsidRDefault="000328A8" w:rsidP="00326672">
      <w:pPr>
        <w:widowControl w:val="0"/>
        <w:spacing w:after="0" w:line="240" w:lineRule="auto"/>
        <w:ind w:firstLine="709"/>
        <w:jc w:val="both"/>
        <w:textAlignment w:val="top"/>
        <w:rPr>
          <w:rFonts w:ascii="Times New Roman" w:hAnsi="Times New Roman" w:cs="Times New Roman"/>
          <w:b/>
          <w:bCs/>
          <w:sz w:val="20"/>
          <w:szCs w:val="20"/>
        </w:rPr>
      </w:pPr>
    </w:p>
    <w:p w:rsidR="000328A8" w:rsidRPr="00B93B2D" w:rsidRDefault="000328A8" w:rsidP="00326672">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0328A8" w:rsidRPr="00B93B2D" w:rsidRDefault="000328A8" w:rsidP="00326672">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328A8" w:rsidRPr="00B93B2D" w:rsidRDefault="000328A8" w:rsidP="00326672">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328A8" w:rsidRPr="00B93B2D" w:rsidRDefault="000328A8" w:rsidP="00326672">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проверяет (сличает) документы согласно представленной описи;</w:t>
      </w:r>
    </w:p>
    <w:p w:rsidR="000328A8" w:rsidRPr="00B93B2D" w:rsidRDefault="000328A8" w:rsidP="00326672">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ставит на экземпляр заявления заявителя (при наличии) отметку с номером и датой регистрации заявления;</w:t>
      </w:r>
    </w:p>
    <w:p w:rsidR="000328A8" w:rsidRPr="00B93B2D" w:rsidRDefault="000328A8" w:rsidP="00B93B2D">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сообщает заявителю о предварительной дате предоставления услуги.</w:t>
      </w:r>
    </w:p>
    <w:p w:rsidR="000328A8" w:rsidRPr="00B93B2D" w:rsidRDefault="000328A8" w:rsidP="00765FA3">
      <w:pPr>
        <w:widowControl w:val="0"/>
        <w:spacing w:after="0" w:line="240" w:lineRule="auto"/>
        <w:ind w:firstLine="709"/>
        <w:jc w:val="both"/>
        <w:rPr>
          <w:rFonts w:ascii="Times New Roman" w:hAnsi="Times New Roman" w:cs="Times New Roman"/>
          <w:sz w:val="20"/>
          <w:szCs w:val="20"/>
        </w:rPr>
      </w:pPr>
    </w:p>
    <w:p w:rsidR="000328A8" w:rsidRPr="00B93B2D" w:rsidRDefault="000328A8" w:rsidP="00765FA3">
      <w:pPr>
        <w:widowControl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28A8" w:rsidRPr="00B93B2D" w:rsidRDefault="000328A8" w:rsidP="00765FA3">
      <w:pPr>
        <w:widowControl w:val="0"/>
        <w:spacing w:after="0" w:line="240" w:lineRule="auto"/>
        <w:ind w:firstLine="709"/>
        <w:jc w:val="both"/>
        <w:rPr>
          <w:rFonts w:ascii="Times New Roman" w:hAnsi="Times New Roman" w:cs="Times New Roman"/>
          <w:sz w:val="20"/>
          <w:szCs w:val="20"/>
        </w:rPr>
      </w:pPr>
    </w:p>
    <w:p w:rsidR="000328A8" w:rsidRPr="00B93B2D" w:rsidRDefault="000328A8" w:rsidP="00765FA3">
      <w:pPr>
        <w:widowControl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Прием заявителей осуществляется в помещениях Администрации сельсовета. Места предоставления услуги отвечают следующим требованиям.</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Рабочие места главы сельсовета и иных должностных лиц Администрации сельсовета, ответственных за предоставление услуги, оборудуются:</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рабочими столами и стульями, компьютером с доступом к информационным системам;</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средствами связи, оргтехникой, позволяющей своевременно и в полном объеме предоставлять услугу.</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Информационные стенды должны содержать актуальную и исчерпывающую информацию об услуге.</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Администрация сельсовета размещает на информационном стенде для ознакомления посетителей следующие документы (информацию):</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текст либо выписку из настоящего Регламента;</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копию Устава муниципального образования;</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перечень документов, которые заявитель должен представить для предоставления услуги;</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образец заполнения заявления о предоставлении услуги;</w:t>
      </w:r>
    </w:p>
    <w:p w:rsidR="000328A8" w:rsidRPr="00B93B2D" w:rsidRDefault="000328A8" w:rsidP="00765F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перечень оснований для отказа в предоставлении услуги.</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93B2D">
        <w:rPr>
          <w:rFonts w:ascii="Times New Roman" w:hAnsi="Times New Roman" w:cs="Times New Roman"/>
          <w:b/>
          <w:bCs/>
          <w:sz w:val="20"/>
          <w:szCs w:val="20"/>
        </w:rPr>
        <w:t>«Условия доступности для инвалидов объектов и услуг:</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возможность беспрепятственного входа в объекты и выхода из них;</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содействие со стороны должностных лиц, при необходимости, инвалиду при входе в объект и выходе из него;</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оборудование на прилегающих к зданию территориях мест для парковки автотранспортных средств инвалидов;</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обеспечение условий доступности для инвалидов по зрению официальных сайтов Минэкономразвития России, подведомственных органов и организаций в информационно-телекоммуникационной сети "Интернет";</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предоставление инвалидам возможности получения государственной услуги в электронном виде с учетом ограничений их жизнедеятельности;</w:t>
      </w:r>
    </w:p>
    <w:p w:rsidR="000328A8" w:rsidRPr="00B93B2D" w:rsidRDefault="000328A8" w:rsidP="00765F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предоставление, при необходимости, услуги по месту жительства инвалида или в дистанционном режиме;</w:t>
      </w:r>
    </w:p>
    <w:p w:rsidR="000328A8" w:rsidRPr="00B93B2D" w:rsidRDefault="000328A8" w:rsidP="00765FA3">
      <w:pPr>
        <w:widowControl w:val="0"/>
        <w:autoSpaceDE w:val="0"/>
        <w:autoSpaceDN w:val="0"/>
        <w:adjustRightInd w:val="0"/>
        <w:spacing w:after="0" w:line="240" w:lineRule="auto"/>
        <w:ind w:firstLine="540"/>
        <w:jc w:val="both"/>
        <w:rPr>
          <w:rFonts w:ascii="Arial" w:hAnsi="Arial" w:cs="Arial"/>
          <w:sz w:val="20"/>
          <w:szCs w:val="20"/>
        </w:rPr>
      </w:pPr>
      <w:r w:rsidRPr="00B93B2D">
        <w:rPr>
          <w:rFonts w:ascii="Times New Roman" w:hAnsi="Times New Roman" w:cs="Times New Roman"/>
          <w:sz w:val="20"/>
          <w:szCs w:val="20"/>
        </w:rPr>
        <w:t>оказание должностными лицами органов исполнительной власти Курской области, подведомственных организаций иной необходимой инвалидам помощи в преодолении барьеров, мешающих получению ими услуг наравне с другими лицами».</w:t>
      </w:r>
    </w:p>
    <w:p w:rsidR="000328A8" w:rsidRPr="00B93B2D" w:rsidRDefault="000328A8" w:rsidP="00C974B3">
      <w:pPr>
        <w:spacing w:after="0" w:line="240" w:lineRule="auto"/>
        <w:ind w:firstLine="709"/>
        <w:jc w:val="both"/>
        <w:rPr>
          <w:rFonts w:ascii="Times New Roman" w:hAnsi="Times New Roman" w:cs="Times New Roman"/>
          <w:color w:val="FF0000"/>
          <w:sz w:val="20"/>
          <w:szCs w:val="20"/>
          <w:lang w:eastAsia="en-US"/>
        </w:rPr>
      </w:pP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328A8" w:rsidRPr="00B93B2D" w:rsidRDefault="000328A8" w:rsidP="00326672">
      <w:pPr>
        <w:widowControl w:val="0"/>
        <w:spacing w:after="0" w:line="240" w:lineRule="auto"/>
        <w:ind w:firstLine="709"/>
        <w:jc w:val="both"/>
        <w:textAlignment w:val="top"/>
        <w:rPr>
          <w:rFonts w:ascii="Times New Roman" w:hAnsi="Times New Roman" w:cs="Times New Roman"/>
          <w:b/>
          <w:bCs/>
          <w:sz w:val="20"/>
          <w:szCs w:val="20"/>
        </w:rPr>
      </w:pPr>
      <w:r w:rsidRPr="00B93B2D">
        <w:rPr>
          <w:rFonts w:ascii="Times New Roman" w:hAnsi="Times New Roman" w:cs="Times New Roman"/>
          <w:b/>
          <w:bCs/>
          <w:sz w:val="20"/>
          <w:szCs w:val="20"/>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328A8" w:rsidRPr="00B93B2D" w:rsidRDefault="000328A8" w:rsidP="00326672">
      <w:pPr>
        <w:widowControl w:val="0"/>
        <w:spacing w:after="0" w:line="240" w:lineRule="auto"/>
        <w:ind w:firstLine="709"/>
        <w:jc w:val="both"/>
        <w:textAlignment w:val="top"/>
        <w:rPr>
          <w:rFonts w:ascii="Times New Roman" w:hAnsi="Times New Roman" w:cs="Times New Roman"/>
          <w:b/>
          <w:bCs/>
          <w:sz w:val="20"/>
          <w:szCs w:val="20"/>
        </w:rPr>
      </w:pPr>
    </w:p>
    <w:p w:rsidR="000328A8" w:rsidRPr="00B93B2D" w:rsidRDefault="000328A8" w:rsidP="004D1EDA">
      <w:pPr>
        <w:spacing w:line="240" w:lineRule="auto"/>
        <w:ind w:firstLine="539"/>
        <w:jc w:val="both"/>
        <w:rPr>
          <w:rFonts w:ascii="Times New Roman" w:hAnsi="Times New Roman" w:cs="Times New Roman"/>
          <w:b/>
          <w:bCs/>
          <w:sz w:val="20"/>
          <w:szCs w:val="20"/>
        </w:rPr>
      </w:pPr>
      <w:r w:rsidRPr="00B93B2D">
        <w:rPr>
          <w:rFonts w:ascii="Times New Roman" w:hAnsi="Times New Roman" w:cs="Times New Roman"/>
          <w:b/>
          <w:bCs/>
          <w:sz w:val="20"/>
          <w:szCs w:val="20"/>
        </w:rPr>
        <w:t xml:space="preserve">Показатели доступности </w:t>
      </w:r>
      <w:r w:rsidRPr="00B93B2D">
        <w:rPr>
          <w:rFonts w:ascii="Times New Roman" w:hAnsi="Times New Roman" w:cs="Times New Roman"/>
          <w:sz w:val="20"/>
          <w:szCs w:val="20"/>
        </w:rPr>
        <w:t>муниципальной</w:t>
      </w:r>
      <w:r w:rsidRPr="00B93B2D">
        <w:rPr>
          <w:rFonts w:ascii="Times New Roman" w:hAnsi="Times New Roman" w:cs="Times New Roman"/>
          <w:b/>
          <w:bCs/>
          <w:sz w:val="20"/>
          <w:szCs w:val="20"/>
        </w:rPr>
        <w:t xml:space="preserve"> услуги:</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доступность обращения за предоставлением муниципальной услуги, в том числе для лиц с ограниченными возможностями здоровья.</w:t>
      </w:r>
    </w:p>
    <w:p w:rsidR="000328A8" w:rsidRPr="00B93B2D" w:rsidRDefault="000328A8" w:rsidP="004D1EDA">
      <w:pPr>
        <w:spacing w:line="240" w:lineRule="auto"/>
        <w:ind w:firstLine="284"/>
        <w:rPr>
          <w:rFonts w:ascii="Times New Roman" w:hAnsi="Times New Roman" w:cs="Times New Roman"/>
          <w:sz w:val="20"/>
          <w:szCs w:val="20"/>
        </w:rPr>
      </w:pPr>
    </w:p>
    <w:p w:rsidR="000328A8" w:rsidRPr="00B93B2D" w:rsidRDefault="000328A8" w:rsidP="004D1EDA">
      <w:pPr>
        <w:spacing w:line="240" w:lineRule="auto"/>
        <w:ind w:firstLine="284"/>
        <w:rPr>
          <w:rFonts w:ascii="Times New Roman" w:hAnsi="Times New Roman" w:cs="Times New Roman"/>
          <w:b/>
          <w:bCs/>
          <w:sz w:val="20"/>
          <w:szCs w:val="20"/>
        </w:rPr>
      </w:pPr>
      <w:r w:rsidRPr="00B93B2D">
        <w:rPr>
          <w:rFonts w:ascii="Times New Roman" w:hAnsi="Times New Roman" w:cs="Times New Roman"/>
          <w:b/>
          <w:bCs/>
          <w:sz w:val="20"/>
          <w:szCs w:val="20"/>
        </w:rPr>
        <w:t>Показатели качества муниципальной услуги:</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полнота и актуальность информации о порядке предоставления муниципальной услуги;</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количество взаимодействия заявителя с должностными лицами при предоставлении муниципальной услуги;</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отсутствием очередей при приеме и выдаче документов заявителям;</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предоставление возможности получения муниципальной услуги в электронном виде;</w:t>
      </w:r>
    </w:p>
    <w:p w:rsidR="000328A8" w:rsidRPr="00B93B2D" w:rsidRDefault="000328A8" w:rsidP="004D1EDA">
      <w:pPr>
        <w:spacing w:line="240" w:lineRule="auto"/>
        <w:ind w:firstLine="539"/>
        <w:jc w:val="both"/>
        <w:rPr>
          <w:rFonts w:ascii="Times New Roman" w:hAnsi="Times New Roman" w:cs="Times New Roman"/>
          <w:sz w:val="20"/>
          <w:szCs w:val="20"/>
        </w:rPr>
      </w:pPr>
      <w:r w:rsidRPr="00B93B2D">
        <w:rPr>
          <w:rFonts w:ascii="Times New Roman" w:hAnsi="Times New Roman" w:cs="Times New Roman"/>
          <w:sz w:val="20"/>
          <w:szCs w:val="20"/>
        </w:rPr>
        <w:t>предоставление муниципальной услуги в многофункциональном центре предоставления государственных и муниципальных услуг».</w:t>
      </w:r>
    </w:p>
    <w:p w:rsidR="000328A8" w:rsidRPr="00B93B2D" w:rsidRDefault="000328A8"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0"/>
          <w:szCs w:val="20"/>
          <w:lang w:eastAsia="ar-SA"/>
        </w:rPr>
      </w:pP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B93B2D">
        <w:rPr>
          <w:rFonts w:ascii="Times New Roman" w:hAnsi="Times New Roman" w:cs="Times New Roman"/>
          <w:b/>
          <w:bCs/>
          <w:sz w:val="20"/>
          <w:szCs w:val="20"/>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0328A8" w:rsidRPr="00B93B2D" w:rsidRDefault="000328A8" w:rsidP="00326672">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0328A8" w:rsidRPr="00B93B2D" w:rsidRDefault="000328A8" w:rsidP="00080009">
      <w:pPr>
        <w:spacing w:line="240" w:lineRule="auto"/>
        <w:jc w:val="center"/>
        <w:rPr>
          <w:rFonts w:ascii="Times New Roman" w:hAnsi="Times New Roman" w:cs="Times New Roman"/>
          <w:sz w:val="20"/>
          <w:szCs w:val="20"/>
        </w:rPr>
      </w:pPr>
      <w:r w:rsidRPr="00B93B2D">
        <w:rPr>
          <w:rFonts w:ascii="Times New Roman" w:hAnsi="Times New Roman" w:cs="Times New Roman"/>
          <w:sz w:val="20"/>
          <w:szCs w:val="20"/>
        </w:rPr>
        <w:t>2.18.1.Особенности предоставления муниципальной услуги в МФЦ.</w:t>
      </w:r>
    </w:p>
    <w:p w:rsidR="000328A8" w:rsidRPr="00B93B2D" w:rsidRDefault="000328A8" w:rsidP="00326672">
      <w:pPr>
        <w:spacing w:line="240" w:lineRule="auto"/>
        <w:ind w:firstLine="709"/>
        <w:jc w:val="both"/>
        <w:rPr>
          <w:rFonts w:ascii="Times New Roman" w:hAnsi="Times New Roman" w:cs="Times New Roman"/>
          <w:color w:val="FF0000"/>
          <w:sz w:val="20"/>
          <w:szCs w:val="20"/>
        </w:rPr>
      </w:pPr>
      <w:r w:rsidRPr="00B93B2D">
        <w:rPr>
          <w:rFonts w:ascii="Times New Roman" w:hAnsi="Times New Roman" w:cs="Times New Roman"/>
          <w:sz w:val="20"/>
          <w:szCs w:val="20"/>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0328A8" w:rsidRPr="00B93B2D" w:rsidRDefault="000328A8" w:rsidP="00326672">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xml:space="preserve">Предоставление муниципальной услуги осуществляется после однократного обращения заявителя с соответствующим запросом в МФЦ. </w:t>
      </w:r>
    </w:p>
    <w:p w:rsidR="000328A8" w:rsidRPr="00B93B2D" w:rsidRDefault="000328A8" w:rsidP="00326672">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0328A8" w:rsidRPr="00B93B2D" w:rsidRDefault="000328A8" w:rsidP="00080009">
      <w:pPr>
        <w:spacing w:line="240" w:lineRule="auto"/>
        <w:jc w:val="center"/>
        <w:rPr>
          <w:rFonts w:ascii="Times New Roman" w:hAnsi="Times New Roman" w:cs="Times New Roman"/>
          <w:sz w:val="20"/>
          <w:szCs w:val="20"/>
        </w:rPr>
      </w:pPr>
      <w:r w:rsidRPr="00B93B2D">
        <w:rPr>
          <w:rFonts w:ascii="Times New Roman" w:hAnsi="Times New Roman" w:cs="Times New Roman"/>
          <w:sz w:val="20"/>
          <w:szCs w:val="20"/>
        </w:rPr>
        <w:t>2.18.2. Особенности предоставления муниципальной услуги в электронной форме.</w:t>
      </w:r>
    </w:p>
    <w:p w:rsidR="000328A8" w:rsidRPr="00B93B2D" w:rsidRDefault="000328A8" w:rsidP="00895F8C">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328A8" w:rsidRPr="00B93B2D" w:rsidRDefault="000328A8" w:rsidP="00895F8C">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Для получения муниципальной услуги на Едином портале необходимо зарегистрироваться в  личном кабинете на Едином  портале.</w:t>
      </w:r>
    </w:p>
    <w:p w:rsidR="000328A8" w:rsidRPr="00B93B2D" w:rsidRDefault="000328A8" w:rsidP="00895F8C">
      <w:pPr>
        <w:pStyle w:val="ListParagraph1"/>
        <w:tabs>
          <w:tab w:val="left" w:pos="0"/>
        </w:tabs>
        <w:spacing w:after="0" w:line="240" w:lineRule="auto"/>
        <w:ind w:left="0"/>
        <w:jc w:val="both"/>
        <w:rPr>
          <w:rFonts w:ascii="Times New Roman" w:hAnsi="Times New Roman" w:cs="Times New Roman"/>
          <w:sz w:val="20"/>
          <w:szCs w:val="20"/>
        </w:rPr>
      </w:pPr>
      <w:r w:rsidRPr="00B93B2D">
        <w:rPr>
          <w:rFonts w:ascii="Times New Roman" w:hAnsi="Times New Roman" w:cs="Times New Roman"/>
          <w:sz w:val="20"/>
          <w:szCs w:val="20"/>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0328A8" w:rsidRPr="00B93B2D" w:rsidRDefault="000328A8" w:rsidP="00895F8C">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328A8" w:rsidRPr="00B93B2D" w:rsidRDefault="000328A8" w:rsidP="00895F8C">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Заявление в электронном виде поступает  в администрацию сельсовета.</w:t>
      </w:r>
    </w:p>
    <w:p w:rsidR="000328A8" w:rsidRPr="00B93B2D" w:rsidRDefault="000328A8" w:rsidP="00326672">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Уточнить текущее состояние заявления можно в разделе «Мои заявки».</w:t>
      </w:r>
    </w:p>
    <w:p w:rsidR="000328A8" w:rsidRPr="00B93B2D" w:rsidRDefault="000328A8" w:rsidP="00326672">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328A8" w:rsidRPr="00B93B2D" w:rsidRDefault="000328A8" w:rsidP="00326672">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Подача заявления на предоставление муниципальной услуги в электронном виде осуществляется с применением простой электронной подписи.</w:t>
      </w:r>
    </w:p>
    <w:p w:rsidR="000328A8" w:rsidRPr="00B93B2D" w:rsidRDefault="000328A8" w:rsidP="00326672">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Для подписания  документов допускается использование усиленной квалифицированной электронной подписи..</w:t>
      </w:r>
    </w:p>
    <w:p w:rsidR="000328A8" w:rsidRPr="00B93B2D" w:rsidRDefault="000328A8" w:rsidP="00326672">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328A8" w:rsidRPr="00B93B2D" w:rsidRDefault="000328A8" w:rsidP="00B15641">
      <w:pPr>
        <w:widowControl w:val="0"/>
        <w:spacing w:after="0" w:line="240" w:lineRule="auto"/>
        <w:jc w:val="both"/>
        <w:textAlignment w:val="top"/>
        <w:rPr>
          <w:rFonts w:ascii="Times New Roman" w:hAnsi="Times New Roman" w:cs="Times New Roman"/>
          <w:sz w:val="20"/>
          <w:szCs w:val="20"/>
        </w:rPr>
      </w:pPr>
      <w:r w:rsidRPr="00B93B2D">
        <w:rPr>
          <w:rFonts w:ascii="Times New Roman" w:hAnsi="Times New Roman" w:cs="Times New Roman"/>
          <w:sz w:val="20"/>
          <w:szCs w:val="20"/>
        </w:rPr>
        <w:t xml:space="preserve"> </w:t>
      </w:r>
    </w:p>
    <w:p w:rsidR="000328A8" w:rsidRPr="00B93B2D" w:rsidRDefault="000328A8" w:rsidP="00EA6E2D">
      <w:pPr>
        <w:widowControl w:val="0"/>
        <w:spacing w:after="0" w:line="240" w:lineRule="auto"/>
        <w:jc w:val="center"/>
        <w:rPr>
          <w:rFonts w:ascii="Times New Roman" w:hAnsi="Times New Roman" w:cs="Times New Roman"/>
          <w:b/>
          <w:bCs/>
          <w:sz w:val="20"/>
          <w:szCs w:val="20"/>
          <w:lang w:eastAsia="ar-SA"/>
        </w:rPr>
      </w:pPr>
      <w:r w:rsidRPr="00B93B2D">
        <w:rPr>
          <w:rFonts w:ascii="Times New Roman" w:hAnsi="Times New Roman" w:cs="Times New Roman"/>
          <w:b/>
          <w:bCs/>
          <w:sz w:val="20"/>
          <w:szCs w:val="20"/>
        </w:rPr>
        <w:t>III</w:t>
      </w:r>
      <w:r w:rsidRPr="00B93B2D">
        <w:rPr>
          <w:rFonts w:ascii="Times New Roman" w:hAnsi="Times New Roman" w:cs="Times New Roman"/>
          <w:b/>
          <w:bCs/>
          <w:sz w:val="20"/>
          <w:szCs w:val="20"/>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B93B2D">
        <w:rPr>
          <w:rFonts w:ascii="Times New Roman" w:hAnsi="Times New Roman" w:cs="Times New Roman"/>
          <w:b/>
          <w:bCs/>
          <w:sz w:val="20"/>
          <w:szCs w:val="20"/>
        </w:rPr>
        <w:t>выполнения административных процедур в многофункциональных центрах</w:t>
      </w:r>
    </w:p>
    <w:p w:rsidR="000328A8" w:rsidRPr="00B93B2D" w:rsidRDefault="000328A8" w:rsidP="00EA6E2D">
      <w:pPr>
        <w:widowControl w:val="0"/>
        <w:spacing w:after="0" w:line="240" w:lineRule="auto"/>
        <w:ind w:firstLine="720"/>
        <w:jc w:val="both"/>
        <w:rPr>
          <w:rFonts w:ascii="Times New Roman" w:hAnsi="Times New Roman" w:cs="Times New Roman"/>
          <w:b/>
          <w:bCs/>
          <w:sz w:val="20"/>
          <w:szCs w:val="20"/>
        </w:rPr>
      </w:pPr>
      <w:r w:rsidRPr="00B93B2D">
        <w:rPr>
          <w:rFonts w:ascii="Times New Roman" w:hAnsi="Times New Roman" w:cs="Times New Roman"/>
          <w:b/>
          <w:bCs/>
          <w:sz w:val="20"/>
          <w:szCs w:val="20"/>
        </w:rPr>
        <w:t>3.1. Процесс предоставления услуги включает в себя выполнение следующих административных процедур:</w:t>
      </w:r>
    </w:p>
    <w:p w:rsidR="000328A8" w:rsidRPr="00B93B2D" w:rsidRDefault="000328A8" w:rsidP="00EA6E2D">
      <w:pPr>
        <w:spacing w:after="0" w:line="240" w:lineRule="auto"/>
        <w:ind w:firstLine="709"/>
        <w:jc w:val="center"/>
        <w:rPr>
          <w:rFonts w:ascii="Times New Roman" w:hAnsi="Times New Roman" w:cs="Times New Roman"/>
          <w:b/>
          <w:bCs/>
          <w:sz w:val="20"/>
          <w:szCs w:val="20"/>
          <w:u w:val="single"/>
        </w:rPr>
      </w:pPr>
    </w:p>
    <w:p w:rsidR="000328A8" w:rsidRPr="00B93B2D" w:rsidRDefault="000328A8" w:rsidP="00EA6E2D">
      <w:pPr>
        <w:autoSpaceDE w:val="0"/>
        <w:spacing w:after="0"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3.1.1. Прием и регистрация заявления и документов, необходимых для предоставления муниципальной услуги.</w:t>
      </w:r>
    </w:p>
    <w:p w:rsidR="000328A8" w:rsidRPr="00B93B2D" w:rsidRDefault="000328A8" w:rsidP="00EA6E2D">
      <w:pPr>
        <w:autoSpaceDE w:val="0"/>
        <w:spacing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3.1.2. Формирование и направление межведомственных запросов.</w:t>
      </w:r>
    </w:p>
    <w:p w:rsidR="000328A8" w:rsidRPr="00B93B2D" w:rsidRDefault="000328A8" w:rsidP="00EA6E2D">
      <w:pPr>
        <w:autoSpaceDE w:val="0"/>
        <w:spacing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0328A8" w:rsidRPr="00B93B2D" w:rsidRDefault="000328A8" w:rsidP="00EA6E2D">
      <w:pPr>
        <w:autoSpaceDE w:val="0"/>
        <w:spacing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3.1.4. Выдача результата предоставления муниципальной услуги.</w:t>
      </w:r>
    </w:p>
    <w:p w:rsidR="000328A8" w:rsidRPr="00B93B2D" w:rsidRDefault="000328A8" w:rsidP="00EA6E2D">
      <w:pPr>
        <w:autoSpaceDE w:val="0"/>
        <w:spacing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0328A8" w:rsidRPr="00B93B2D" w:rsidRDefault="000328A8" w:rsidP="00EA6E2D">
      <w:pPr>
        <w:autoSpaceDE w:val="0"/>
        <w:spacing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0328A8" w:rsidRPr="00B93B2D" w:rsidRDefault="000328A8" w:rsidP="00EA6E2D">
      <w:pPr>
        <w:spacing w:line="240" w:lineRule="auto"/>
        <w:jc w:val="center"/>
        <w:rPr>
          <w:rFonts w:ascii="Times New Roman" w:hAnsi="Times New Roman" w:cs="Times New Roman"/>
          <w:sz w:val="20"/>
          <w:szCs w:val="20"/>
        </w:rPr>
      </w:pPr>
      <w:r w:rsidRPr="00B93B2D">
        <w:rPr>
          <w:rFonts w:ascii="Times New Roman" w:hAnsi="Times New Roman" w:cs="Times New Roman"/>
          <w:b/>
          <w:bCs/>
          <w:sz w:val="20"/>
          <w:szCs w:val="20"/>
        </w:rPr>
        <w:t>3.2. Прием и регистрация заявления с документами, необходимыми для предоставления муниципальной услуги</w:t>
      </w:r>
    </w:p>
    <w:p w:rsidR="000328A8" w:rsidRPr="00B93B2D" w:rsidRDefault="000328A8" w:rsidP="00EA6E2D">
      <w:pPr>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0328A8" w:rsidRPr="00B93B2D" w:rsidRDefault="000328A8" w:rsidP="00EA6E2D">
      <w:pPr>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Заявление с приложением комплекта документов представляется в письменной форме, образец заявления (приложение № 2 к Регламенту) можно получить в Администрации сельсовета, а в электронном виде – на официальном сайте Администрации сельсовета, Портале государственных и муниципальных услуг (функций) Курской области.</w:t>
      </w:r>
    </w:p>
    <w:p w:rsidR="000328A8" w:rsidRPr="00B93B2D" w:rsidRDefault="000328A8" w:rsidP="00EA6E2D">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0328A8" w:rsidRPr="00B93B2D" w:rsidRDefault="000328A8" w:rsidP="00EA6E2D">
      <w:pPr>
        <w:spacing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328A8" w:rsidRPr="00B93B2D" w:rsidRDefault="000328A8" w:rsidP="00EA6E2D">
      <w:pPr>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 xml:space="preserve">        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0328A8" w:rsidRPr="00B93B2D" w:rsidRDefault="000328A8" w:rsidP="00EA6E2D">
      <w:pPr>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ab/>
        <w:t>При установлении фактов отсутствия оснований для отказа в приеме документов,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0328A8" w:rsidRPr="00B93B2D" w:rsidRDefault="000328A8" w:rsidP="00EA6E2D">
      <w:pPr>
        <w:spacing w:after="0" w:line="240" w:lineRule="auto"/>
        <w:ind w:firstLine="360"/>
        <w:jc w:val="both"/>
        <w:rPr>
          <w:rFonts w:ascii="Times New Roman" w:hAnsi="Times New Roman" w:cs="Times New Roman"/>
          <w:sz w:val="20"/>
          <w:szCs w:val="20"/>
        </w:rPr>
      </w:pPr>
      <w:r w:rsidRPr="00B93B2D">
        <w:rPr>
          <w:rFonts w:ascii="Times New Roman" w:hAnsi="Times New Roman" w:cs="Times New Roman"/>
          <w:sz w:val="20"/>
          <w:szCs w:val="20"/>
        </w:rPr>
        <w:tab/>
        <w:t>Критерием принятия решения  является отсутствие оснований для отказа в приеме документов.</w:t>
      </w:r>
    </w:p>
    <w:p w:rsidR="000328A8" w:rsidRPr="00B93B2D" w:rsidRDefault="000328A8" w:rsidP="00EA6E2D">
      <w:pPr>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0328A8" w:rsidRPr="00B93B2D" w:rsidRDefault="000328A8" w:rsidP="00EA6E2D">
      <w:pPr>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ab/>
        <w:t>Поступившие по почте документы регистрируются специалистом в день поступления.</w:t>
      </w:r>
    </w:p>
    <w:p w:rsidR="000328A8" w:rsidRPr="00B93B2D" w:rsidRDefault="000328A8" w:rsidP="00EA6E2D">
      <w:pPr>
        <w:spacing w:after="0" w:line="240" w:lineRule="auto"/>
        <w:jc w:val="both"/>
        <w:rPr>
          <w:rFonts w:ascii="Times New Roman" w:hAnsi="Times New Roman" w:cs="Times New Roman"/>
          <w:sz w:val="20"/>
          <w:szCs w:val="20"/>
        </w:rPr>
      </w:pPr>
      <w:r w:rsidRPr="00B93B2D">
        <w:rPr>
          <w:rFonts w:ascii="Times New Roman" w:hAnsi="Times New Roman" w:cs="Times New Roman"/>
          <w:sz w:val="20"/>
          <w:szCs w:val="20"/>
        </w:rPr>
        <w:tab/>
        <w:t xml:space="preserve">Результатом административной процедуры является прием заявления о предоставлении муниципальной услуги со всеми необходимыми документами. </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Способ фиксации результатаадминистративной процедуры является внесение записи в Журнал регистрации входящей документации.</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Срок выполнения административной процедуры – 1 рабочий день.</w:t>
      </w:r>
    </w:p>
    <w:p w:rsidR="000328A8" w:rsidRPr="00B93B2D" w:rsidRDefault="000328A8" w:rsidP="00EA6E2D">
      <w:pPr>
        <w:spacing w:after="0" w:line="240" w:lineRule="auto"/>
        <w:ind w:firstLine="708"/>
        <w:jc w:val="both"/>
        <w:rPr>
          <w:rFonts w:ascii="Times New Roman" w:hAnsi="Times New Roman" w:cs="Times New Roman"/>
          <w:sz w:val="20"/>
          <w:szCs w:val="20"/>
        </w:rPr>
      </w:pPr>
    </w:p>
    <w:p w:rsidR="000328A8" w:rsidRPr="00B93B2D" w:rsidRDefault="000328A8" w:rsidP="00EA6E2D">
      <w:pPr>
        <w:spacing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3.3. Формирование и направление межведомственных запросов.</w:t>
      </w:r>
    </w:p>
    <w:p w:rsidR="000328A8" w:rsidRPr="00B93B2D" w:rsidRDefault="000328A8" w:rsidP="00EA6E2D">
      <w:pPr>
        <w:spacing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Основанием начала административной процедуры является непредставление заявителем документов, указанных в пункте  2.7.  настоящего Регламента по собственной инициативе.</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Критерием принятия решения  является необходимость наличия документов указанных в пункте  2.7.</w:t>
      </w:r>
    </w:p>
    <w:p w:rsidR="000328A8" w:rsidRPr="00B93B2D" w:rsidRDefault="000328A8" w:rsidP="00EA6E2D">
      <w:pPr>
        <w:pStyle w:val="p13"/>
        <w:shd w:val="clear" w:color="auto" w:fill="FFFFFF"/>
        <w:spacing w:before="0" w:beforeAutospacing="0" w:after="0" w:afterAutospacing="0"/>
        <w:ind w:firstLine="708"/>
        <w:jc w:val="both"/>
        <w:rPr>
          <w:rStyle w:val="s1"/>
          <w:rFonts w:ascii="Times New Roman" w:hAnsi="Times New Roman" w:cs="Times New Roman"/>
          <w:sz w:val="20"/>
          <w:szCs w:val="20"/>
        </w:rPr>
      </w:pPr>
      <w:r w:rsidRPr="00B93B2D">
        <w:rPr>
          <w:rStyle w:val="s1"/>
          <w:rFonts w:ascii="Times New Roman" w:hAnsi="Times New Roman" w:cs="Times New Roman"/>
          <w:sz w:val="20"/>
          <w:szCs w:val="20"/>
        </w:rPr>
        <w:t xml:space="preserve">Должностное лицо Администрации сельсовета в течение </w:t>
      </w:r>
      <w:r w:rsidRPr="00B93B2D">
        <w:rPr>
          <w:rStyle w:val="apple-converted-space"/>
          <w:rFonts w:ascii="Times New Roman" w:hAnsi="Times New Roman" w:cs="Times New Roman"/>
          <w:sz w:val="20"/>
          <w:szCs w:val="20"/>
        </w:rPr>
        <w:t xml:space="preserve">двух </w:t>
      </w:r>
      <w:r w:rsidRPr="00B93B2D">
        <w:rPr>
          <w:rFonts w:ascii="Times New Roman" w:hAnsi="Times New Roman" w:cs="Times New Roman"/>
          <w:sz w:val="20"/>
          <w:szCs w:val="20"/>
        </w:rPr>
        <w:t>рабочих</w:t>
      </w:r>
      <w:r w:rsidRPr="00B93B2D">
        <w:rPr>
          <w:rStyle w:val="apple-converted-space"/>
          <w:rFonts w:ascii="Times New Roman" w:hAnsi="Times New Roman" w:cs="Times New Roman"/>
          <w:sz w:val="20"/>
          <w:szCs w:val="20"/>
        </w:rPr>
        <w:t> </w:t>
      </w:r>
      <w:r w:rsidRPr="00B93B2D">
        <w:rPr>
          <w:rStyle w:val="s1"/>
          <w:rFonts w:ascii="Times New Roman" w:hAnsi="Times New Roman" w:cs="Times New Roman"/>
          <w:sz w:val="20"/>
          <w:szCs w:val="20"/>
        </w:rPr>
        <w:t xml:space="preserve">дней с момента получения заявления с пакетом документов </w:t>
      </w:r>
      <w:r w:rsidRPr="00B93B2D">
        <w:rPr>
          <w:rFonts w:ascii="Times New Roman" w:hAnsi="Times New Roman" w:cs="Times New Roman"/>
          <w:sz w:val="20"/>
          <w:szCs w:val="20"/>
        </w:rPr>
        <w:t>формирует и направляет</w:t>
      </w:r>
      <w:r w:rsidRPr="00B93B2D">
        <w:rPr>
          <w:rStyle w:val="apple-converted-space"/>
          <w:rFonts w:ascii="Times New Roman" w:hAnsi="Times New Roman" w:cs="Times New Roman"/>
          <w:sz w:val="20"/>
          <w:szCs w:val="20"/>
        </w:rPr>
        <w:t> </w:t>
      </w:r>
      <w:r w:rsidRPr="00B93B2D">
        <w:rPr>
          <w:rStyle w:val="s1"/>
          <w:rFonts w:ascii="Times New Roman" w:hAnsi="Times New Roman" w:cs="Times New Roman"/>
          <w:sz w:val="20"/>
          <w:szCs w:val="20"/>
        </w:rPr>
        <w:t xml:space="preserve">запросы в государственные органы, </w:t>
      </w:r>
      <w:r w:rsidRPr="00B93B2D">
        <w:rPr>
          <w:rStyle w:val="s8"/>
          <w:rFonts w:ascii="Times New Roman" w:hAnsi="Times New Roman" w:cs="Times New Roman"/>
          <w:sz w:val="20"/>
          <w:szCs w:val="20"/>
        </w:rPr>
        <w:t>органы местного самоуправления и иные организации в соответствии с п.2.2.2 регламента.</w:t>
      </w:r>
    </w:p>
    <w:p w:rsidR="000328A8" w:rsidRPr="00B93B2D" w:rsidRDefault="000328A8" w:rsidP="00EA6E2D">
      <w:pPr>
        <w:pStyle w:val="p13"/>
        <w:shd w:val="clear" w:color="auto" w:fill="FFFFFF"/>
        <w:spacing w:before="0" w:beforeAutospacing="0" w:after="0" w:afterAutospacing="0"/>
        <w:ind w:firstLine="708"/>
        <w:jc w:val="both"/>
        <w:rPr>
          <w:rFonts w:ascii="Times New Roman" w:hAnsi="Times New Roman" w:cs="Times New Roman"/>
          <w:sz w:val="20"/>
          <w:szCs w:val="20"/>
        </w:rPr>
      </w:pPr>
    </w:p>
    <w:p w:rsidR="000328A8" w:rsidRPr="00B93B2D" w:rsidRDefault="000328A8" w:rsidP="00EA6E2D">
      <w:pPr>
        <w:pStyle w:val="ConsPlusNormal"/>
        <w:ind w:firstLine="540"/>
        <w:jc w:val="both"/>
        <w:rPr>
          <w:rStyle w:val="s1"/>
          <w:rFonts w:ascii="Times New Roman" w:hAnsi="Times New Roman" w:cs="Times New Roman"/>
          <w:sz w:val="20"/>
          <w:szCs w:val="20"/>
        </w:rPr>
      </w:pPr>
      <w:r w:rsidRPr="00B93B2D">
        <w:rPr>
          <w:rStyle w:val="s1"/>
          <w:rFonts w:ascii="Times New Roman" w:hAnsi="Times New Roman" w:cs="Times New Roman"/>
          <w:sz w:val="20"/>
          <w:szCs w:val="20"/>
        </w:rPr>
        <w:t xml:space="preserve">Направление межведомственного запроса осуществляется </w:t>
      </w:r>
      <w:r w:rsidRPr="00B93B2D">
        <w:rPr>
          <w:rFonts w:ascii="Times New Roman" w:hAnsi="Times New Roman" w:cs="Times New Roman"/>
          <w:sz w:val="20"/>
          <w:szCs w:val="20"/>
        </w:rPr>
        <w:t xml:space="preserve">на бумажном носителе или в форме электронного документа </w:t>
      </w:r>
      <w:r w:rsidRPr="00B93B2D">
        <w:rPr>
          <w:rStyle w:val="s1"/>
          <w:rFonts w:ascii="Times New Roman" w:hAnsi="Times New Roman" w:cs="Times New Roman"/>
          <w:sz w:val="20"/>
          <w:szCs w:val="20"/>
        </w:rPr>
        <w:t>следующими способами:</w:t>
      </w:r>
    </w:p>
    <w:p w:rsidR="000328A8" w:rsidRPr="00B93B2D" w:rsidRDefault="000328A8" w:rsidP="00EA6E2D">
      <w:pPr>
        <w:pStyle w:val="p13"/>
        <w:shd w:val="clear" w:color="auto" w:fill="FFFFFF"/>
        <w:spacing w:before="0" w:beforeAutospacing="0" w:after="0" w:afterAutospacing="0"/>
        <w:ind w:firstLine="708"/>
        <w:jc w:val="both"/>
        <w:rPr>
          <w:rStyle w:val="s1"/>
          <w:rFonts w:ascii="Times New Roman" w:hAnsi="Times New Roman" w:cs="Times New Roman"/>
          <w:sz w:val="20"/>
          <w:szCs w:val="20"/>
        </w:rPr>
      </w:pPr>
      <w:r w:rsidRPr="00B93B2D">
        <w:rPr>
          <w:rStyle w:val="s1"/>
          <w:rFonts w:ascii="Times New Roman" w:hAnsi="Times New Roman" w:cs="Times New Roman"/>
          <w:sz w:val="20"/>
          <w:szCs w:val="20"/>
        </w:rPr>
        <w:t>- с использованием единой системы межведомственного электронного взаимодействия;</w:t>
      </w:r>
    </w:p>
    <w:p w:rsidR="000328A8" w:rsidRPr="00B93B2D" w:rsidRDefault="000328A8" w:rsidP="00EA6E2D">
      <w:pPr>
        <w:pStyle w:val="p13"/>
        <w:shd w:val="clear" w:color="auto" w:fill="FFFFFF"/>
        <w:spacing w:before="0" w:beforeAutospacing="0" w:after="0" w:afterAutospacing="0"/>
        <w:ind w:firstLine="708"/>
        <w:jc w:val="both"/>
        <w:rPr>
          <w:rFonts w:ascii="Times New Roman" w:hAnsi="Times New Roman" w:cs="Times New Roman"/>
          <w:sz w:val="20"/>
          <w:szCs w:val="20"/>
        </w:rPr>
      </w:pPr>
      <w:r w:rsidRPr="00B93B2D">
        <w:rPr>
          <w:rStyle w:val="s1"/>
          <w:rFonts w:ascii="Times New Roman" w:hAnsi="Times New Roman" w:cs="Times New Roman"/>
          <w:sz w:val="20"/>
          <w:szCs w:val="20"/>
        </w:rPr>
        <w:t>При ее отсутствии:</w:t>
      </w:r>
    </w:p>
    <w:p w:rsidR="000328A8" w:rsidRPr="00B93B2D" w:rsidRDefault="000328A8" w:rsidP="00EA6E2D">
      <w:pPr>
        <w:pStyle w:val="p13"/>
        <w:shd w:val="clear" w:color="auto" w:fill="FFFFFF"/>
        <w:spacing w:before="0" w:beforeAutospacing="0" w:after="0" w:afterAutospacing="0"/>
        <w:ind w:firstLine="708"/>
        <w:jc w:val="both"/>
        <w:rPr>
          <w:rFonts w:ascii="Times New Roman" w:hAnsi="Times New Roman" w:cs="Times New Roman"/>
          <w:sz w:val="20"/>
          <w:szCs w:val="20"/>
        </w:rPr>
      </w:pPr>
      <w:r w:rsidRPr="00B93B2D">
        <w:rPr>
          <w:rStyle w:val="s1"/>
          <w:rFonts w:ascii="Times New Roman" w:hAnsi="Times New Roman" w:cs="Times New Roman"/>
          <w:sz w:val="20"/>
          <w:szCs w:val="20"/>
        </w:rPr>
        <w:t>- курьером, под расписку;</w:t>
      </w:r>
    </w:p>
    <w:p w:rsidR="000328A8" w:rsidRPr="00B93B2D" w:rsidRDefault="000328A8" w:rsidP="00EA6E2D">
      <w:pPr>
        <w:pStyle w:val="p13"/>
        <w:shd w:val="clear" w:color="auto" w:fill="FFFFFF"/>
        <w:spacing w:before="0" w:beforeAutospacing="0" w:after="0" w:afterAutospacing="0"/>
        <w:ind w:firstLine="708"/>
        <w:jc w:val="both"/>
        <w:rPr>
          <w:rFonts w:ascii="Times New Roman" w:hAnsi="Times New Roman" w:cs="Times New Roman"/>
          <w:sz w:val="20"/>
          <w:szCs w:val="20"/>
        </w:rPr>
      </w:pPr>
      <w:r w:rsidRPr="00B93B2D">
        <w:rPr>
          <w:rStyle w:val="s1"/>
          <w:rFonts w:ascii="Times New Roman" w:hAnsi="Times New Roman" w:cs="Times New Roman"/>
          <w:sz w:val="20"/>
          <w:szCs w:val="20"/>
        </w:rPr>
        <w:t>- иными способами, не противоречащими законодательству.</w:t>
      </w:r>
    </w:p>
    <w:p w:rsidR="000328A8" w:rsidRPr="00B93B2D" w:rsidRDefault="000328A8" w:rsidP="00EA6E2D">
      <w:pPr>
        <w:pStyle w:val="p13"/>
        <w:shd w:val="clear" w:color="auto" w:fill="FFFFFF"/>
        <w:spacing w:after="0" w:afterAutospacing="0"/>
        <w:ind w:firstLine="708"/>
        <w:jc w:val="both"/>
        <w:rPr>
          <w:rFonts w:ascii="Times New Roman" w:hAnsi="Times New Roman" w:cs="Times New Roman"/>
          <w:sz w:val="20"/>
          <w:szCs w:val="20"/>
        </w:rPr>
      </w:pPr>
      <w:r w:rsidRPr="00B93B2D">
        <w:rPr>
          <w:rStyle w:val="s1"/>
          <w:rFonts w:ascii="Times New Roman" w:hAnsi="Times New Roman" w:cs="Times New Roman"/>
          <w:sz w:val="20"/>
          <w:szCs w:val="20"/>
        </w:rPr>
        <w:t> Специалист, предоставляющий услугу, определяет способ направления запроса и в установленный срок осуществляет его направление.</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Ответ на запрос регистрируется в установленном порядке.</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 xml:space="preserve">Результатом административной процедуры является получение ответа на межведомственный запрос. </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Способ фиксации результата – регистрация ответа на межведомственный запрос в журнале учета входящей корреспонденции.</w:t>
      </w:r>
    </w:p>
    <w:p w:rsidR="000328A8" w:rsidRPr="00B93B2D" w:rsidRDefault="000328A8" w:rsidP="00EA6E2D">
      <w:pPr>
        <w:spacing w:after="0" w:line="240" w:lineRule="auto"/>
        <w:ind w:firstLine="708"/>
        <w:jc w:val="both"/>
        <w:rPr>
          <w:rFonts w:ascii="Times New Roman" w:hAnsi="Times New Roman" w:cs="Times New Roman"/>
          <w:sz w:val="20"/>
          <w:szCs w:val="20"/>
        </w:rPr>
      </w:pPr>
      <w:r w:rsidRPr="00B93B2D">
        <w:rPr>
          <w:rFonts w:ascii="Times New Roman" w:hAnsi="Times New Roman" w:cs="Times New Roman"/>
          <w:sz w:val="20"/>
          <w:szCs w:val="20"/>
        </w:rPr>
        <w:t xml:space="preserve">Срок  выполнения  административной процедуры, связанной с запросом и получением документов, составляет </w:t>
      </w:r>
      <w:r w:rsidRPr="00B93B2D">
        <w:rPr>
          <w:rFonts w:ascii="Times New Roman" w:hAnsi="Times New Roman" w:cs="Times New Roman"/>
          <w:b/>
          <w:bCs/>
          <w:sz w:val="20"/>
          <w:szCs w:val="20"/>
        </w:rPr>
        <w:t>7</w:t>
      </w:r>
      <w:r w:rsidRPr="00B93B2D">
        <w:rPr>
          <w:rFonts w:ascii="Times New Roman" w:hAnsi="Times New Roman" w:cs="Times New Roman"/>
          <w:sz w:val="20"/>
          <w:szCs w:val="20"/>
        </w:rPr>
        <w:t xml:space="preserve"> рабочих дней. </w:t>
      </w:r>
    </w:p>
    <w:p w:rsidR="000328A8" w:rsidRPr="00B93B2D" w:rsidRDefault="000328A8" w:rsidP="00EA6E2D">
      <w:pPr>
        <w:spacing w:after="0" w:line="240" w:lineRule="auto"/>
        <w:ind w:firstLine="708"/>
        <w:jc w:val="both"/>
        <w:rPr>
          <w:rFonts w:ascii="Times New Roman" w:hAnsi="Times New Roman" w:cs="Times New Roman"/>
          <w:sz w:val="20"/>
          <w:szCs w:val="20"/>
        </w:rPr>
      </w:pPr>
    </w:p>
    <w:p w:rsidR="000328A8" w:rsidRPr="00B93B2D" w:rsidRDefault="000328A8" w:rsidP="00EA6E2D">
      <w:pPr>
        <w:spacing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0328A8" w:rsidRPr="00B93B2D" w:rsidRDefault="000328A8" w:rsidP="00EA6E2D">
      <w:pPr>
        <w:spacing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0328A8" w:rsidRPr="00B93B2D" w:rsidRDefault="000328A8" w:rsidP="00EA6E2D">
      <w:pPr>
        <w:autoSpaceDE w:val="0"/>
        <w:spacing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b/>
          <w:bCs/>
          <w:i/>
          <w:iCs/>
          <w:sz w:val="20"/>
          <w:szCs w:val="20"/>
          <w:u w:val="single"/>
        </w:rPr>
      </w:pPr>
      <w:r w:rsidRPr="00B93B2D">
        <w:rPr>
          <w:rFonts w:ascii="Times New Roman" w:hAnsi="Times New Roman" w:cs="Times New Roman"/>
          <w:b/>
          <w:bCs/>
          <w:i/>
          <w:iCs/>
          <w:sz w:val="20"/>
          <w:szCs w:val="20"/>
          <w:u w:val="single"/>
        </w:rPr>
        <w:t>Предварительное согласование предоставления земельного участка:</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 xml:space="preserve">2) принимает решение о предварительном согласовании предоставления земельного участка в соответствии со </w:t>
      </w:r>
      <w:hyperlink r:id="rId28" w:history="1">
        <w:r w:rsidRPr="00B93B2D">
          <w:rPr>
            <w:rFonts w:ascii="Times New Roman" w:hAnsi="Times New Roman" w:cs="Times New Roman"/>
            <w:sz w:val="20"/>
            <w:szCs w:val="20"/>
          </w:rPr>
          <w:t>статьей 39.15</w:t>
        </w:r>
      </w:hyperlink>
      <w:r w:rsidRPr="00B93B2D">
        <w:rPr>
          <w:rFonts w:ascii="Times New Roman" w:hAnsi="Times New Roman" w:cs="Times New Roman"/>
          <w:sz w:val="20"/>
          <w:szCs w:val="20"/>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9" w:history="1">
        <w:r w:rsidRPr="00B93B2D">
          <w:rPr>
            <w:rFonts w:ascii="Times New Roman" w:hAnsi="Times New Roman" w:cs="Times New Roman"/>
            <w:sz w:val="20"/>
            <w:szCs w:val="20"/>
          </w:rPr>
          <w:t>законом</w:t>
        </w:r>
      </w:hyperlink>
      <w:r w:rsidRPr="00B93B2D">
        <w:rPr>
          <w:rFonts w:ascii="Times New Roman" w:hAnsi="Times New Roman" w:cs="Times New Roman"/>
          <w:sz w:val="20"/>
          <w:szCs w:val="20"/>
        </w:rPr>
        <w:t xml:space="preserve"> "О государственном кадастре недвижимости", и направляет указанное решение заявителю.</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0" w:history="1">
        <w:r w:rsidRPr="00B93B2D">
          <w:rPr>
            <w:rFonts w:ascii="Times New Roman" w:hAnsi="Times New Roman" w:cs="Times New Roman"/>
            <w:sz w:val="20"/>
            <w:szCs w:val="20"/>
          </w:rPr>
          <w:t>статьей 39.17</w:t>
        </w:r>
      </w:hyperlink>
      <w:r w:rsidRPr="00B93B2D">
        <w:rPr>
          <w:rFonts w:ascii="Times New Roman" w:hAnsi="Times New Roman" w:cs="Times New Roman"/>
          <w:sz w:val="20"/>
          <w:szCs w:val="20"/>
        </w:rPr>
        <w:t>Земельного Кодекса Российской Федерации.</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328A8" w:rsidRPr="00B93B2D" w:rsidRDefault="000328A8" w:rsidP="00EA6E2D">
      <w:pPr>
        <w:widowControl w:val="0"/>
        <w:spacing w:after="0" w:line="240" w:lineRule="auto"/>
        <w:jc w:val="both"/>
        <w:rPr>
          <w:rFonts w:ascii="Times New Roman" w:hAnsi="Times New Roman" w:cs="Times New Roman"/>
          <w:b/>
          <w:bCs/>
          <w:i/>
          <w:iCs/>
          <w:sz w:val="20"/>
          <w:szCs w:val="20"/>
        </w:rPr>
      </w:pPr>
    </w:p>
    <w:p w:rsidR="000328A8" w:rsidRPr="00B93B2D" w:rsidRDefault="000328A8" w:rsidP="00EA6E2D">
      <w:pPr>
        <w:widowControl w:val="0"/>
        <w:spacing w:after="0" w:line="240" w:lineRule="auto"/>
        <w:jc w:val="center"/>
        <w:rPr>
          <w:rFonts w:ascii="Times New Roman" w:hAnsi="Times New Roman" w:cs="Times New Roman"/>
          <w:b/>
          <w:bCs/>
          <w:sz w:val="20"/>
          <w:szCs w:val="20"/>
          <w:u w:val="single"/>
        </w:rPr>
      </w:pPr>
      <w:r w:rsidRPr="00B93B2D">
        <w:rPr>
          <w:rFonts w:ascii="Times New Roman" w:hAnsi="Times New Roman" w:cs="Times New Roman"/>
          <w:b/>
          <w:bCs/>
          <w:sz w:val="20"/>
          <w:szCs w:val="20"/>
          <w:u w:val="single"/>
        </w:rPr>
        <w:t>Процедура проведения аукциона:</w:t>
      </w:r>
    </w:p>
    <w:p w:rsidR="000328A8" w:rsidRPr="00B93B2D" w:rsidRDefault="000328A8" w:rsidP="00EA6E2D">
      <w:pPr>
        <w:pStyle w:val="ConsPlusDocList"/>
        <w:shd w:val="clear" w:color="auto" w:fill="FFFFFF"/>
        <w:spacing w:after="0" w:line="240" w:lineRule="auto"/>
        <w:ind w:right="10"/>
        <w:jc w:val="both"/>
        <w:rPr>
          <w:rFonts w:ascii="Times New Roman" w:hAnsi="Times New Roman" w:cs="Times New Roman"/>
        </w:rPr>
      </w:pPr>
      <w:r w:rsidRPr="00B93B2D">
        <w:rPr>
          <w:rFonts w:ascii="Times New Roman" w:hAnsi="Times New Roman" w:cs="Times New Roman"/>
          <w:spacing w:val="-1"/>
          <w:lang w:eastAsia="en-US"/>
        </w:rPr>
        <w:tab/>
        <w:t>Решение о проведении аукциона по продаже земельного участка, находящегося муниципальной собственности на территории сельского поселения,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1">
        <w:r w:rsidRPr="00B93B2D">
          <w:rPr>
            <w:rStyle w:val="-"/>
            <w:rFonts w:ascii="Times New Roman" w:hAnsi="Times New Roman" w:cs="Times New Roman"/>
            <w:color w:val="auto"/>
            <w:u w:val="none"/>
          </w:rPr>
          <w:t>законом</w:t>
        </w:r>
      </w:hyperlink>
      <w:r w:rsidRPr="00B93B2D">
        <w:rPr>
          <w:rFonts w:ascii="Times New Roman" w:hAnsi="Times New Roman" w:cs="Times New Roman"/>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отаком земельном участке (далее - кадастровые работы);</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3) осуществление на основании заявления Администрации сельсовета государственного кадастрового учета земельного участка;</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5) принятие Администрацией сельсовета решения о проведении аукциона.</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328A8" w:rsidRPr="00B93B2D" w:rsidRDefault="000328A8" w:rsidP="00EA6E2D">
      <w:pPr>
        <w:pStyle w:val="ConsPlusDocList"/>
        <w:spacing w:after="0" w:line="240" w:lineRule="auto"/>
        <w:jc w:val="both"/>
        <w:rPr>
          <w:rFonts w:ascii="Times New Roman" w:hAnsi="Times New Roman" w:cs="Times New Roman"/>
        </w:rPr>
      </w:pPr>
      <w:r w:rsidRPr="00B93B2D">
        <w:rPr>
          <w:rFonts w:ascii="Times New Roman" w:hAnsi="Times New Roman" w:cs="Times New Roman"/>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сельского поселения либо аукциона на право заключения договора аренды земельного участка, находящегося в муниципальной собственности.</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328A8" w:rsidRPr="00B93B2D" w:rsidRDefault="000328A8" w:rsidP="00EA6E2D">
      <w:pPr>
        <w:pStyle w:val="a1"/>
        <w:shd w:val="clear" w:color="auto" w:fill="FFFFFF"/>
        <w:spacing w:after="0" w:line="240" w:lineRule="auto"/>
        <w:ind w:right="10" w:firstLine="567"/>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2">
        <w:r w:rsidRPr="00B93B2D">
          <w:rPr>
            <w:rStyle w:val="-"/>
            <w:rFonts w:ascii="Times New Roman" w:hAnsi="Times New Roman" w:cs="Times New Roman"/>
            <w:color w:val="auto"/>
            <w:spacing w:val="-1"/>
            <w:sz w:val="20"/>
            <w:szCs w:val="20"/>
            <w:lang w:eastAsia="en-US"/>
          </w:rPr>
          <w:t>пункте 9</w:t>
        </w:r>
      </w:hyperlink>
      <w:r w:rsidRPr="00B93B2D">
        <w:rPr>
          <w:rFonts w:ascii="Times New Roman" w:hAnsi="Times New Roman" w:cs="Times New Roman"/>
          <w:color w:val="auto"/>
          <w:spacing w:val="-1"/>
          <w:sz w:val="20"/>
          <w:szCs w:val="20"/>
          <w:lang w:eastAsia="en-US"/>
        </w:rPr>
        <w:t xml:space="preserve"> статьи 39.12. Земельного кодекса </w:t>
      </w:r>
      <w:r w:rsidRPr="00B93B2D">
        <w:rPr>
          <w:rFonts w:ascii="Times New Roman" w:hAnsi="Times New Roman" w:cs="Times New Roman"/>
          <w:color w:val="auto"/>
          <w:sz w:val="20"/>
          <w:szCs w:val="20"/>
        </w:rPr>
        <w:t>Российской Федерации</w:t>
      </w:r>
      <w:r w:rsidRPr="00B93B2D">
        <w:rPr>
          <w:rFonts w:ascii="Times New Roman" w:hAnsi="Times New Roman" w:cs="Times New Roman"/>
          <w:color w:val="auto"/>
          <w:spacing w:val="-1"/>
          <w:sz w:val="20"/>
          <w:szCs w:val="20"/>
          <w:lang w:eastAsia="en-US"/>
        </w:rPr>
        <w:t>.</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ab/>
      </w:r>
      <w:r w:rsidRPr="00B93B2D">
        <w:rPr>
          <w:rFonts w:ascii="Times New Roman" w:hAnsi="Times New Roman" w:cs="Times New Roman"/>
          <w:color w:val="auto"/>
          <w:sz w:val="20"/>
          <w:szCs w:val="20"/>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3">
        <w:r w:rsidRPr="00B93B2D">
          <w:rPr>
            <w:rStyle w:val="-"/>
            <w:rFonts w:ascii="Times New Roman" w:hAnsi="Times New Roman" w:cs="Times New Roman"/>
            <w:color w:val="auto"/>
            <w:u w:val="none"/>
          </w:rPr>
          <w:t>пунктами 13</w:t>
        </w:r>
      </w:hyperlink>
      <w:r w:rsidRPr="00B93B2D">
        <w:rPr>
          <w:rFonts w:ascii="Times New Roman" w:hAnsi="Times New Roman" w:cs="Times New Roman"/>
        </w:rPr>
        <w:t xml:space="preserve">, </w:t>
      </w:r>
      <w:hyperlink r:id="rId34">
        <w:r w:rsidRPr="00B93B2D">
          <w:rPr>
            <w:rStyle w:val="-"/>
            <w:rFonts w:ascii="Times New Roman" w:hAnsi="Times New Roman" w:cs="Times New Roman"/>
            <w:color w:val="auto"/>
            <w:u w:val="none"/>
          </w:rPr>
          <w:t>14</w:t>
        </w:r>
      </w:hyperlink>
      <w:r w:rsidRPr="00B93B2D">
        <w:rPr>
          <w:rFonts w:ascii="Times New Roman" w:hAnsi="Times New Roman" w:cs="Times New Roman"/>
        </w:rPr>
        <w:t xml:space="preserve"> или </w:t>
      </w:r>
      <w:hyperlink r:id="rId35">
        <w:r w:rsidRPr="00B93B2D">
          <w:rPr>
            <w:rStyle w:val="-"/>
            <w:rFonts w:ascii="Times New Roman" w:hAnsi="Times New Roman" w:cs="Times New Roman"/>
            <w:color w:val="auto"/>
            <w:u w:val="none"/>
          </w:rPr>
          <w:t>20</w:t>
        </w:r>
      </w:hyperlink>
      <w:r w:rsidRPr="00B93B2D">
        <w:rPr>
          <w:rFonts w:ascii="Times New Roman" w:hAnsi="Times New Roman" w:cs="Times New Roman"/>
          <w:spacing w:val="-1"/>
          <w:lang w:eastAsia="en-US"/>
        </w:rPr>
        <w:t xml:space="preserve">статьи 39.12. Земельного кодекса </w:t>
      </w:r>
      <w:r w:rsidRPr="00B93B2D">
        <w:rPr>
          <w:rFonts w:ascii="Times New Roman" w:hAnsi="Times New Roman" w:cs="Times New Roman"/>
        </w:rPr>
        <w:t>Российской Федерации, и которые уклонились от их заключения, включаются в реестр недобросовестных участников аукциона.</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6">
        <w:r w:rsidRPr="00B93B2D">
          <w:rPr>
            <w:rStyle w:val="-"/>
            <w:rFonts w:ascii="Times New Roman" w:hAnsi="Times New Roman" w:cs="Times New Roman"/>
            <w:color w:val="auto"/>
            <w:spacing w:val="-1"/>
            <w:sz w:val="20"/>
            <w:szCs w:val="20"/>
            <w:u w:val="none"/>
            <w:lang w:eastAsia="en-US"/>
          </w:rPr>
          <w:t>пунктами 13</w:t>
        </w:r>
      </w:hyperlink>
      <w:r w:rsidRPr="00B93B2D">
        <w:rPr>
          <w:rFonts w:ascii="Times New Roman" w:hAnsi="Times New Roman" w:cs="Times New Roman"/>
          <w:color w:val="auto"/>
          <w:spacing w:val="-1"/>
          <w:sz w:val="20"/>
          <w:szCs w:val="20"/>
          <w:lang w:eastAsia="en-US"/>
        </w:rPr>
        <w:t xml:space="preserve">, </w:t>
      </w:r>
      <w:hyperlink r:id="rId37">
        <w:r w:rsidRPr="00B93B2D">
          <w:rPr>
            <w:rStyle w:val="-"/>
            <w:rFonts w:ascii="Times New Roman" w:hAnsi="Times New Roman" w:cs="Times New Roman"/>
            <w:color w:val="auto"/>
            <w:spacing w:val="-1"/>
            <w:sz w:val="20"/>
            <w:szCs w:val="20"/>
            <w:u w:val="none"/>
            <w:lang w:eastAsia="en-US"/>
          </w:rPr>
          <w:t>14</w:t>
        </w:r>
      </w:hyperlink>
      <w:r w:rsidRPr="00B93B2D">
        <w:rPr>
          <w:rFonts w:ascii="Times New Roman" w:hAnsi="Times New Roman" w:cs="Times New Roman"/>
          <w:color w:val="auto"/>
          <w:spacing w:val="-1"/>
          <w:sz w:val="20"/>
          <w:szCs w:val="20"/>
          <w:lang w:eastAsia="en-US"/>
        </w:rPr>
        <w:t xml:space="preserve"> или </w:t>
      </w:r>
      <w:hyperlink r:id="rId38">
        <w:r w:rsidRPr="00B93B2D">
          <w:rPr>
            <w:rStyle w:val="-"/>
            <w:rFonts w:ascii="Times New Roman" w:hAnsi="Times New Roman" w:cs="Times New Roman"/>
            <w:color w:val="auto"/>
            <w:spacing w:val="-1"/>
            <w:sz w:val="20"/>
            <w:szCs w:val="20"/>
            <w:u w:val="none"/>
            <w:lang w:eastAsia="en-US"/>
          </w:rPr>
          <w:t xml:space="preserve">2 </w:t>
        </w:r>
      </w:hyperlink>
      <w:r w:rsidRPr="00B93B2D">
        <w:rPr>
          <w:rFonts w:ascii="Times New Roman" w:hAnsi="Times New Roman" w:cs="Times New Roman"/>
          <w:color w:val="auto"/>
          <w:spacing w:val="-1"/>
          <w:sz w:val="20"/>
          <w:szCs w:val="20"/>
          <w:lang w:eastAsia="en-US"/>
        </w:rPr>
        <w:t xml:space="preserve">статьи 39.12. Земельного кодекса </w:t>
      </w:r>
      <w:r w:rsidRPr="00B93B2D">
        <w:rPr>
          <w:rFonts w:ascii="Times New Roman" w:hAnsi="Times New Roman" w:cs="Times New Roman"/>
          <w:color w:val="auto"/>
          <w:sz w:val="20"/>
          <w:szCs w:val="20"/>
        </w:rPr>
        <w:t>Российской Федерации</w:t>
      </w:r>
      <w:r w:rsidRPr="00B93B2D">
        <w:rPr>
          <w:rFonts w:ascii="Times New Roman" w:hAnsi="Times New Roman" w:cs="Times New Roman"/>
          <w:color w:val="auto"/>
          <w:spacing w:val="-1"/>
          <w:sz w:val="20"/>
          <w:szCs w:val="20"/>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9">
        <w:r w:rsidRPr="00B93B2D">
          <w:rPr>
            <w:rStyle w:val="-"/>
            <w:rFonts w:ascii="Times New Roman" w:hAnsi="Times New Roman" w:cs="Times New Roman"/>
            <w:color w:val="auto"/>
            <w:spacing w:val="-1"/>
            <w:sz w:val="20"/>
            <w:szCs w:val="20"/>
            <w:u w:val="none"/>
            <w:lang w:eastAsia="en-US"/>
          </w:rPr>
          <w:t>подпунктами 1</w:t>
        </w:r>
      </w:hyperlink>
      <w:r w:rsidRPr="00B93B2D">
        <w:rPr>
          <w:rFonts w:ascii="Times New Roman" w:hAnsi="Times New Roman" w:cs="Times New Roman"/>
          <w:color w:val="auto"/>
          <w:spacing w:val="-1"/>
          <w:sz w:val="20"/>
          <w:szCs w:val="20"/>
          <w:lang w:eastAsia="en-US"/>
        </w:rPr>
        <w:t xml:space="preserve"> - </w:t>
      </w:r>
      <w:hyperlink r:id="rId40">
        <w:r w:rsidRPr="00B93B2D">
          <w:rPr>
            <w:rStyle w:val="-"/>
            <w:rFonts w:ascii="Times New Roman" w:hAnsi="Times New Roman" w:cs="Times New Roman"/>
            <w:color w:val="auto"/>
            <w:spacing w:val="-1"/>
            <w:sz w:val="20"/>
            <w:szCs w:val="20"/>
            <w:u w:val="none"/>
            <w:lang w:eastAsia="en-US"/>
          </w:rPr>
          <w:t>3 пункта 29</w:t>
        </w:r>
      </w:hyperlink>
      <w:r w:rsidRPr="00B93B2D">
        <w:rPr>
          <w:rFonts w:ascii="Times New Roman" w:hAnsi="Times New Roman" w:cs="Times New Roman"/>
          <w:color w:val="auto"/>
          <w:spacing w:val="-1"/>
          <w:sz w:val="20"/>
          <w:szCs w:val="20"/>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328A8" w:rsidRPr="00B93B2D" w:rsidRDefault="000328A8" w:rsidP="00EA6E2D">
      <w:pPr>
        <w:pStyle w:val="ConsPlusDocList"/>
        <w:spacing w:after="0" w:line="240" w:lineRule="auto"/>
        <w:ind w:firstLine="540"/>
        <w:jc w:val="both"/>
        <w:rPr>
          <w:rFonts w:ascii="Times New Roman" w:hAnsi="Times New Roman" w:cs="Times New Roman"/>
        </w:rPr>
      </w:pPr>
      <w:r w:rsidRPr="00B93B2D">
        <w:rPr>
          <w:rFonts w:ascii="Times New Roman" w:hAnsi="Times New Roman" w:cs="Times New Roman"/>
        </w:rPr>
        <w:t xml:space="preserve">Сведения, предусмотренные </w:t>
      </w:r>
      <w:hyperlink r:id="rId41">
        <w:r w:rsidRPr="00B93B2D">
          <w:rPr>
            <w:rStyle w:val="-"/>
            <w:rFonts w:ascii="Times New Roman" w:hAnsi="Times New Roman" w:cs="Times New Roman"/>
            <w:color w:val="auto"/>
            <w:u w:val="none"/>
          </w:rPr>
          <w:t>пунктом 29</w:t>
        </w:r>
      </w:hyperlink>
      <w:r w:rsidRPr="00B93B2D">
        <w:rPr>
          <w:rFonts w:ascii="Times New Roman" w:hAnsi="Times New Roman" w:cs="Times New Roman"/>
          <w:spacing w:val="-1"/>
          <w:lang w:eastAsia="en-US"/>
        </w:rPr>
        <w:t xml:space="preserve">статьи 39.12. Земельного кодекса </w:t>
      </w:r>
      <w:r w:rsidRPr="00B93B2D">
        <w:rPr>
          <w:rFonts w:ascii="Times New Roman" w:hAnsi="Times New Roman" w:cs="Times New Roman"/>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328A8" w:rsidRPr="00B93B2D" w:rsidRDefault="000328A8" w:rsidP="00EA6E2D">
      <w:pPr>
        <w:pStyle w:val="p17"/>
        <w:shd w:val="clear" w:color="auto" w:fill="FFFFFF"/>
        <w:spacing w:after="0" w:afterAutospacing="0"/>
        <w:ind w:firstLine="707"/>
        <w:jc w:val="both"/>
        <w:rPr>
          <w:rFonts w:ascii="Times New Roman" w:hAnsi="Times New Roman" w:cs="Times New Roman"/>
          <w:sz w:val="20"/>
          <w:szCs w:val="20"/>
        </w:rPr>
      </w:pPr>
      <w:r w:rsidRPr="00B93B2D">
        <w:rPr>
          <w:rFonts w:ascii="Times New Roman" w:hAnsi="Times New Roman" w:cs="Times New Roman"/>
          <w:sz w:val="20"/>
          <w:szCs w:val="20"/>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0328A8" w:rsidRPr="00B93B2D" w:rsidRDefault="000328A8" w:rsidP="00EA6E2D">
      <w:pPr>
        <w:pStyle w:val="a1"/>
        <w:shd w:val="clear" w:color="auto" w:fill="FFFFFF"/>
        <w:spacing w:after="0" w:line="240" w:lineRule="auto"/>
        <w:ind w:right="10"/>
        <w:jc w:val="both"/>
        <w:rPr>
          <w:rFonts w:ascii="Times New Roman" w:hAnsi="Times New Roman" w:cs="Times New Roman"/>
          <w:color w:val="auto"/>
          <w:sz w:val="20"/>
          <w:szCs w:val="20"/>
        </w:rPr>
      </w:pPr>
      <w:r w:rsidRPr="00B93B2D">
        <w:rPr>
          <w:rFonts w:ascii="Times New Roman" w:hAnsi="Times New Roman" w:cs="Times New Roman"/>
          <w:color w:val="auto"/>
          <w:spacing w:val="-1"/>
          <w:sz w:val="20"/>
          <w:szCs w:val="20"/>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328A8" w:rsidRPr="00B93B2D" w:rsidRDefault="000328A8" w:rsidP="00B93B2D">
      <w:pPr>
        <w:pStyle w:val="p17"/>
        <w:shd w:val="clear" w:color="auto" w:fill="FFFFFF"/>
        <w:spacing w:after="0" w:afterAutospacing="0"/>
        <w:ind w:firstLine="707"/>
        <w:jc w:val="both"/>
        <w:rPr>
          <w:rFonts w:ascii="Times New Roman" w:hAnsi="Times New Roman" w:cs="Times New Roman"/>
          <w:sz w:val="20"/>
          <w:szCs w:val="20"/>
        </w:rPr>
      </w:pPr>
      <w:r w:rsidRPr="00B93B2D">
        <w:rPr>
          <w:rFonts w:ascii="Times New Roman" w:hAnsi="Times New Roman" w:cs="Times New Roman"/>
          <w:sz w:val="20"/>
          <w:szCs w:val="20"/>
        </w:rPr>
        <w:t xml:space="preserve">Срок выполнения административной процедуры составляет 30 календарных  </w:t>
      </w:r>
      <w:r>
        <w:rPr>
          <w:rFonts w:ascii="Times New Roman" w:hAnsi="Times New Roman" w:cs="Times New Roman"/>
          <w:sz w:val="20"/>
          <w:szCs w:val="20"/>
        </w:rPr>
        <w:t xml:space="preserve">  </w:t>
      </w:r>
      <w:r w:rsidRPr="00B93B2D">
        <w:rPr>
          <w:rFonts w:ascii="Times New Roman" w:hAnsi="Times New Roman" w:cs="Times New Roman"/>
          <w:sz w:val="20"/>
          <w:szCs w:val="20"/>
        </w:rPr>
        <w:t>дней.</w:t>
      </w:r>
    </w:p>
    <w:p w:rsidR="000328A8" w:rsidRPr="00B93B2D" w:rsidRDefault="000328A8" w:rsidP="00EA6E2D">
      <w:pPr>
        <w:spacing w:line="240" w:lineRule="auto"/>
        <w:jc w:val="both"/>
        <w:rPr>
          <w:rFonts w:ascii="Times New Roman" w:hAnsi="Times New Roman" w:cs="Times New Roman"/>
          <w:sz w:val="20"/>
          <w:szCs w:val="20"/>
        </w:rPr>
      </w:pPr>
      <w:r w:rsidRPr="00B93B2D">
        <w:rPr>
          <w:rFonts w:ascii="Times New Roman" w:hAnsi="Times New Roman" w:cs="Times New Roman"/>
          <w:b/>
          <w:bCs/>
          <w:sz w:val="20"/>
          <w:szCs w:val="20"/>
        </w:rPr>
        <w:t>3.5. Выдача результатов предоставления муниципальной услуги заявителю.</w:t>
      </w:r>
    </w:p>
    <w:p w:rsidR="000328A8" w:rsidRPr="00B93B2D" w:rsidRDefault="000328A8" w:rsidP="00EA6E2D">
      <w:pPr>
        <w:pStyle w:val="ConsPlusNormal"/>
        <w:ind w:firstLine="540"/>
        <w:jc w:val="both"/>
        <w:rPr>
          <w:rFonts w:ascii="Times New Roman" w:hAnsi="Times New Roman" w:cs="Times New Roman"/>
          <w:sz w:val="20"/>
          <w:szCs w:val="20"/>
        </w:rPr>
      </w:pPr>
      <w:r w:rsidRPr="00B93B2D">
        <w:rPr>
          <w:rFonts w:ascii="Times New Roman" w:hAnsi="Times New Roman" w:cs="Times New Roman"/>
          <w:sz w:val="20"/>
          <w:szCs w:val="20"/>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0328A8" w:rsidRPr="00B93B2D" w:rsidRDefault="000328A8" w:rsidP="00EA6E2D">
      <w:pPr>
        <w:pStyle w:val="ConsPlusNormal"/>
        <w:ind w:firstLine="540"/>
        <w:jc w:val="both"/>
        <w:rPr>
          <w:rFonts w:ascii="Times New Roman" w:hAnsi="Times New Roman" w:cs="Times New Roman"/>
          <w:sz w:val="20"/>
          <w:szCs w:val="20"/>
        </w:rPr>
      </w:pPr>
      <w:r w:rsidRPr="00B93B2D">
        <w:rPr>
          <w:rFonts w:ascii="Times New Roman" w:hAnsi="Times New Roman" w:cs="Times New Roman"/>
          <w:sz w:val="20"/>
          <w:szCs w:val="20"/>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 xml:space="preserve">2) решение о предварительном согласовании предоставления земельного участка в соответствии со </w:t>
      </w:r>
      <w:hyperlink r:id="rId42" w:history="1">
        <w:r w:rsidRPr="00B93B2D">
          <w:rPr>
            <w:rFonts w:ascii="Times New Roman" w:hAnsi="Times New Roman" w:cs="Times New Roman"/>
            <w:sz w:val="20"/>
            <w:szCs w:val="20"/>
          </w:rPr>
          <w:t>статьей 39.15</w:t>
        </w:r>
      </w:hyperlink>
      <w:r w:rsidRPr="00B93B2D">
        <w:rPr>
          <w:rFonts w:ascii="Times New Roman" w:hAnsi="Times New Roman" w:cs="Times New Roman"/>
          <w:sz w:val="20"/>
          <w:szCs w:val="20"/>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3" w:history="1">
        <w:r w:rsidRPr="00B93B2D">
          <w:rPr>
            <w:rFonts w:ascii="Times New Roman" w:hAnsi="Times New Roman" w:cs="Times New Roman"/>
            <w:sz w:val="20"/>
            <w:szCs w:val="20"/>
          </w:rPr>
          <w:t>законом</w:t>
        </w:r>
      </w:hyperlink>
      <w:r w:rsidRPr="00B93B2D">
        <w:rPr>
          <w:rFonts w:ascii="Times New Roman" w:hAnsi="Times New Roman" w:cs="Times New Roman"/>
          <w:sz w:val="20"/>
          <w:szCs w:val="20"/>
        </w:rPr>
        <w:t xml:space="preserve"> "О государственном кадастре недвижимости", и направление указанного решения заявителю.</w:t>
      </w:r>
    </w:p>
    <w:p w:rsidR="000328A8" w:rsidRPr="00B93B2D" w:rsidRDefault="000328A8" w:rsidP="00EA6E2D">
      <w:pPr>
        <w:pStyle w:val="a1"/>
        <w:spacing w:after="0" w:line="240" w:lineRule="auto"/>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ab/>
        <w:t>Критерием принятия решения является наличие права (отсутствие права) заявителя, в т.ч. по итогам проведения аукциона.</w:t>
      </w:r>
    </w:p>
    <w:p w:rsidR="000328A8" w:rsidRPr="00B93B2D" w:rsidRDefault="000328A8" w:rsidP="00EA6E2D">
      <w:pPr>
        <w:pStyle w:val="a1"/>
        <w:spacing w:after="0" w:line="240" w:lineRule="auto"/>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0328A8" w:rsidRPr="00B93B2D" w:rsidRDefault="000328A8" w:rsidP="00EA6E2D">
      <w:pPr>
        <w:autoSpaceDE w:val="0"/>
        <w:spacing w:after="0"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Процедура заканчивается выдачей заявителю одного из следующих документов:</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1)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328A8" w:rsidRPr="00B93B2D" w:rsidRDefault="000328A8" w:rsidP="00EA6E2D">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 xml:space="preserve">2) постановление о предоставлении земельного участка в соответствии со </w:t>
      </w:r>
      <w:hyperlink r:id="rId44" w:history="1">
        <w:r w:rsidRPr="00B93B2D">
          <w:rPr>
            <w:rFonts w:ascii="Times New Roman" w:hAnsi="Times New Roman" w:cs="Times New Roman"/>
            <w:sz w:val="20"/>
            <w:szCs w:val="20"/>
          </w:rPr>
          <w:t>статьей 39.15</w:t>
        </w:r>
      </w:hyperlink>
      <w:r w:rsidRPr="00B93B2D">
        <w:rPr>
          <w:rFonts w:ascii="Times New Roman" w:hAnsi="Times New Roman" w:cs="Times New Roman"/>
          <w:sz w:val="20"/>
          <w:szCs w:val="20"/>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5" w:history="1">
        <w:r w:rsidRPr="00B93B2D">
          <w:rPr>
            <w:rFonts w:ascii="Times New Roman" w:hAnsi="Times New Roman" w:cs="Times New Roman"/>
            <w:sz w:val="20"/>
            <w:szCs w:val="20"/>
          </w:rPr>
          <w:t>законом</w:t>
        </w:r>
      </w:hyperlink>
      <w:r w:rsidRPr="00B93B2D">
        <w:rPr>
          <w:rFonts w:ascii="Times New Roman" w:hAnsi="Times New Roman" w:cs="Times New Roman"/>
          <w:sz w:val="20"/>
          <w:szCs w:val="20"/>
        </w:rPr>
        <w:t xml:space="preserve"> «О государственном кадастре недвижимости», и направление указанное решение заявителю.</w:t>
      </w:r>
    </w:p>
    <w:p w:rsidR="000328A8" w:rsidRPr="00B93B2D" w:rsidRDefault="000328A8" w:rsidP="00EA6E2D">
      <w:pPr>
        <w:autoSpaceDE w:val="0"/>
        <w:spacing w:after="0"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При принятии отрицательного решения:</w:t>
      </w:r>
    </w:p>
    <w:p w:rsidR="000328A8" w:rsidRPr="00B93B2D" w:rsidRDefault="000328A8" w:rsidP="00EA6E2D">
      <w:pPr>
        <w:autoSpaceDE w:val="0"/>
        <w:spacing w:after="0" w:line="240" w:lineRule="auto"/>
        <w:ind w:firstLine="567"/>
        <w:jc w:val="both"/>
        <w:rPr>
          <w:rFonts w:ascii="Times New Roman" w:hAnsi="Times New Roman" w:cs="Times New Roman"/>
          <w:sz w:val="20"/>
          <w:szCs w:val="20"/>
        </w:rPr>
      </w:pPr>
      <w:r w:rsidRPr="00B93B2D">
        <w:rPr>
          <w:rFonts w:ascii="Times New Roman" w:hAnsi="Times New Roman" w:cs="Times New Roman"/>
          <w:sz w:val="20"/>
          <w:szCs w:val="20"/>
        </w:rPr>
        <w:t>уведомление об отказе в предоставлении муниципальной услуги.</w:t>
      </w:r>
    </w:p>
    <w:p w:rsidR="000328A8" w:rsidRPr="00B93B2D" w:rsidRDefault="000328A8" w:rsidP="00EA6E2D">
      <w:pPr>
        <w:pStyle w:val="a1"/>
        <w:spacing w:after="0" w:line="240" w:lineRule="auto"/>
        <w:ind w:firstLine="708"/>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Фактом, подтверждающим получение результата услуги, является наличие подписи заявителя в журнале исходящей корреспонденции.</w:t>
      </w:r>
    </w:p>
    <w:p w:rsidR="000328A8" w:rsidRPr="00B93B2D" w:rsidRDefault="000328A8" w:rsidP="00EA6E2D">
      <w:pPr>
        <w:pStyle w:val="a1"/>
        <w:spacing w:after="0" w:line="240" w:lineRule="auto"/>
        <w:ind w:firstLine="708"/>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0328A8" w:rsidRPr="00B93B2D" w:rsidRDefault="000328A8" w:rsidP="00EA6E2D">
      <w:pPr>
        <w:pStyle w:val="a1"/>
        <w:spacing w:after="0" w:line="240" w:lineRule="auto"/>
        <w:ind w:firstLine="708"/>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Способ фиксации результата – регистрация документов в журналах регистрации:</w:t>
      </w:r>
    </w:p>
    <w:p w:rsidR="000328A8" w:rsidRPr="00B93B2D" w:rsidRDefault="000328A8" w:rsidP="00EA6E2D">
      <w:pPr>
        <w:pStyle w:val="a1"/>
        <w:spacing w:after="0" w:line="240" w:lineRule="auto"/>
        <w:ind w:firstLine="708"/>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  договоров аренды;</w:t>
      </w:r>
    </w:p>
    <w:p w:rsidR="000328A8" w:rsidRPr="00B93B2D" w:rsidRDefault="000328A8" w:rsidP="00EA6E2D">
      <w:pPr>
        <w:pStyle w:val="a1"/>
        <w:spacing w:after="0" w:line="240" w:lineRule="auto"/>
        <w:ind w:firstLine="708"/>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 договоров безвозмездного пользова</w:t>
      </w:r>
      <w:bookmarkStart w:id="0" w:name="_GoBack"/>
      <w:bookmarkEnd w:id="0"/>
      <w:r w:rsidRPr="00B93B2D">
        <w:rPr>
          <w:rFonts w:ascii="Times New Roman" w:hAnsi="Times New Roman" w:cs="Times New Roman"/>
          <w:color w:val="auto"/>
          <w:sz w:val="20"/>
          <w:szCs w:val="20"/>
        </w:rPr>
        <w:t>ния;</w:t>
      </w:r>
    </w:p>
    <w:p w:rsidR="000328A8" w:rsidRPr="00B93B2D" w:rsidRDefault="000328A8" w:rsidP="00EA6E2D">
      <w:pPr>
        <w:pStyle w:val="a1"/>
        <w:spacing w:after="0" w:line="240" w:lineRule="auto"/>
        <w:ind w:firstLine="708"/>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 договоров купли-продажи.</w:t>
      </w:r>
    </w:p>
    <w:p w:rsidR="000328A8" w:rsidRPr="00B93B2D" w:rsidRDefault="000328A8" w:rsidP="00B93B2D">
      <w:pPr>
        <w:pStyle w:val="a1"/>
        <w:spacing w:after="0" w:line="240" w:lineRule="auto"/>
        <w:ind w:firstLine="708"/>
        <w:jc w:val="both"/>
        <w:rPr>
          <w:rFonts w:ascii="Times New Roman" w:hAnsi="Times New Roman" w:cs="Times New Roman"/>
          <w:color w:val="auto"/>
          <w:sz w:val="20"/>
          <w:szCs w:val="20"/>
        </w:rPr>
      </w:pPr>
      <w:r w:rsidRPr="00B93B2D">
        <w:rPr>
          <w:rFonts w:ascii="Times New Roman" w:hAnsi="Times New Roman" w:cs="Times New Roman"/>
          <w:color w:val="auto"/>
          <w:sz w:val="20"/>
          <w:szCs w:val="20"/>
        </w:rPr>
        <w:t>- уведомления об отказе в предоставлении муниципальной услуги.</w:t>
      </w:r>
      <w:r w:rsidRPr="00B93B2D">
        <w:rPr>
          <w:rFonts w:ascii="Times New Roman" w:hAnsi="Times New Roman" w:cs="Times New Roman"/>
          <w:sz w:val="20"/>
          <w:szCs w:val="20"/>
          <w:lang w:eastAsia="ar-SA"/>
        </w:rPr>
        <w:t xml:space="preserve"> </w:t>
      </w:r>
    </w:p>
    <w:p w:rsidR="000328A8" w:rsidRPr="00B93B2D" w:rsidRDefault="000328A8" w:rsidP="00A2436F">
      <w:pPr>
        <w:spacing w:after="0" w:line="240" w:lineRule="auto"/>
        <w:ind w:left="3828"/>
        <w:jc w:val="center"/>
        <w:rPr>
          <w:rFonts w:ascii="Times New Roman" w:hAnsi="Times New Roman" w:cs="Times New Roman"/>
          <w:sz w:val="20"/>
          <w:szCs w:val="20"/>
          <w:lang w:eastAsia="ar-SA"/>
        </w:rPr>
      </w:pPr>
    </w:p>
    <w:p w:rsidR="000328A8" w:rsidRPr="00B93B2D" w:rsidRDefault="000328A8" w:rsidP="00B93B2D">
      <w:pPr>
        <w:keepNext/>
        <w:tabs>
          <w:tab w:val="left" w:pos="5954"/>
        </w:tabs>
        <w:suppressAutoHyphens/>
        <w:spacing w:line="240" w:lineRule="auto"/>
        <w:ind w:left="431"/>
        <w:jc w:val="center"/>
        <w:outlineLvl w:val="0"/>
        <w:rPr>
          <w:rFonts w:ascii="Times New Roman" w:hAnsi="Times New Roman" w:cs="Times New Roman"/>
          <w:b/>
          <w:bCs/>
          <w:kern w:val="32"/>
          <w:sz w:val="20"/>
          <w:szCs w:val="20"/>
        </w:rPr>
      </w:pPr>
      <w:r w:rsidRPr="00B93B2D">
        <w:rPr>
          <w:rFonts w:ascii="Times New Roman" w:hAnsi="Times New Roman" w:cs="Times New Roman"/>
          <w:b/>
          <w:bCs/>
          <w:kern w:val="32"/>
          <w:sz w:val="20"/>
          <w:szCs w:val="20"/>
        </w:rPr>
        <w:t>IV. ФОРМЫ КОНТРОЛЯ ЗА ИСПОЛНЕНИЕМ АДМИНИСТРАТИВНОГО РЕГЛАМЕНТАПРЕДОСТАВЛЕНИЯ МУНИЦИПАЛЬНОЙ УСЛУГИ</w:t>
      </w:r>
    </w:p>
    <w:p w:rsidR="000328A8" w:rsidRPr="00B93B2D" w:rsidRDefault="000328A8" w:rsidP="00B93B2D">
      <w:pPr>
        <w:spacing w:line="240" w:lineRule="auto"/>
        <w:ind w:firstLine="284"/>
        <w:jc w:val="center"/>
        <w:rPr>
          <w:rFonts w:ascii="Times New Roman" w:hAnsi="Times New Roman" w:cs="Times New Roman"/>
          <w:b/>
          <w:bCs/>
          <w:sz w:val="20"/>
          <w:szCs w:val="20"/>
        </w:rPr>
      </w:pPr>
      <w:r w:rsidRPr="00B93B2D">
        <w:rPr>
          <w:rFonts w:ascii="Times New Roman" w:hAnsi="Times New Roman" w:cs="Times New Roman"/>
          <w:b/>
          <w:bCs/>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8A8" w:rsidRPr="00B93B2D" w:rsidRDefault="000328A8" w:rsidP="00121D15">
      <w:pPr>
        <w:shd w:val="clear" w:color="auto" w:fill="FFFFFF"/>
        <w:spacing w:after="0"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Текущий контроль за соблюдением и исполнением положений</w:t>
      </w:r>
      <w:r>
        <w:rPr>
          <w:rFonts w:ascii="Times New Roman" w:hAnsi="Times New Roman" w:cs="Times New Roman"/>
          <w:sz w:val="20"/>
          <w:szCs w:val="20"/>
        </w:rPr>
        <w:t xml:space="preserve"> </w:t>
      </w:r>
      <w:r w:rsidRPr="00B93B2D">
        <w:rPr>
          <w:rFonts w:ascii="Times New Roman" w:hAnsi="Times New Roman" w:cs="Times New Roman"/>
          <w:sz w:val="20"/>
          <w:szCs w:val="20"/>
        </w:rPr>
        <w:t>административного регламента и иных нормативных правовых актов,</w:t>
      </w:r>
      <w:r>
        <w:rPr>
          <w:rFonts w:ascii="Times New Roman" w:hAnsi="Times New Roman" w:cs="Times New Roman"/>
          <w:sz w:val="20"/>
          <w:szCs w:val="20"/>
        </w:rPr>
        <w:t xml:space="preserve"> </w:t>
      </w:r>
      <w:r w:rsidRPr="00B93B2D">
        <w:rPr>
          <w:rFonts w:ascii="Times New Roman" w:hAnsi="Times New Roman" w:cs="Times New Roman"/>
          <w:sz w:val="20"/>
          <w:szCs w:val="20"/>
        </w:rPr>
        <w:t>устанавливающих требования к предоставлению муниципальной услуги,</w:t>
      </w:r>
      <w:r>
        <w:rPr>
          <w:rFonts w:ascii="Times New Roman" w:hAnsi="Times New Roman" w:cs="Times New Roman"/>
          <w:sz w:val="20"/>
          <w:szCs w:val="20"/>
        </w:rPr>
        <w:t xml:space="preserve"> </w:t>
      </w:r>
      <w:r w:rsidRPr="00B93B2D">
        <w:rPr>
          <w:rFonts w:ascii="Times New Roman" w:hAnsi="Times New Roman" w:cs="Times New Roman"/>
          <w:sz w:val="20"/>
          <w:szCs w:val="20"/>
        </w:rPr>
        <w:t>осуществляется должностными лицами Администрации, ответственными за</w:t>
      </w:r>
      <w:r>
        <w:rPr>
          <w:rFonts w:ascii="Times New Roman" w:hAnsi="Times New Roman" w:cs="Times New Roman"/>
          <w:sz w:val="20"/>
          <w:szCs w:val="20"/>
        </w:rPr>
        <w:t xml:space="preserve"> </w:t>
      </w:r>
      <w:r w:rsidRPr="00B93B2D">
        <w:rPr>
          <w:rFonts w:ascii="Times New Roman" w:hAnsi="Times New Roman" w:cs="Times New Roman"/>
          <w:sz w:val="20"/>
          <w:szCs w:val="20"/>
        </w:rPr>
        <w:t>организацию работы по предоставлению муниципальной услуги.</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Текущий контроль осуществляется путем проведения должностными лицами</w:t>
      </w:r>
      <w:r>
        <w:rPr>
          <w:rFonts w:ascii="Times New Roman" w:hAnsi="Times New Roman" w:cs="Times New Roman"/>
          <w:sz w:val="20"/>
          <w:szCs w:val="20"/>
        </w:rPr>
        <w:t xml:space="preserve"> </w:t>
      </w:r>
      <w:r w:rsidRPr="00B93B2D">
        <w:rPr>
          <w:rFonts w:ascii="Times New Roman" w:hAnsi="Times New Roman" w:cs="Times New Roman"/>
          <w:sz w:val="20"/>
          <w:szCs w:val="20"/>
        </w:rPr>
        <w:t xml:space="preserve">Администрации, </w:t>
      </w:r>
      <w:r>
        <w:rPr>
          <w:rFonts w:ascii="Times New Roman" w:hAnsi="Times New Roman" w:cs="Times New Roman"/>
          <w:sz w:val="20"/>
          <w:szCs w:val="20"/>
        </w:rPr>
        <w:t xml:space="preserve"> </w:t>
      </w:r>
      <w:r w:rsidRPr="00B93B2D">
        <w:rPr>
          <w:rFonts w:ascii="Times New Roman" w:hAnsi="Times New Roman" w:cs="Times New Roman"/>
          <w:sz w:val="20"/>
          <w:szCs w:val="20"/>
        </w:rPr>
        <w:t>ответственными за организацию работы по предоставлению</w:t>
      </w:r>
      <w:r>
        <w:rPr>
          <w:rFonts w:ascii="Times New Roman" w:hAnsi="Times New Roman" w:cs="Times New Roman"/>
          <w:sz w:val="20"/>
          <w:szCs w:val="20"/>
        </w:rPr>
        <w:t xml:space="preserve"> </w:t>
      </w:r>
      <w:r w:rsidRPr="00B93B2D">
        <w:rPr>
          <w:rFonts w:ascii="Times New Roman" w:hAnsi="Times New Roman" w:cs="Times New Roman"/>
          <w:sz w:val="20"/>
          <w:szCs w:val="20"/>
        </w:rPr>
        <w:t>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328A8" w:rsidRPr="00B93B2D" w:rsidRDefault="000328A8" w:rsidP="00B93B2D">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0328A8" w:rsidRPr="00B93B2D" w:rsidRDefault="000328A8" w:rsidP="00B93B2D">
      <w:pPr>
        <w:shd w:val="clear" w:color="auto" w:fill="FFFFFF"/>
        <w:spacing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8A8" w:rsidRPr="00B93B2D" w:rsidRDefault="000328A8" w:rsidP="0011632B">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rPr>
      </w:pPr>
      <w:r w:rsidRPr="00B93B2D">
        <w:rPr>
          <w:rFonts w:ascii="Times New Roman" w:hAnsi="Times New Roman" w:cs="Times New Roman"/>
          <w:kern w:val="1"/>
          <w:sz w:val="20"/>
          <w:szCs w:val="20"/>
        </w:rPr>
        <w:t>Контроль</w:t>
      </w:r>
      <w:r>
        <w:rPr>
          <w:rFonts w:ascii="Times New Roman" w:hAnsi="Times New Roman" w:cs="Times New Roman"/>
          <w:kern w:val="1"/>
          <w:sz w:val="20"/>
          <w:szCs w:val="20"/>
        </w:rPr>
        <w:t xml:space="preserve"> </w:t>
      </w:r>
      <w:r w:rsidRPr="00B93B2D">
        <w:rPr>
          <w:rFonts w:ascii="Times New Roman" w:hAnsi="Times New Roman" w:cs="Times New Roman"/>
          <w:kern w:val="1"/>
          <w:sz w:val="20"/>
          <w:szCs w:val="20"/>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0328A8" w:rsidRPr="00B93B2D" w:rsidRDefault="000328A8" w:rsidP="0011632B">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rPr>
      </w:pPr>
      <w:r w:rsidRPr="00B93B2D">
        <w:rPr>
          <w:rFonts w:ascii="Times New Roman" w:hAnsi="Times New Roman" w:cs="Times New Roman"/>
          <w:sz w:val="20"/>
          <w:szCs w:val="20"/>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0328A8" w:rsidRPr="00B93B2D" w:rsidRDefault="000328A8" w:rsidP="0011632B">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rPr>
      </w:pPr>
      <w:r w:rsidRPr="00B93B2D">
        <w:rPr>
          <w:rFonts w:ascii="Times New Roman" w:hAnsi="Times New Roman" w:cs="Times New Roman"/>
          <w:kern w:val="1"/>
          <w:sz w:val="20"/>
          <w:szCs w:val="20"/>
        </w:rPr>
        <w:t>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Коровяковского сельсовета Глушковского  района.</w:t>
      </w:r>
    </w:p>
    <w:p w:rsidR="000328A8" w:rsidRDefault="000328A8" w:rsidP="00B93B2D">
      <w:pPr>
        <w:widowControl w:val="0"/>
        <w:suppressAutoHyphens/>
        <w:autoSpaceDE w:val="0"/>
        <w:autoSpaceDN w:val="0"/>
        <w:adjustRightInd w:val="0"/>
        <w:spacing w:after="0" w:line="240" w:lineRule="auto"/>
        <w:ind w:firstLine="704"/>
        <w:jc w:val="both"/>
        <w:rPr>
          <w:rFonts w:ascii="Times New Roman" w:hAnsi="Times New Roman" w:cs="Times New Roman"/>
          <w:b/>
          <w:bCs/>
          <w:kern w:val="1"/>
          <w:sz w:val="20"/>
          <w:szCs w:val="20"/>
        </w:rPr>
      </w:pPr>
      <w:r w:rsidRPr="00B93B2D">
        <w:rPr>
          <w:rFonts w:ascii="Times New Roman" w:hAnsi="Times New Roman" w:cs="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328A8" w:rsidRPr="00B93B2D" w:rsidRDefault="000328A8" w:rsidP="00B93B2D">
      <w:pPr>
        <w:widowControl w:val="0"/>
        <w:suppressAutoHyphens/>
        <w:autoSpaceDE w:val="0"/>
        <w:autoSpaceDN w:val="0"/>
        <w:adjustRightInd w:val="0"/>
        <w:spacing w:after="0" w:line="240" w:lineRule="auto"/>
        <w:ind w:firstLine="704"/>
        <w:jc w:val="both"/>
        <w:rPr>
          <w:rFonts w:ascii="Times New Roman" w:hAnsi="Times New Roman" w:cs="Times New Roman"/>
          <w:b/>
          <w:bCs/>
          <w:kern w:val="1"/>
          <w:sz w:val="20"/>
          <w:szCs w:val="20"/>
        </w:rPr>
      </w:pPr>
    </w:p>
    <w:p w:rsidR="000328A8" w:rsidRPr="00B93B2D" w:rsidRDefault="000328A8" w:rsidP="00B93B2D">
      <w:pPr>
        <w:shd w:val="clear" w:color="auto" w:fill="FFFFFF"/>
        <w:spacing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0328A8" w:rsidRPr="00B93B2D" w:rsidRDefault="000328A8" w:rsidP="00B93B2D">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328A8" w:rsidRPr="00B93B2D" w:rsidRDefault="000328A8" w:rsidP="00B93B2D">
      <w:pPr>
        <w:shd w:val="clear" w:color="auto" w:fill="FFFFFF"/>
        <w:spacing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Контроль за предоставлением муниципальной услуги со стороны граждан, их объединений и организаций осуществляется:</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общественными объединениями и организациями;</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иными органами, в установленном законом порядке.</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Граждане, их объединения и организации также вправе:</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 вносить предложения о мерах по устранению нарушений Административного регламента.</w:t>
      </w:r>
    </w:p>
    <w:p w:rsidR="000328A8" w:rsidRPr="00B93B2D" w:rsidRDefault="000328A8" w:rsidP="00B93B2D">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328A8" w:rsidRPr="00B93B2D" w:rsidRDefault="000328A8" w:rsidP="00B93B2D">
      <w:pPr>
        <w:keepNext/>
        <w:tabs>
          <w:tab w:val="left" w:pos="5954"/>
        </w:tabs>
        <w:suppressAutoHyphens/>
        <w:spacing w:line="240" w:lineRule="auto"/>
        <w:ind w:left="431"/>
        <w:outlineLvl w:val="0"/>
        <w:rPr>
          <w:rFonts w:ascii="Times New Roman" w:hAnsi="Times New Roman" w:cs="Times New Roman"/>
          <w:b/>
          <w:bCs/>
          <w:kern w:val="32"/>
          <w:sz w:val="20"/>
          <w:szCs w:val="20"/>
        </w:rPr>
      </w:pPr>
      <w:r w:rsidRPr="00B93B2D">
        <w:rPr>
          <w:rFonts w:ascii="Times New Roman" w:hAnsi="Times New Roman" w:cs="Times New Roman"/>
          <w:b/>
          <w:bCs/>
          <w:kern w:val="32"/>
          <w:sz w:val="20"/>
          <w:szCs w:val="2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328A8" w:rsidRPr="00B93B2D" w:rsidRDefault="000328A8" w:rsidP="00B93B2D">
      <w:pPr>
        <w:shd w:val="clear" w:color="auto" w:fill="FFFFFF"/>
        <w:spacing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0328A8" w:rsidRPr="00B93B2D" w:rsidRDefault="000328A8" w:rsidP="006E520C">
      <w:pPr>
        <w:widowControl w:val="0"/>
        <w:suppressAutoHyphens/>
        <w:autoSpaceDE w:val="0"/>
        <w:autoSpaceDN w:val="0"/>
        <w:adjustRightInd w:val="0"/>
        <w:spacing w:after="0" w:line="240" w:lineRule="auto"/>
        <w:ind w:firstLine="709"/>
        <w:jc w:val="both"/>
        <w:rPr>
          <w:rFonts w:ascii="Times New Roman" w:hAnsi="Times New Roman" w:cs="Times New Roman"/>
          <w:kern w:val="1"/>
          <w:sz w:val="20"/>
          <w:szCs w:val="20"/>
        </w:rPr>
      </w:pPr>
      <w:r w:rsidRPr="00B93B2D">
        <w:rPr>
          <w:rFonts w:ascii="Times New Roman" w:hAnsi="Times New Roman" w:cs="Times New Roman"/>
          <w:kern w:val="1"/>
          <w:sz w:val="20"/>
          <w:szCs w:val="20"/>
        </w:rPr>
        <w:t>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0328A8" w:rsidRPr="00B93B2D" w:rsidRDefault="000328A8" w:rsidP="006E520C">
      <w:pPr>
        <w:widowControl w:val="0"/>
        <w:suppressAutoHyphens/>
        <w:autoSpaceDE w:val="0"/>
        <w:autoSpaceDN w:val="0"/>
        <w:adjustRightInd w:val="0"/>
        <w:spacing w:after="0" w:line="240" w:lineRule="auto"/>
        <w:ind w:firstLine="709"/>
        <w:jc w:val="both"/>
        <w:rPr>
          <w:rFonts w:ascii="Times New Roman" w:hAnsi="Times New Roman" w:cs="Times New Roman"/>
          <w:kern w:val="1"/>
          <w:sz w:val="20"/>
          <w:szCs w:val="20"/>
        </w:rPr>
      </w:pPr>
    </w:p>
    <w:p w:rsidR="000328A8" w:rsidRPr="00B93B2D" w:rsidRDefault="000328A8" w:rsidP="00B93B2D">
      <w:pPr>
        <w:widowControl w:val="0"/>
        <w:autoSpaceDE w:val="0"/>
        <w:autoSpaceDN w:val="0"/>
        <w:adjustRightInd w:val="0"/>
        <w:spacing w:line="312" w:lineRule="atLeast"/>
        <w:ind w:firstLine="284"/>
        <w:jc w:val="center"/>
        <w:rPr>
          <w:rFonts w:ascii="Times New Roman" w:hAnsi="Times New Roman" w:cs="Times New Roman"/>
          <w:b/>
          <w:bCs/>
          <w:color w:val="000000"/>
          <w:sz w:val="20"/>
          <w:szCs w:val="20"/>
        </w:rPr>
      </w:pPr>
      <w:r w:rsidRPr="00B93B2D">
        <w:rPr>
          <w:rFonts w:ascii="Times New Roman" w:hAnsi="Times New Roman" w:cs="Times New Roman"/>
          <w:b/>
          <w:bCs/>
          <w:color w:val="000000"/>
          <w:sz w:val="20"/>
          <w:szCs w:val="20"/>
        </w:rPr>
        <w:t>5.2. Предмет жалобы</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5.2.2. Заявитель может обратиться с жалобой, в том числе в следующих случаях:</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нарушение срока регистрации запроса заявителя о предоставлении муниципальной услуги;</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нарушение срока предоставления муниципальной услуги;</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328A8" w:rsidRPr="00B93B2D" w:rsidRDefault="000328A8" w:rsidP="00B93B2D">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28A8" w:rsidRPr="00B93B2D" w:rsidRDefault="000328A8" w:rsidP="00C34D49">
      <w:pPr>
        <w:shd w:val="clear" w:color="auto" w:fill="FFFFFF"/>
        <w:spacing w:line="240" w:lineRule="auto"/>
        <w:jc w:val="center"/>
        <w:rPr>
          <w:rFonts w:ascii="Times New Roman" w:hAnsi="Times New Roman" w:cs="Times New Roman"/>
          <w:b/>
          <w:bCs/>
          <w:sz w:val="20"/>
          <w:szCs w:val="20"/>
        </w:rPr>
      </w:pPr>
      <w:r w:rsidRPr="00B93B2D">
        <w:rPr>
          <w:rFonts w:ascii="Times New Roman" w:hAnsi="Times New Roman" w:cs="Times New Roman"/>
          <w:b/>
          <w:bCs/>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Заявители могут направить жалобу:</w:t>
      </w:r>
    </w:p>
    <w:p w:rsidR="000328A8" w:rsidRPr="00B93B2D" w:rsidRDefault="000328A8" w:rsidP="009311AE">
      <w:pPr>
        <w:widowControl w:val="0"/>
        <w:autoSpaceDE w:val="0"/>
        <w:autoSpaceDN w:val="0"/>
        <w:adjustRightInd w:val="0"/>
        <w:ind w:firstLine="284"/>
        <w:rPr>
          <w:rFonts w:ascii="Times New Roman" w:hAnsi="Times New Roman" w:cs="Times New Roman"/>
          <w:i/>
          <w:iCs/>
          <w:sz w:val="20"/>
          <w:szCs w:val="20"/>
        </w:rPr>
      </w:pPr>
      <w:r w:rsidRPr="00B93B2D">
        <w:rPr>
          <w:rFonts w:ascii="Times New Roman" w:hAnsi="Times New Roman" w:cs="Times New Roman"/>
          <w:sz w:val="20"/>
          <w:szCs w:val="20"/>
        </w:rPr>
        <w:t xml:space="preserve"> - в Администрацию  Коровяковского сельсовета Глушковского  района (адрес:Курская область,  Глушковский район,  с.Коровяковка , ул.Ленина,32, телефон: 8 (47132 3-23-41);</w:t>
      </w:r>
    </w:p>
    <w:p w:rsidR="000328A8" w:rsidRPr="00B93B2D" w:rsidRDefault="000328A8" w:rsidP="00C34D49">
      <w:pPr>
        <w:widowControl w:val="0"/>
        <w:autoSpaceDE w:val="0"/>
        <w:autoSpaceDN w:val="0"/>
        <w:adjustRightInd w:val="0"/>
        <w:ind w:firstLine="284"/>
        <w:rPr>
          <w:rFonts w:ascii="Times New Roman" w:hAnsi="Times New Roman" w:cs="Times New Roman"/>
          <w:b/>
          <w:bCs/>
          <w:sz w:val="20"/>
          <w:szCs w:val="20"/>
        </w:rPr>
      </w:pPr>
      <w:r w:rsidRPr="00B93B2D">
        <w:rPr>
          <w:rFonts w:ascii="Times New Roman" w:hAnsi="Times New Roman" w:cs="Times New Roman"/>
          <w:sz w:val="20"/>
          <w:szCs w:val="20"/>
        </w:rPr>
        <w:t xml:space="preserve">       - Главе   Коровяковского сельсовета Глушковского района  </w:t>
      </w:r>
      <w:r>
        <w:rPr>
          <w:rFonts w:ascii="Times New Roman" w:hAnsi="Times New Roman" w:cs="Times New Roman"/>
          <w:b/>
          <w:bCs/>
          <w:sz w:val="20"/>
          <w:szCs w:val="20"/>
        </w:rPr>
        <w:t xml:space="preserve"> </w:t>
      </w:r>
      <w:r w:rsidRPr="00B93B2D">
        <w:rPr>
          <w:rFonts w:ascii="Times New Roman" w:hAnsi="Times New Roman" w:cs="Times New Roman"/>
          <w:sz w:val="20"/>
          <w:szCs w:val="20"/>
        </w:rPr>
        <w:t>адрес:</w:t>
      </w:r>
      <w:r>
        <w:rPr>
          <w:rFonts w:ascii="Times New Roman" w:hAnsi="Times New Roman" w:cs="Times New Roman"/>
          <w:sz w:val="20"/>
          <w:szCs w:val="20"/>
        </w:rPr>
        <w:t xml:space="preserve"> </w:t>
      </w:r>
      <w:r w:rsidRPr="00B93B2D">
        <w:rPr>
          <w:rFonts w:ascii="Times New Roman" w:hAnsi="Times New Roman" w:cs="Times New Roman"/>
          <w:sz w:val="20"/>
          <w:szCs w:val="20"/>
        </w:rPr>
        <w:t>Курская область,  Глушковский район,  с.Коровяковка , ул.Ленина,32, телефон: 8 (47132 3-23-</w:t>
      </w:r>
      <w:r>
        <w:rPr>
          <w:rFonts w:ascii="Times New Roman" w:hAnsi="Times New Roman" w:cs="Times New Roman"/>
          <w:sz w:val="20"/>
          <w:szCs w:val="20"/>
        </w:rPr>
        <w:t>37</w:t>
      </w:r>
      <w:r w:rsidRPr="00B93B2D">
        <w:rPr>
          <w:rFonts w:ascii="Times New Roman" w:hAnsi="Times New Roman" w:cs="Times New Roman"/>
          <w:sz w:val="20"/>
          <w:szCs w:val="20"/>
        </w:rPr>
        <w:t>);</w:t>
      </w:r>
    </w:p>
    <w:p w:rsidR="000328A8" w:rsidRPr="00B93B2D" w:rsidRDefault="000328A8" w:rsidP="009311AE">
      <w:pPr>
        <w:autoSpaceDE w:val="0"/>
        <w:autoSpaceDN w:val="0"/>
        <w:adjustRightInd w:val="0"/>
        <w:spacing w:line="312" w:lineRule="atLeast"/>
        <w:ind w:firstLine="284"/>
        <w:jc w:val="center"/>
        <w:rPr>
          <w:rFonts w:ascii="Times New Roman" w:hAnsi="Times New Roman" w:cs="Times New Roman"/>
          <w:b/>
          <w:bCs/>
          <w:sz w:val="20"/>
          <w:szCs w:val="20"/>
        </w:rPr>
      </w:pPr>
      <w:r w:rsidRPr="00B93B2D">
        <w:rPr>
          <w:rFonts w:ascii="Times New Roman" w:hAnsi="Times New Roman" w:cs="Times New Roman"/>
          <w:b/>
          <w:bCs/>
          <w:sz w:val="20"/>
          <w:szCs w:val="20"/>
        </w:rPr>
        <w:t>5.4. Порядок подачи и рассмотрения жалобы</w:t>
      </w:r>
    </w:p>
    <w:p w:rsidR="000328A8" w:rsidRPr="00B93B2D" w:rsidRDefault="000328A8" w:rsidP="00B93B2D">
      <w:pPr>
        <w:shd w:val="clear" w:color="auto" w:fill="FFFFFF"/>
        <w:ind w:firstLine="284"/>
        <w:rPr>
          <w:rFonts w:ascii="Times New Roman" w:hAnsi="Times New Roman" w:cs="Times New Roman"/>
          <w:sz w:val="20"/>
          <w:szCs w:val="20"/>
        </w:rPr>
      </w:pPr>
      <w:r w:rsidRPr="00B93B2D">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Коровяковского сельсовета  Глушковского  района Курской области.</w:t>
      </w:r>
    </w:p>
    <w:p w:rsidR="000328A8" w:rsidRPr="00B93B2D" w:rsidRDefault="000328A8" w:rsidP="008313A9">
      <w:pPr>
        <w:autoSpaceDE w:val="0"/>
        <w:autoSpaceDN w:val="0"/>
        <w:adjustRightInd w:val="0"/>
        <w:spacing w:line="312" w:lineRule="atLeast"/>
        <w:ind w:firstLine="284"/>
        <w:jc w:val="center"/>
        <w:rPr>
          <w:rFonts w:ascii="Times New Roman" w:hAnsi="Times New Roman" w:cs="Times New Roman"/>
          <w:b/>
          <w:bCs/>
          <w:sz w:val="20"/>
          <w:szCs w:val="20"/>
        </w:rPr>
      </w:pPr>
      <w:r w:rsidRPr="00B93B2D">
        <w:rPr>
          <w:rFonts w:ascii="Times New Roman" w:hAnsi="Times New Roman" w:cs="Times New Roman"/>
          <w:b/>
          <w:bCs/>
          <w:sz w:val="20"/>
          <w:szCs w:val="20"/>
        </w:rPr>
        <w:t>5.4. Порядок подачи и рассмотрения жалобы</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Коровяковского сельсовета  Глушковского  района Курской области.</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Жалоба может быть направлена:</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1) по почте;</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2) с использованием информационно-телекоммуникационной сети «Интернет»:</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 на официальный сайт Администрации   Коровяковского сельсовета    Глушковского  района Курской области :коровяковский.рф</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 посредством федеральной государственной информационной системы «Единый портал государственных и муниципальных услуг (функций)» http://gosuslugi.ru;</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 на официальный сайт Администрации Курской области http://adm.rkursk.ru,</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3) принята при личном приеме заявителя.</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Жалоба может быть подана заявителем:</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Все жалобы фиксируются в журнале учета.</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Личный прием заявителей по вопросам обжалования решения и (или) действия (бездействия) Администрации  Коровяковского сельсовета  Глушковского района Курской области и (или) ее должностных лиц осуществляется Главой Администрации  Коровяковского сельсовета  Глушковского  района Курской области в часы приема заявителей.</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Жалоба должна содержать:</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Под обращением, жалобой заявитель ставит личную подпись и дату.</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0328A8" w:rsidRPr="00B93B2D" w:rsidRDefault="000328A8" w:rsidP="00B93B2D">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28A8" w:rsidRPr="00B93B2D" w:rsidRDefault="000328A8" w:rsidP="00B93B2D">
      <w:pPr>
        <w:shd w:val="clear" w:color="auto" w:fill="FFFFFF"/>
        <w:spacing w:line="240" w:lineRule="auto"/>
        <w:ind w:firstLine="567"/>
        <w:jc w:val="center"/>
        <w:rPr>
          <w:rFonts w:ascii="Times New Roman" w:hAnsi="Times New Roman" w:cs="Times New Roman"/>
          <w:b/>
          <w:bCs/>
          <w:sz w:val="20"/>
          <w:szCs w:val="20"/>
        </w:rPr>
      </w:pPr>
      <w:r w:rsidRPr="00B93B2D">
        <w:rPr>
          <w:rFonts w:ascii="Times New Roman" w:hAnsi="Times New Roman" w:cs="Times New Roman"/>
          <w:b/>
          <w:bCs/>
          <w:sz w:val="20"/>
          <w:szCs w:val="20"/>
        </w:rPr>
        <w:t>5.5. Сроки рассмотрения жалобы</w:t>
      </w:r>
    </w:p>
    <w:p w:rsidR="000328A8" w:rsidRPr="00B93B2D" w:rsidRDefault="000328A8" w:rsidP="00B93B2D">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8A8" w:rsidRPr="00B93B2D" w:rsidRDefault="000328A8" w:rsidP="00B93B2D">
      <w:pPr>
        <w:shd w:val="clear" w:color="auto" w:fill="FFFFFF"/>
        <w:spacing w:line="240" w:lineRule="auto"/>
        <w:ind w:firstLine="567"/>
        <w:jc w:val="center"/>
        <w:rPr>
          <w:rFonts w:ascii="Times New Roman" w:hAnsi="Times New Roman" w:cs="Times New Roman"/>
          <w:b/>
          <w:bCs/>
          <w:sz w:val="20"/>
          <w:szCs w:val="20"/>
        </w:rPr>
      </w:pPr>
      <w:r w:rsidRPr="00B93B2D">
        <w:rPr>
          <w:rFonts w:ascii="Times New Roman" w:hAnsi="Times New Roman" w:cs="Times New Roman"/>
          <w:b/>
          <w:bCs/>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28A8" w:rsidRPr="00B93B2D" w:rsidRDefault="000328A8" w:rsidP="00B93B2D">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Оснований для приостановления рассмотрения жалобы законодательством Российской Федерации не предусмотрено.</w:t>
      </w:r>
    </w:p>
    <w:p w:rsidR="000328A8" w:rsidRPr="00B93B2D" w:rsidRDefault="000328A8" w:rsidP="00B93B2D">
      <w:pPr>
        <w:shd w:val="clear" w:color="auto" w:fill="FFFFFF"/>
        <w:spacing w:line="240" w:lineRule="auto"/>
        <w:ind w:firstLine="567"/>
        <w:jc w:val="center"/>
        <w:rPr>
          <w:rFonts w:ascii="Times New Roman" w:hAnsi="Times New Roman" w:cs="Times New Roman"/>
          <w:b/>
          <w:bCs/>
          <w:sz w:val="20"/>
          <w:szCs w:val="20"/>
        </w:rPr>
      </w:pPr>
      <w:r w:rsidRPr="00B93B2D">
        <w:rPr>
          <w:rFonts w:ascii="Times New Roman" w:hAnsi="Times New Roman" w:cs="Times New Roman"/>
          <w:b/>
          <w:bCs/>
          <w:sz w:val="20"/>
          <w:szCs w:val="20"/>
        </w:rPr>
        <w:t>5.7. Результат рассмотрения  жалобы</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По результатам рассмотрения жалобы орган, предоставляющий муниципальную услугу, принимает одно из следующих решений:</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отказывает в удовлетворении жалобы.</w:t>
      </w:r>
    </w:p>
    <w:p w:rsidR="000328A8" w:rsidRPr="00B93B2D" w:rsidRDefault="000328A8" w:rsidP="002074E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Ответ на жалобу не дается в следующих случаях:</w:t>
      </w:r>
    </w:p>
    <w:p w:rsidR="000328A8" w:rsidRPr="00B93B2D" w:rsidRDefault="000328A8" w:rsidP="002074E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93B2D">
        <w:rPr>
          <w:rFonts w:ascii="Times New Roman"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28A8" w:rsidRPr="00B93B2D" w:rsidRDefault="000328A8" w:rsidP="002074E9">
      <w:pPr>
        <w:spacing w:after="0" w:line="240" w:lineRule="auto"/>
        <w:ind w:firstLine="709"/>
        <w:jc w:val="both"/>
        <w:rPr>
          <w:rFonts w:ascii="Times New Roman" w:hAnsi="Times New Roman" w:cs="Times New Roman"/>
          <w:b/>
          <w:bCs/>
          <w:sz w:val="20"/>
          <w:szCs w:val="20"/>
          <w:lang w:eastAsia="en-US"/>
        </w:rPr>
      </w:pPr>
      <w:r w:rsidRPr="00B93B2D">
        <w:rPr>
          <w:rFonts w:ascii="Times New Roman"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8A8" w:rsidRPr="00B93B2D" w:rsidRDefault="000328A8" w:rsidP="006E520C">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0328A8" w:rsidRPr="00B93B2D" w:rsidRDefault="000328A8" w:rsidP="006E520C">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B93B2D">
        <w:rPr>
          <w:rFonts w:ascii="Times New Roman" w:hAnsi="Times New Roman" w:cs="Times New Roman"/>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0328A8" w:rsidRPr="00B93B2D" w:rsidRDefault="000328A8" w:rsidP="008313A9">
      <w:pPr>
        <w:shd w:val="clear" w:color="auto" w:fill="FFFFFF"/>
        <w:spacing w:line="240" w:lineRule="auto"/>
        <w:rPr>
          <w:rFonts w:ascii="Times New Roman" w:hAnsi="Times New Roman" w:cs="Times New Roman"/>
          <w:sz w:val="20"/>
          <w:szCs w:val="20"/>
        </w:rPr>
      </w:pPr>
    </w:p>
    <w:p w:rsidR="000328A8" w:rsidRPr="00B93B2D" w:rsidRDefault="000328A8" w:rsidP="008313A9">
      <w:pPr>
        <w:shd w:val="clear" w:color="auto" w:fill="FFFFFF"/>
        <w:spacing w:line="240" w:lineRule="auto"/>
        <w:ind w:firstLine="567"/>
        <w:jc w:val="center"/>
        <w:rPr>
          <w:rFonts w:ascii="Times New Roman" w:hAnsi="Times New Roman" w:cs="Times New Roman"/>
          <w:b/>
          <w:bCs/>
          <w:sz w:val="20"/>
          <w:szCs w:val="20"/>
        </w:rPr>
      </w:pPr>
      <w:r w:rsidRPr="00B93B2D">
        <w:rPr>
          <w:rFonts w:ascii="Times New Roman" w:hAnsi="Times New Roman" w:cs="Times New Roman"/>
          <w:b/>
          <w:bCs/>
          <w:sz w:val="20"/>
          <w:szCs w:val="20"/>
        </w:rPr>
        <w:t>5.8. Порядок информирования заявителя о результатах рассмотрения жалобы</w:t>
      </w:r>
    </w:p>
    <w:p w:rsidR="000328A8" w:rsidRPr="00B93B2D" w:rsidRDefault="000328A8" w:rsidP="00B93B2D">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w:t>
      </w:r>
      <w:r>
        <w:rPr>
          <w:rFonts w:ascii="Times New Roman" w:hAnsi="Times New Roman" w:cs="Times New Roman"/>
          <w:sz w:val="20"/>
          <w:szCs w:val="20"/>
        </w:rPr>
        <w:t>результатах рассмотрения жалобы</w:t>
      </w:r>
    </w:p>
    <w:p w:rsidR="000328A8" w:rsidRPr="00B93B2D" w:rsidRDefault="000328A8" w:rsidP="00121D15">
      <w:pPr>
        <w:shd w:val="clear" w:color="auto" w:fill="FFFFFF"/>
        <w:spacing w:line="240" w:lineRule="auto"/>
        <w:ind w:firstLine="567"/>
        <w:jc w:val="center"/>
        <w:rPr>
          <w:rFonts w:ascii="Times New Roman" w:hAnsi="Times New Roman" w:cs="Times New Roman"/>
          <w:b/>
          <w:bCs/>
          <w:sz w:val="20"/>
          <w:szCs w:val="20"/>
        </w:rPr>
      </w:pPr>
      <w:r w:rsidRPr="00B93B2D">
        <w:rPr>
          <w:rFonts w:ascii="Times New Roman" w:hAnsi="Times New Roman" w:cs="Times New Roman"/>
          <w:b/>
          <w:bCs/>
          <w:sz w:val="20"/>
          <w:szCs w:val="20"/>
        </w:rPr>
        <w:t>5.9. Порядок обжалования решения по жалобе</w:t>
      </w:r>
    </w:p>
    <w:p w:rsidR="000328A8" w:rsidRPr="00B93B2D" w:rsidRDefault="000328A8" w:rsidP="00B93B2D">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0328A8" w:rsidRPr="00B93B2D" w:rsidRDefault="000328A8" w:rsidP="00B93B2D">
      <w:pPr>
        <w:shd w:val="clear" w:color="auto" w:fill="FFFFFF"/>
        <w:spacing w:line="240" w:lineRule="auto"/>
        <w:ind w:firstLine="567"/>
        <w:jc w:val="center"/>
        <w:rPr>
          <w:rFonts w:ascii="Times New Roman" w:hAnsi="Times New Roman" w:cs="Times New Roman"/>
          <w:b/>
          <w:bCs/>
          <w:sz w:val="20"/>
          <w:szCs w:val="20"/>
        </w:rPr>
      </w:pPr>
      <w:r w:rsidRPr="00B93B2D">
        <w:rPr>
          <w:rFonts w:ascii="Times New Roman" w:hAnsi="Times New Roman" w:cs="Times New Roman"/>
          <w:b/>
          <w:bCs/>
          <w:sz w:val="20"/>
          <w:szCs w:val="20"/>
        </w:rPr>
        <w:t>5.10. Право заявителя на получение информации и документов, необходимых для обоснования и рассмотрения жалобы</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r w:rsidRPr="00B93B2D">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0328A8" w:rsidRPr="00B93B2D" w:rsidRDefault="000328A8" w:rsidP="00B93B2D">
      <w:pPr>
        <w:shd w:val="clear" w:color="auto" w:fill="FFFFFF"/>
        <w:spacing w:line="240" w:lineRule="auto"/>
        <w:ind w:firstLine="567"/>
        <w:jc w:val="center"/>
        <w:rPr>
          <w:rFonts w:ascii="Times New Roman" w:hAnsi="Times New Roman" w:cs="Times New Roman"/>
          <w:b/>
          <w:bCs/>
          <w:sz w:val="20"/>
          <w:szCs w:val="20"/>
        </w:rPr>
      </w:pPr>
      <w:r w:rsidRPr="00B93B2D">
        <w:rPr>
          <w:rFonts w:ascii="Times New Roman" w:hAnsi="Times New Roman" w:cs="Times New Roman"/>
          <w:b/>
          <w:bCs/>
          <w:sz w:val="20"/>
          <w:szCs w:val="20"/>
        </w:rPr>
        <w:t>5.11.Способы информирования заявителя о порядке подачи и рассмотрения жалобы.</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46" w:history="1">
        <w:r w:rsidRPr="00B93B2D">
          <w:rPr>
            <w:rFonts w:ascii="Times New Roman" w:hAnsi="Times New Roman" w:cs="Times New Roman"/>
            <w:sz w:val="20"/>
            <w:szCs w:val="20"/>
          </w:rPr>
          <w:t>www.gosuslugi.ru</w:t>
        </w:r>
      </w:hyperlink>
      <w:r w:rsidRPr="00B93B2D">
        <w:rPr>
          <w:rFonts w:ascii="Times New Roman" w:hAnsi="Times New Roman" w:cs="Times New Roman"/>
          <w:sz w:val="20"/>
          <w:szCs w:val="20"/>
        </w:rPr>
        <w:t>), в региональной государственной информационной системе «Портал государственных и муниципальных услуг (функций) Курской области» (</w:t>
      </w:r>
      <w:hyperlink r:id="rId47" w:history="1">
        <w:r w:rsidRPr="00B93B2D">
          <w:rPr>
            <w:rStyle w:val="Hyperlink"/>
            <w:rFonts w:ascii="Times New Roman" w:hAnsi="Times New Roman" w:cs="Times New Roman"/>
            <w:sz w:val="20"/>
            <w:szCs w:val="20"/>
          </w:rPr>
          <w:t>www.rpgu.rkursk.ru</w:t>
        </w:r>
      </w:hyperlink>
      <w:r w:rsidRPr="00B93B2D">
        <w:rPr>
          <w:rFonts w:ascii="Times New Roman" w:hAnsi="Times New Roman" w:cs="Times New Roman"/>
          <w:sz w:val="20"/>
          <w:szCs w:val="20"/>
        </w:rPr>
        <w:t>), на официальном сайте Администрации  Коровяковского  сельсовета Глушковского района, на официальном</w:t>
      </w:r>
      <w:r>
        <w:rPr>
          <w:rFonts w:ascii="Times New Roman" w:hAnsi="Times New Roman" w:cs="Times New Roman"/>
          <w:sz w:val="20"/>
          <w:szCs w:val="20"/>
        </w:rPr>
        <w:t xml:space="preserve"> </w:t>
      </w:r>
      <w:r w:rsidRPr="00B93B2D">
        <w:rPr>
          <w:rFonts w:ascii="Times New Roman" w:hAnsi="Times New Roman" w:cs="Times New Roman"/>
          <w:sz w:val="20"/>
          <w:szCs w:val="20"/>
        </w:rPr>
        <w:t xml:space="preserve">сайте Администрации Курской области. </w:t>
      </w:r>
    </w:p>
    <w:p w:rsidR="000328A8" w:rsidRPr="00B93B2D" w:rsidRDefault="000328A8" w:rsidP="00121D15">
      <w:pPr>
        <w:shd w:val="clear" w:color="auto" w:fill="FFFFFF"/>
        <w:spacing w:line="240" w:lineRule="auto"/>
        <w:ind w:firstLine="284"/>
        <w:jc w:val="both"/>
        <w:rPr>
          <w:rFonts w:ascii="Times New Roman" w:hAnsi="Times New Roman" w:cs="Times New Roman"/>
          <w:sz w:val="20"/>
          <w:szCs w:val="20"/>
        </w:rPr>
      </w:pPr>
      <w:r w:rsidRPr="00B93B2D">
        <w:rPr>
          <w:rFonts w:ascii="Times New Roman" w:hAnsi="Times New Roman" w:cs="Times New Roman"/>
          <w:sz w:val="20"/>
          <w:szCs w:val="20"/>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0328A8" w:rsidRPr="00B93B2D" w:rsidRDefault="000328A8" w:rsidP="008313A9">
      <w:pPr>
        <w:shd w:val="clear" w:color="auto" w:fill="FFFFFF"/>
        <w:spacing w:line="240" w:lineRule="auto"/>
        <w:ind w:firstLine="284"/>
        <w:rPr>
          <w:rFonts w:ascii="Times New Roman" w:hAnsi="Times New Roman" w:cs="Times New Roman"/>
          <w:sz w:val="20"/>
          <w:szCs w:val="20"/>
        </w:rPr>
      </w:pPr>
    </w:p>
    <w:p w:rsidR="000328A8" w:rsidRDefault="000328A8" w:rsidP="00A2436F">
      <w:pPr>
        <w:spacing w:after="0" w:line="240" w:lineRule="auto"/>
        <w:ind w:left="3828"/>
        <w:jc w:val="center"/>
        <w:rPr>
          <w:rFonts w:ascii="Times New Roman" w:hAnsi="Times New Roman" w:cs="Times New Roman"/>
          <w:sz w:val="20"/>
          <w:szCs w:val="20"/>
          <w:lang w:eastAsia="ar-SA"/>
        </w:rPr>
      </w:pPr>
    </w:p>
    <w:p w:rsidR="000328A8" w:rsidRDefault="000328A8" w:rsidP="00A2436F">
      <w:pPr>
        <w:spacing w:after="0" w:line="240" w:lineRule="auto"/>
        <w:ind w:left="3828"/>
        <w:jc w:val="center"/>
        <w:rPr>
          <w:rFonts w:ascii="Times New Roman" w:hAnsi="Times New Roman" w:cs="Times New Roman"/>
          <w:sz w:val="20"/>
          <w:szCs w:val="20"/>
          <w:lang w:eastAsia="ar-SA"/>
        </w:rPr>
      </w:pPr>
    </w:p>
    <w:p w:rsidR="000328A8" w:rsidRDefault="000328A8" w:rsidP="00A2436F">
      <w:pPr>
        <w:spacing w:after="0" w:line="240" w:lineRule="auto"/>
        <w:ind w:left="3828"/>
        <w:jc w:val="center"/>
        <w:rPr>
          <w:rFonts w:ascii="Times New Roman" w:hAnsi="Times New Roman" w:cs="Times New Roman"/>
          <w:sz w:val="20"/>
          <w:szCs w:val="20"/>
          <w:lang w:eastAsia="ar-SA"/>
        </w:rPr>
      </w:pPr>
    </w:p>
    <w:p w:rsidR="000328A8" w:rsidRPr="00B93B2D" w:rsidRDefault="000328A8" w:rsidP="00A2436F">
      <w:pPr>
        <w:spacing w:after="0" w:line="240" w:lineRule="auto"/>
        <w:ind w:left="3828"/>
        <w:jc w:val="center"/>
        <w:rPr>
          <w:color w:val="00000A"/>
          <w:sz w:val="20"/>
          <w:szCs w:val="20"/>
        </w:rPr>
      </w:pPr>
      <w:r w:rsidRPr="00B93B2D">
        <w:rPr>
          <w:rFonts w:ascii="Times New Roman" w:hAnsi="Times New Roman" w:cs="Times New Roman"/>
          <w:sz w:val="20"/>
          <w:szCs w:val="20"/>
          <w:lang w:eastAsia="ar-SA"/>
        </w:rPr>
        <w:t>Приложение №1</w:t>
      </w:r>
    </w:p>
    <w:p w:rsidR="000328A8" w:rsidRPr="00B93B2D" w:rsidRDefault="000328A8" w:rsidP="00A2436F">
      <w:pPr>
        <w:suppressAutoHyphens/>
        <w:spacing w:after="0" w:line="240" w:lineRule="auto"/>
        <w:ind w:left="3828"/>
        <w:jc w:val="center"/>
        <w:rPr>
          <w:rFonts w:ascii="Times New Roman" w:hAnsi="Times New Roman" w:cs="Times New Roman"/>
          <w:sz w:val="20"/>
          <w:szCs w:val="20"/>
          <w:lang w:eastAsia="ar-SA"/>
        </w:rPr>
      </w:pPr>
      <w:r w:rsidRPr="00B93B2D">
        <w:rPr>
          <w:rFonts w:ascii="Times New Roman" w:hAnsi="Times New Roman" w:cs="Times New Roman"/>
          <w:sz w:val="20"/>
          <w:szCs w:val="20"/>
          <w:lang w:eastAsia="ar-SA"/>
        </w:rPr>
        <w:t>к Административному регламенту</w:t>
      </w:r>
    </w:p>
    <w:p w:rsidR="000328A8" w:rsidRPr="00B93B2D" w:rsidRDefault="000328A8" w:rsidP="00A2436F">
      <w:pPr>
        <w:suppressAutoHyphens/>
        <w:spacing w:after="0" w:line="240" w:lineRule="auto"/>
        <w:ind w:left="3828"/>
        <w:jc w:val="center"/>
        <w:rPr>
          <w:rFonts w:ascii="Times New Roman" w:hAnsi="Times New Roman" w:cs="Times New Roman"/>
          <w:sz w:val="20"/>
          <w:szCs w:val="20"/>
          <w:lang w:eastAsia="ar-SA"/>
        </w:rPr>
      </w:pPr>
      <w:r w:rsidRPr="00B93B2D">
        <w:rPr>
          <w:rFonts w:ascii="Times New Roman" w:hAnsi="Times New Roman" w:cs="Times New Roman"/>
          <w:sz w:val="20"/>
          <w:szCs w:val="20"/>
          <w:lang w:eastAsia="ar-SA"/>
        </w:rPr>
        <w:t>предоставления муниципальной услуги</w:t>
      </w:r>
    </w:p>
    <w:p w:rsidR="000328A8" w:rsidRPr="00B93B2D" w:rsidRDefault="000328A8" w:rsidP="00860ABA">
      <w:pPr>
        <w:widowControl w:val="0"/>
        <w:spacing w:after="0" w:line="240" w:lineRule="auto"/>
        <w:ind w:left="3828"/>
        <w:jc w:val="both"/>
        <w:rPr>
          <w:rFonts w:ascii="Times New Roman" w:hAnsi="Times New Roman" w:cs="Times New Roman"/>
          <w:sz w:val="20"/>
          <w:szCs w:val="20"/>
        </w:rPr>
      </w:pPr>
      <w:r w:rsidRPr="00B93B2D">
        <w:rPr>
          <w:rFonts w:ascii="Times New Roman" w:hAnsi="Times New Roman" w:cs="Times New Roman"/>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0328A8" w:rsidRPr="00B93B2D" w:rsidRDefault="000328A8" w:rsidP="00E54C62">
      <w:pPr>
        <w:suppressAutoHyphens/>
        <w:spacing w:after="0" w:line="240" w:lineRule="auto"/>
        <w:jc w:val="center"/>
        <w:rPr>
          <w:rFonts w:ascii="Times New Roman" w:hAnsi="Times New Roman" w:cs="Times New Roman"/>
          <w:color w:val="FF0000"/>
          <w:sz w:val="20"/>
          <w:szCs w:val="20"/>
        </w:rPr>
      </w:pPr>
    </w:p>
    <w:p w:rsidR="000328A8" w:rsidRPr="00B93B2D" w:rsidRDefault="000328A8" w:rsidP="00E54C62">
      <w:pPr>
        <w:suppressAutoHyphens/>
        <w:spacing w:after="0" w:line="240" w:lineRule="auto"/>
        <w:jc w:val="center"/>
        <w:rPr>
          <w:rFonts w:ascii="Times New Roman" w:hAnsi="Times New Roman" w:cs="Times New Roman"/>
          <w:sz w:val="20"/>
          <w:szCs w:val="20"/>
          <w:lang w:eastAsia="ar-SA"/>
        </w:rPr>
      </w:pPr>
    </w:p>
    <w:p w:rsidR="000328A8" w:rsidRPr="00B93B2D" w:rsidRDefault="000328A8" w:rsidP="00E54C62">
      <w:pPr>
        <w:suppressAutoHyphens/>
        <w:spacing w:after="0" w:line="240" w:lineRule="auto"/>
        <w:jc w:val="center"/>
        <w:rPr>
          <w:rFonts w:ascii="Times New Roman" w:hAnsi="Times New Roman" w:cs="Times New Roman"/>
          <w:b/>
          <w:bCs/>
          <w:sz w:val="20"/>
          <w:szCs w:val="20"/>
          <w:lang w:eastAsia="ar-SA"/>
        </w:rPr>
      </w:pPr>
      <w:r w:rsidRPr="00B93B2D">
        <w:rPr>
          <w:rFonts w:ascii="Times New Roman" w:hAnsi="Times New Roman" w:cs="Times New Roman"/>
          <w:b/>
          <w:bCs/>
          <w:sz w:val="20"/>
          <w:szCs w:val="20"/>
          <w:lang w:eastAsia="ar-SA"/>
        </w:rPr>
        <w:t>БЛОК-СХЕМА</w:t>
      </w:r>
    </w:p>
    <w:p w:rsidR="000328A8" w:rsidRPr="00B93B2D" w:rsidRDefault="000328A8" w:rsidP="00577BE0">
      <w:pPr>
        <w:suppressAutoHyphens/>
        <w:spacing w:after="0" w:line="240" w:lineRule="auto"/>
        <w:jc w:val="center"/>
        <w:rPr>
          <w:rFonts w:ascii="Times New Roman" w:hAnsi="Times New Roman" w:cs="Times New Roman"/>
          <w:b/>
          <w:bCs/>
          <w:sz w:val="20"/>
          <w:szCs w:val="20"/>
          <w:lang w:eastAsia="ar-SA"/>
        </w:rPr>
      </w:pPr>
      <w:r w:rsidRPr="00B93B2D">
        <w:rPr>
          <w:rFonts w:ascii="Times New Roman" w:hAnsi="Times New Roman" w:cs="Times New Roman"/>
          <w:b/>
          <w:bCs/>
          <w:sz w:val="20"/>
          <w:szCs w:val="20"/>
          <w:lang w:eastAsia="ar-SA"/>
        </w:rPr>
        <w:t>предоставления муниципальной услуги</w:t>
      </w:r>
    </w:p>
    <w:p w:rsidR="000328A8" w:rsidRPr="00B93B2D" w:rsidRDefault="000328A8" w:rsidP="00B320B7">
      <w:pPr>
        <w:widowControl w:val="0"/>
        <w:spacing w:after="0" w:line="240" w:lineRule="auto"/>
        <w:jc w:val="center"/>
        <w:rPr>
          <w:rFonts w:ascii="Times New Roman" w:hAnsi="Times New Roman" w:cs="Times New Roman"/>
          <w:sz w:val="20"/>
          <w:szCs w:val="20"/>
        </w:rPr>
      </w:pPr>
      <w:r w:rsidRPr="00B93B2D">
        <w:rPr>
          <w:rFonts w:ascii="Times New Roman" w:hAnsi="Times New Roman" w:cs="Times New Roman"/>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0328A8" w:rsidRPr="00B93B2D" w:rsidRDefault="000328A8" w:rsidP="00FC0B8F">
      <w:pPr>
        <w:spacing w:after="0" w:line="240" w:lineRule="auto"/>
        <w:ind w:firstLine="709"/>
        <w:jc w:val="center"/>
        <w:rPr>
          <w:rFonts w:ascii="Times New Roman" w:hAnsi="Times New Roman" w:cs="Times New Roman"/>
          <w:b/>
          <w:bCs/>
          <w:color w:val="1F497D"/>
          <w:sz w:val="20"/>
          <w:szCs w:val="20"/>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0328A8" w:rsidRPr="00231C3E" w:rsidRDefault="000328A8"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0328A8" w:rsidRPr="00B93B2D" w:rsidRDefault="000328A8" w:rsidP="0076338F">
      <w:pPr>
        <w:suppressAutoHyphens/>
        <w:spacing w:after="0" w:line="240" w:lineRule="auto"/>
        <w:rPr>
          <w:sz w:val="20"/>
          <w:szCs w:val="20"/>
        </w:rPr>
      </w:pPr>
    </w:p>
    <w:p w:rsidR="000328A8" w:rsidRPr="00B93B2D" w:rsidRDefault="000328A8" w:rsidP="0076338F">
      <w:pPr>
        <w:tabs>
          <w:tab w:val="left" w:pos="7752"/>
        </w:tabs>
        <w:autoSpaceDE w:val="0"/>
        <w:jc w:val="center"/>
        <w:rPr>
          <w:sz w:val="20"/>
          <w:szCs w:val="20"/>
        </w:rPr>
      </w:pPr>
      <w:r>
        <w:rPr>
          <w:noProof/>
        </w:rPr>
        <w:pict>
          <v:line id="Line 3" o:spid="_x0000_s1027" style="position:absolute;left:0;text-align:left;z-index:251660800;visibility:visible" from="234pt,12.95pt" to="234pt,38.4pt" strokeweight=".26mm">
            <v:stroke endarrow="block" joinstyle="miter"/>
          </v:line>
        </w:pict>
      </w:r>
    </w:p>
    <w:p w:rsidR="000328A8" w:rsidRPr="00B93B2D" w:rsidRDefault="000328A8" w:rsidP="0076338F">
      <w:pPr>
        <w:tabs>
          <w:tab w:val="left" w:pos="7752"/>
        </w:tabs>
        <w:autoSpaceDE w:val="0"/>
        <w:jc w:val="center"/>
        <w:rPr>
          <w:sz w:val="20"/>
          <w:szCs w:val="20"/>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0328A8" w:rsidRPr="00231C3E" w:rsidRDefault="000328A8"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0328A8" w:rsidRPr="00B93B2D" w:rsidRDefault="000328A8" w:rsidP="0076338F">
      <w:pPr>
        <w:tabs>
          <w:tab w:val="left" w:pos="7752"/>
        </w:tabs>
        <w:autoSpaceDE w:val="0"/>
        <w:jc w:val="center"/>
        <w:rPr>
          <w:sz w:val="20"/>
          <w:szCs w:val="20"/>
        </w:rPr>
      </w:pPr>
      <w:r>
        <w:rPr>
          <w:noProof/>
        </w:rPr>
        <w:pict>
          <v:line id="Line 5" o:spid="_x0000_s1029" style="position:absolute;left:0;text-align:left;z-index:251650560;visibility:visible" from="240pt,14.8pt" to="240pt,39pt" strokeweight=".26mm">
            <v:stroke endarrow="block" joinstyle="miter"/>
          </v:line>
        </w:pict>
      </w:r>
    </w:p>
    <w:p w:rsidR="000328A8" w:rsidRPr="00B93B2D" w:rsidRDefault="000328A8" w:rsidP="0076338F">
      <w:pPr>
        <w:tabs>
          <w:tab w:val="left" w:pos="7752"/>
        </w:tabs>
        <w:autoSpaceDE w:val="0"/>
        <w:jc w:val="center"/>
        <w:rPr>
          <w:sz w:val="20"/>
          <w:szCs w:val="20"/>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0328A8" w:rsidRPr="002B5CF3" w:rsidRDefault="000328A8"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0328A8" w:rsidRPr="00231C3E" w:rsidRDefault="000328A8"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0328A8" w:rsidRPr="00231C3E" w:rsidRDefault="000328A8"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0328A8" w:rsidRPr="00B93B2D" w:rsidRDefault="000328A8" w:rsidP="0076338F">
      <w:pPr>
        <w:tabs>
          <w:tab w:val="left" w:pos="7752"/>
        </w:tabs>
        <w:autoSpaceDE w:val="0"/>
        <w:jc w:val="center"/>
        <w:rPr>
          <w:sz w:val="20"/>
          <w:szCs w:val="20"/>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0328A8" w:rsidRPr="00B93B2D" w:rsidRDefault="000328A8" w:rsidP="0076338F">
      <w:pPr>
        <w:tabs>
          <w:tab w:val="left" w:pos="7752"/>
        </w:tabs>
        <w:autoSpaceDE w:val="0"/>
        <w:jc w:val="center"/>
        <w:rPr>
          <w:sz w:val="20"/>
          <w:szCs w:val="20"/>
        </w:rPr>
      </w:pPr>
      <w:r>
        <w:rPr>
          <w:noProof/>
        </w:rPr>
        <w:pict>
          <v:shape id="Text Box 16" o:spid="_x0000_s1038" type="#_x0000_t202" style="position:absolute;left:0;text-align:left;margin-left:432.65pt;margin-top:13.95pt;width:94.15pt;height:85.65pt;z-index:251658752;visibility:visible;mso-wrap-distance-left:9.05pt;mso-wrap-distance-right:9.05pt" strokeweight=".5pt">
            <v:textbox inset="7.45pt,3.85pt,7.45pt,3.85pt">
              <w:txbxContent>
                <w:p w:rsidR="000328A8" w:rsidRPr="00231C3E" w:rsidRDefault="000328A8"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0328A8" w:rsidRDefault="000328A8" w:rsidP="0076338F"/>
              </w:txbxContent>
            </v:textbox>
          </v:shape>
        </w:pict>
      </w:r>
      <w:r>
        <w:rPr>
          <w:noProof/>
        </w:rPr>
        <w:pict>
          <v:shape id="Text Box 10" o:spid="_x0000_s1039" type="#_x0000_t202" style="position:absolute;left:0;text-align:left;margin-left:319.6pt;margin-top:13.95pt;width:102.35pt;height:85.65pt;z-index:251656704;visibility:visible;mso-wrap-distance-left:9.05pt;mso-wrap-distance-right:9.05pt" strokeweight=".5pt">
            <v:textbox inset="7.45pt,3.85pt,7.45pt,3.85pt">
              <w:txbxContent>
                <w:p w:rsidR="000328A8" w:rsidRPr="00231C3E" w:rsidRDefault="000328A8"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0328A8" w:rsidRDefault="000328A8" w:rsidP="0076338F"/>
              </w:txbxContent>
            </v:textbox>
          </v:shape>
        </w:pict>
      </w:r>
    </w:p>
    <w:p w:rsidR="000328A8" w:rsidRPr="00B93B2D" w:rsidRDefault="000328A8" w:rsidP="0076338F">
      <w:pPr>
        <w:tabs>
          <w:tab w:val="left" w:pos="7752"/>
        </w:tabs>
        <w:autoSpaceDE w:val="0"/>
        <w:jc w:val="center"/>
        <w:rPr>
          <w:sz w:val="20"/>
          <w:szCs w:val="20"/>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0328A8" w:rsidRPr="00BE07D1" w:rsidRDefault="000328A8"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0328A8" w:rsidRPr="00BE07D1" w:rsidRDefault="000328A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0328A8" w:rsidRPr="00BE07D1" w:rsidRDefault="000328A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0328A8" w:rsidRPr="00BE07D1" w:rsidRDefault="000328A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0328A8" w:rsidRPr="00BE07D1" w:rsidRDefault="000328A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0328A8" w:rsidRPr="00BE07D1" w:rsidRDefault="000328A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0328A8" w:rsidRPr="00BE07D1" w:rsidRDefault="000328A8" w:rsidP="002B5CF3">
                  <w:pPr>
                    <w:spacing w:after="0"/>
                    <w:jc w:val="both"/>
                    <w:rPr>
                      <w:rFonts w:ascii="Times New Roman" w:hAnsi="Times New Roman" w:cs="Times New Roman"/>
                      <w:sz w:val="18"/>
                      <w:szCs w:val="18"/>
                    </w:rPr>
                  </w:pPr>
                </w:p>
              </w:txbxContent>
            </v:textbox>
          </v:shape>
        </w:pict>
      </w:r>
    </w:p>
    <w:p w:rsidR="000328A8" w:rsidRPr="00B93B2D" w:rsidRDefault="000328A8" w:rsidP="0076338F">
      <w:pPr>
        <w:tabs>
          <w:tab w:val="left" w:pos="7752"/>
        </w:tabs>
        <w:autoSpaceDE w:val="0"/>
        <w:jc w:val="center"/>
        <w:rPr>
          <w:sz w:val="20"/>
          <w:szCs w:val="20"/>
        </w:rPr>
      </w:pPr>
    </w:p>
    <w:p w:rsidR="000328A8" w:rsidRPr="00B93B2D" w:rsidRDefault="000328A8" w:rsidP="0076338F">
      <w:pPr>
        <w:tabs>
          <w:tab w:val="left" w:pos="7752"/>
        </w:tabs>
        <w:autoSpaceDE w:val="0"/>
        <w:jc w:val="center"/>
        <w:rPr>
          <w:sz w:val="20"/>
          <w:szCs w:val="20"/>
        </w:rPr>
      </w:pPr>
    </w:p>
    <w:p w:rsidR="000328A8" w:rsidRPr="00B93B2D" w:rsidRDefault="000328A8" w:rsidP="0076338F">
      <w:pPr>
        <w:tabs>
          <w:tab w:val="left" w:pos="7752"/>
        </w:tabs>
        <w:autoSpaceDE w:val="0"/>
        <w:jc w:val="center"/>
        <w:rPr>
          <w:sz w:val="20"/>
          <w:szCs w:val="20"/>
        </w:rPr>
      </w:pPr>
    </w:p>
    <w:p w:rsidR="000328A8" w:rsidRPr="00B93B2D" w:rsidRDefault="000328A8" w:rsidP="0076338F">
      <w:pPr>
        <w:tabs>
          <w:tab w:val="left" w:pos="7752"/>
        </w:tabs>
        <w:autoSpaceDE w:val="0"/>
        <w:jc w:val="center"/>
        <w:rPr>
          <w:sz w:val="20"/>
          <w:szCs w:val="20"/>
        </w:rPr>
      </w:pPr>
    </w:p>
    <w:p w:rsidR="000328A8" w:rsidRPr="00B93B2D" w:rsidRDefault="000328A8" w:rsidP="0076338F">
      <w:pPr>
        <w:pStyle w:val="Header"/>
        <w:rPr>
          <w:sz w:val="20"/>
          <w:szCs w:val="20"/>
        </w:rPr>
      </w:pPr>
      <w:r>
        <w:rPr>
          <w:noProof/>
        </w:rPr>
        <w:pict>
          <v:shape id="AutoShape 26" o:spid="_x0000_s1041" type="#_x0000_t32" style="position:absolute;margin-left:118.5pt;margin-top:13.25pt;width:.6pt;height:21.55pt;z-index:251665920;visibility:visible">
            <v:stroke endarrow="block"/>
          </v:shape>
        </w:pict>
      </w:r>
    </w:p>
    <w:p w:rsidR="000328A8" w:rsidRPr="00B93B2D" w:rsidRDefault="000328A8" w:rsidP="0076338F">
      <w:pPr>
        <w:pStyle w:val="Header"/>
        <w:rPr>
          <w:sz w:val="20"/>
          <w:szCs w:val="20"/>
        </w:rPr>
      </w:pPr>
    </w:p>
    <w:p w:rsidR="000328A8" w:rsidRPr="00B93B2D" w:rsidRDefault="000328A8" w:rsidP="0076338F">
      <w:pPr>
        <w:pStyle w:val="Header"/>
        <w:rPr>
          <w:b/>
          <w:bCs/>
          <w:sz w:val="20"/>
          <w:szCs w:val="20"/>
        </w:rPr>
      </w:pPr>
      <w:r>
        <w:rPr>
          <w:noProof/>
        </w:rPr>
        <w:pict>
          <v:shape id="Text Box 22" o:spid="_x0000_s1042" type="#_x0000_t202" style="position:absolute;margin-left:-45.75pt;margin-top:.6pt;width:348.1pt;height:43.4pt;z-index:251661824;visibility:visible;mso-wrap-distance-left:9.05pt;mso-wrap-distance-right:9.05pt" strokeweight=".5pt">
            <v:textbox inset="7.45pt,3.85pt,7.45pt,3.85pt">
              <w:txbxContent>
                <w:p w:rsidR="000328A8" w:rsidRPr="001F2F5C" w:rsidRDefault="000328A8" w:rsidP="001F2F5C">
                  <w:pPr>
                    <w:jc w:val="center"/>
                    <w:rPr>
                      <w:rFonts w:ascii="Times New Roman" w:hAnsi="Times New Roman" w:cs="Times New Roman"/>
                      <w:sz w:val="24"/>
                      <w:szCs w:val="24"/>
                    </w:rPr>
                  </w:pPr>
                  <w:r w:rsidRPr="001F2F5C">
                    <w:t>Выдача результатов муниципальной услуги</w:t>
                  </w:r>
                </w:p>
                <w:p w:rsidR="000328A8" w:rsidRDefault="000328A8" w:rsidP="00B96A5A"/>
                <w:p w:rsidR="000328A8" w:rsidRDefault="000328A8" w:rsidP="00B96A5A"/>
              </w:txbxContent>
            </v:textbox>
          </v:shape>
        </w:pict>
      </w:r>
    </w:p>
    <w:p w:rsidR="000328A8" w:rsidRPr="00B93B2D" w:rsidRDefault="000328A8" w:rsidP="002B5CF3">
      <w:pPr>
        <w:pStyle w:val="Header"/>
        <w:tabs>
          <w:tab w:val="clear" w:pos="4677"/>
          <w:tab w:val="center" w:pos="4395"/>
        </w:tabs>
        <w:ind w:left="4253"/>
        <w:rPr>
          <w:sz w:val="20"/>
          <w:szCs w:val="20"/>
        </w:rPr>
      </w:pPr>
    </w:p>
    <w:p w:rsidR="000328A8" w:rsidRPr="00B93B2D" w:rsidRDefault="000328A8" w:rsidP="00881DCE">
      <w:pPr>
        <w:pStyle w:val="Header"/>
        <w:tabs>
          <w:tab w:val="clear" w:pos="4677"/>
          <w:tab w:val="center" w:pos="4395"/>
        </w:tabs>
        <w:ind w:left="4253"/>
        <w:jc w:val="right"/>
        <w:rPr>
          <w:b/>
          <w:bCs/>
          <w:sz w:val="20"/>
          <w:szCs w:val="20"/>
        </w:rPr>
      </w:pPr>
    </w:p>
    <w:p w:rsidR="000328A8" w:rsidRPr="00B93B2D" w:rsidRDefault="000328A8" w:rsidP="00881DCE">
      <w:pPr>
        <w:pStyle w:val="Header"/>
        <w:tabs>
          <w:tab w:val="clear" w:pos="4677"/>
          <w:tab w:val="center" w:pos="4395"/>
        </w:tabs>
        <w:ind w:left="4253"/>
        <w:jc w:val="right"/>
        <w:rPr>
          <w:b/>
          <w:bCs/>
          <w:sz w:val="20"/>
          <w:szCs w:val="20"/>
        </w:rPr>
      </w:pPr>
    </w:p>
    <w:p w:rsidR="000328A8" w:rsidRPr="00B93B2D" w:rsidRDefault="000328A8" w:rsidP="00881DCE">
      <w:pPr>
        <w:pStyle w:val="Header"/>
        <w:tabs>
          <w:tab w:val="clear" w:pos="4677"/>
          <w:tab w:val="center" w:pos="4395"/>
        </w:tabs>
        <w:ind w:left="4253"/>
        <w:jc w:val="right"/>
        <w:rPr>
          <w:b/>
          <w:bCs/>
          <w:sz w:val="20"/>
          <w:szCs w:val="20"/>
        </w:rPr>
      </w:pPr>
      <w:r w:rsidRPr="00B93B2D">
        <w:rPr>
          <w:b/>
          <w:bCs/>
          <w:sz w:val="20"/>
          <w:szCs w:val="20"/>
        </w:rPr>
        <w:t>\</w:t>
      </w: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Default="000328A8" w:rsidP="00577BE0">
      <w:pPr>
        <w:pStyle w:val="Header"/>
        <w:tabs>
          <w:tab w:val="clear" w:pos="4677"/>
          <w:tab w:val="center" w:pos="4395"/>
        </w:tabs>
        <w:ind w:left="4253"/>
        <w:jc w:val="center"/>
        <w:rPr>
          <w:rFonts w:ascii="Times New Roman" w:hAnsi="Times New Roman" w:cs="Times New Roman"/>
          <w:sz w:val="20"/>
          <w:szCs w:val="20"/>
        </w:rPr>
      </w:pPr>
    </w:p>
    <w:p w:rsidR="000328A8" w:rsidRPr="00B93B2D" w:rsidRDefault="000328A8" w:rsidP="00577BE0">
      <w:pPr>
        <w:pStyle w:val="Header"/>
        <w:tabs>
          <w:tab w:val="clear" w:pos="4677"/>
          <w:tab w:val="center" w:pos="4395"/>
        </w:tabs>
        <w:ind w:left="4253"/>
        <w:jc w:val="center"/>
        <w:rPr>
          <w:rFonts w:ascii="Times New Roman" w:hAnsi="Times New Roman" w:cs="Times New Roman"/>
          <w:sz w:val="20"/>
          <w:szCs w:val="20"/>
        </w:rPr>
      </w:pPr>
      <w:r w:rsidRPr="00B93B2D">
        <w:rPr>
          <w:rFonts w:ascii="Times New Roman" w:hAnsi="Times New Roman" w:cs="Times New Roman"/>
          <w:sz w:val="20"/>
          <w:szCs w:val="20"/>
        </w:rPr>
        <w:t>Приложение №2</w:t>
      </w:r>
    </w:p>
    <w:p w:rsidR="000328A8" w:rsidRPr="00B93B2D" w:rsidRDefault="000328A8" w:rsidP="00577BE0">
      <w:pPr>
        <w:suppressAutoHyphens/>
        <w:spacing w:after="0" w:line="240" w:lineRule="auto"/>
        <w:ind w:left="4253"/>
        <w:jc w:val="center"/>
        <w:rPr>
          <w:rFonts w:ascii="Times New Roman" w:hAnsi="Times New Roman" w:cs="Times New Roman"/>
          <w:sz w:val="20"/>
          <w:szCs w:val="20"/>
          <w:lang w:eastAsia="ar-SA"/>
        </w:rPr>
      </w:pPr>
      <w:r w:rsidRPr="00B93B2D">
        <w:rPr>
          <w:rFonts w:ascii="Times New Roman" w:hAnsi="Times New Roman" w:cs="Times New Roman"/>
          <w:sz w:val="20"/>
          <w:szCs w:val="20"/>
          <w:lang w:eastAsia="ar-SA"/>
        </w:rPr>
        <w:t>к Административному регламенту</w:t>
      </w:r>
    </w:p>
    <w:p w:rsidR="000328A8" w:rsidRPr="00B93B2D" w:rsidRDefault="000328A8" w:rsidP="00577BE0">
      <w:pPr>
        <w:suppressAutoHyphens/>
        <w:spacing w:after="0" w:line="240" w:lineRule="auto"/>
        <w:ind w:left="4253"/>
        <w:jc w:val="center"/>
        <w:rPr>
          <w:rFonts w:ascii="Times New Roman" w:hAnsi="Times New Roman" w:cs="Times New Roman"/>
          <w:sz w:val="20"/>
          <w:szCs w:val="20"/>
          <w:lang w:eastAsia="ar-SA"/>
        </w:rPr>
      </w:pPr>
      <w:r w:rsidRPr="00B93B2D">
        <w:rPr>
          <w:rFonts w:ascii="Times New Roman" w:hAnsi="Times New Roman" w:cs="Times New Roman"/>
          <w:sz w:val="20"/>
          <w:szCs w:val="20"/>
          <w:lang w:eastAsia="ar-SA"/>
        </w:rPr>
        <w:t>предоставления муниципальной услуги</w:t>
      </w:r>
    </w:p>
    <w:p w:rsidR="000328A8" w:rsidRPr="00B93B2D" w:rsidRDefault="000328A8" w:rsidP="00A2436F">
      <w:pPr>
        <w:widowControl w:val="0"/>
        <w:spacing w:after="0" w:line="240" w:lineRule="auto"/>
        <w:ind w:left="4253"/>
        <w:jc w:val="right"/>
        <w:rPr>
          <w:rFonts w:ascii="Times New Roman" w:hAnsi="Times New Roman" w:cs="Times New Roman"/>
          <w:sz w:val="20"/>
          <w:szCs w:val="20"/>
        </w:rPr>
      </w:pPr>
      <w:r w:rsidRPr="00B93B2D">
        <w:rPr>
          <w:rFonts w:ascii="Times New Roman" w:hAnsi="Times New Roman" w:cs="Times New Roman"/>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0328A8" w:rsidRPr="00B93B2D" w:rsidRDefault="000328A8" w:rsidP="00577BE0">
      <w:pPr>
        <w:ind w:left="4253"/>
        <w:jc w:val="center"/>
        <w:rPr>
          <w:rFonts w:ascii="Times New Roman" w:hAnsi="Times New Roman" w:cs="Times New Roman"/>
          <w:sz w:val="20"/>
          <w:szCs w:val="20"/>
        </w:rPr>
      </w:pPr>
    </w:p>
    <w:p w:rsidR="000328A8" w:rsidRPr="00B93B2D" w:rsidRDefault="000328A8" w:rsidP="0076338F">
      <w:pPr>
        <w:jc w:val="center"/>
        <w:rPr>
          <w:rFonts w:ascii="Times New Roman" w:hAnsi="Times New Roman" w:cs="Times New Roman"/>
          <w:sz w:val="20"/>
          <w:szCs w:val="20"/>
        </w:rPr>
      </w:pPr>
      <w:r w:rsidRPr="00B93B2D">
        <w:rPr>
          <w:rFonts w:ascii="Times New Roman" w:hAnsi="Times New Roman" w:cs="Times New Roman"/>
          <w:sz w:val="20"/>
          <w:szCs w:val="20"/>
        </w:rPr>
        <w:t xml:space="preserve">ОБРАЗЕЦ ЗАЯВЛЕНИЯ </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___________________________________________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(наименование исполнительного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органа государственной власти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(или: органа местного самоуправления))</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адрес: ____________________________________</w:t>
      </w:r>
    </w:p>
    <w:p w:rsidR="000328A8" w:rsidRPr="00B93B2D" w:rsidRDefault="000328A8" w:rsidP="0076338F">
      <w:pPr>
        <w:autoSpaceDE w:val="0"/>
        <w:autoSpaceDN w:val="0"/>
        <w:adjustRightInd w:val="0"/>
        <w:spacing w:after="0" w:line="240" w:lineRule="auto"/>
        <w:outlineLvl w:val="0"/>
        <w:rPr>
          <w:rFonts w:ascii="Courier New" w:hAnsi="Courier New" w:cs="Courier New"/>
          <w:sz w:val="20"/>
          <w:szCs w:val="20"/>
        </w:rPr>
      </w:pP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от ________________________________________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адрес: 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телефон: _______________, факс: 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адрес электронной почты: 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p>
    <w:p w:rsidR="000328A8" w:rsidRPr="00B93B2D" w:rsidRDefault="000328A8" w:rsidP="00027F2B">
      <w:pPr>
        <w:autoSpaceDE w:val="0"/>
        <w:autoSpaceDN w:val="0"/>
        <w:adjustRightInd w:val="0"/>
        <w:spacing w:after="0" w:line="240" w:lineRule="auto"/>
        <w:jc w:val="center"/>
        <w:rPr>
          <w:rFonts w:ascii="Courier New" w:hAnsi="Courier New" w:cs="Courier New"/>
          <w:b/>
          <w:bCs/>
          <w:sz w:val="20"/>
          <w:szCs w:val="20"/>
        </w:rPr>
      </w:pPr>
      <w:r w:rsidRPr="00B93B2D">
        <w:rPr>
          <w:rFonts w:ascii="Courier New" w:hAnsi="Courier New" w:cs="Courier New"/>
          <w:b/>
          <w:bCs/>
          <w:sz w:val="20"/>
          <w:szCs w:val="20"/>
        </w:rPr>
        <w:t>Заявление</w:t>
      </w:r>
    </w:p>
    <w:p w:rsidR="000328A8" w:rsidRPr="00B93B2D" w:rsidRDefault="000328A8" w:rsidP="0076338F">
      <w:pPr>
        <w:autoSpaceDE w:val="0"/>
        <w:autoSpaceDN w:val="0"/>
        <w:adjustRightInd w:val="0"/>
        <w:spacing w:after="0" w:line="240" w:lineRule="auto"/>
        <w:rPr>
          <w:rFonts w:ascii="Courier New" w:hAnsi="Courier New" w:cs="Courier New"/>
          <w:b/>
          <w:bCs/>
          <w:sz w:val="20"/>
          <w:szCs w:val="20"/>
        </w:rPr>
      </w:pPr>
      <w:r w:rsidRPr="00B93B2D">
        <w:rPr>
          <w:rFonts w:ascii="Courier New" w:hAnsi="Courier New" w:cs="Courier New"/>
          <w:b/>
          <w:bCs/>
          <w:sz w:val="20"/>
          <w:szCs w:val="20"/>
        </w:rPr>
        <w:t xml:space="preserve">                      о предварительном согласовании</w:t>
      </w:r>
    </w:p>
    <w:p w:rsidR="000328A8" w:rsidRPr="00B93B2D" w:rsidRDefault="000328A8" w:rsidP="0076338F">
      <w:pPr>
        <w:autoSpaceDE w:val="0"/>
        <w:autoSpaceDN w:val="0"/>
        <w:adjustRightInd w:val="0"/>
        <w:spacing w:after="0" w:line="240" w:lineRule="auto"/>
        <w:rPr>
          <w:rFonts w:ascii="Courier New" w:hAnsi="Courier New" w:cs="Courier New"/>
          <w:b/>
          <w:bCs/>
          <w:sz w:val="20"/>
          <w:szCs w:val="20"/>
        </w:rPr>
      </w:pPr>
      <w:r w:rsidRPr="00B93B2D">
        <w:rPr>
          <w:rFonts w:ascii="Courier New" w:hAnsi="Courier New" w:cs="Courier New"/>
          <w:b/>
          <w:bCs/>
          <w:sz w:val="20"/>
          <w:szCs w:val="20"/>
        </w:rPr>
        <w:t xml:space="preserve">                     предоставления земельного участка</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   основании   </w:t>
      </w:r>
      <w:hyperlink r:id="rId48" w:history="1">
        <w:r w:rsidRPr="00B93B2D">
          <w:rPr>
            <w:rFonts w:ascii="Courier New" w:hAnsi="Courier New" w:cs="Courier New"/>
            <w:sz w:val="20"/>
            <w:szCs w:val="20"/>
          </w:rPr>
          <w:t>ст.  39.15</w:t>
        </w:r>
      </w:hyperlink>
      <w:r w:rsidRPr="00B93B2D">
        <w:rPr>
          <w:rFonts w:ascii="Courier New" w:hAnsi="Courier New" w:cs="Courier New"/>
          <w:sz w:val="20"/>
          <w:szCs w:val="20"/>
        </w:rPr>
        <w:t xml:space="preserve">  Земельного   кодекса  Российской Федерации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______________________ просит о предварительном согласовании предоставления</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без проведения торгов земельного участка размером 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расположенного по адресу: ____________________________________, кадастровый</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номер __________ (если границы такого земельного участка подлежат уточнению</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в  соответствии  с   Федеральным   </w:t>
      </w:r>
      <w:hyperlink r:id="rId49" w:history="1">
        <w:r w:rsidRPr="00B93B2D">
          <w:rPr>
            <w:rFonts w:ascii="Courier New" w:hAnsi="Courier New" w:cs="Courier New"/>
            <w:sz w:val="20"/>
            <w:szCs w:val="20"/>
          </w:rPr>
          <w:t>законом</w:t>
        </w:r>
      </w:hyperlink>
      <w:r w:rsidRPr="00B93B2D">
        <w:rPr>
          <w:rFonts w:ascii="Courier New" w:hAnsi="Courier New" w:cs="Courier New"/>
          <w:sz w:val="20"/>
          <w:szCs w:val="20"/>
        </w:rPr>
        <w:t xml:space="preserve">   от   24.07.2007   N 221-ФЗ  "О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государственном кадастре недвижимости").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(Вариант:</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   основании  </w:t>
      </w:r>
      <w:hyperlink r:id="rId50" w:history="1">
        <w:r w:rsidRPr="00B93B2D">
          <w:rPr>
            <w:rFonts w:ascii="Courier New" w:hAnsi="Courier New" w:cs="Courier New"/>
            <w:sz w:val="20"/>
            <w:szCs w:val="20"/>
          </w:rPr>
          <w:t>ст.  39.15</w:t>
        </w:r>
      </w:hyperlink>
      <w:r w:rsidRPr="00B93B2D">
        <w:rPr>
          <w:rFonts w:ascii="Courier New" w:hAnsi="Courier New" w:cs="Courier New"/>
          <w:sz w:val="20"/>
          <w:szCs w:val="20"/>
        </w:rPr>
        <w:t xml:space="preserve">  Земельного  кодекса Российской Федерации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______________________ просит о предварительном согласовании предоставления</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без проведения торгов земельного участка размером 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расположенного по адресу: ____________________________________, образование</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которого предусмотрено Решением ___________________________________________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(наименование органа исполнительной власти,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уполномоченного в области государственного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кадастрового учета недвижимого имущества 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ведения государственного кадастра недвижимости)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от "___"_________ ____ г. N 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Основание  предоставления  земельного  участка  без  проведения торгов:</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__________________________________________________________________________.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(указать основания в соответствии с </w:t>
      </w:r>
      <w:hyperlink r:id="rId51" w:history="1">
        <w:r w:rsidRPr="00B93B2D">
          <w:rPr>
            <w:rFonts w:ascii="Courier New" w:hAnsi="Courier New" w:cs="Courier New"/>
            <w:sz w:val="20"/>
            <w:szCs w:val="20"/>
          </w:rPr>
          <w:t>п. 2 ст. 39.3</w:t>
        </w:r>
      </w:hyperlink>
      <w:r w:rsidRPr="00B93B2D">
        <w:rPr>
          <w:rFonts w:ascii="Courier New" w:hAnsi="Courier New" w:cs="Courier New"/>
          <w:sz w:val="20"/>
          <w:szCs w:val="20"/>
        </w:rPr>
        <w:t xml:space="preserve"> (или: </w:t>
      </w:r>
      <w:hyperlink r:id="rId52" w:history="1">
        <w:r w:rsidRPr="00B93B2D">
          <w:rPr>
            <w:rFonts w:ascii="Courier New" w:hAnsi="Courier New" w:cs="Courier New"/>
            <w:sz w:val="20"/>
            <w:szCs w:val="20"/>
          </w:rPr>
          <w:t>ст. 39.5</w:t>
        </w:r>
      </w:hyperlink>
      <w:r w:rsidRPr="00B93B2D">
        <w:rPr>
          <w:rFonts w:ascii="Courier New" w:hAnsi="Courier New" w:cs="Courier New"/>
          <w:sz w:val="20"/>
          <w:szCs w:val="20"/>
        </w:rPr>
        <w:t>/</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hyperlink r:id="rId53" w:history="1">
        <w:r w:rsidRPr="00B93B2D">
          <w:rPr>
            <w:rFonts w:ascii="Courier New" w:hAnsi="Courier New" w:cs="Courier New"/>
            <w:sz w:val="20"/>
            <w:szCs w:val="20"/>
          </w:rPr>
          <w:t>п. 2 ст. 39.6</w:t>
        </w:r>
      </w:hyperlink>
      <w:r w:rsidRPr="00B93B2D">
        <w:rPr>
          <w:rFonts w:ascii="Courier New" w:hAnsi="Courier New" w:cs="Courier New"/>
          <w:sz w:val="20"/>
          <w:szCs w:val="20"/>
        </w:rPr>
        <w:t>/</w:t>
      </w:r>
      <w:hyperlink r:id="rId54" w:history="1">
        <w:r w:rsidRPr="00B93B2D">
          <w:rPr>
            <w:rFonts w:ascii="Courier New" w:hAnsi="Courier New" w:cs="Courier New"/>
            <w:sz w:val="20"/>
            <w:szCs w:val="20"/>
          </w:rPr>
          <w:t>п. 2 ст. 39.10</w:t>
        </w:r>
      </w:hyperlink>
      <w:r w:rsidRPr="00B93B2D">
        <w:rPr>
          <w:rFonts w:ascii="Courier New" w:hAnsi="Courier New" w:cs="Courier New"/>
          <w:sz w:val="20"/>
          <w:szCs w:val="20"/>
        </w:rPr>
        <w:t>) Земельного кодекса Российской Федерации)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__________________________ желает приобрести земельный участок на праве</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______________________ для использования в целях 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(Вариант:</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Земельный участок __________________________ просит предоставить взамен</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земельного  участка,  изымаемого  для  государственных (или: муниципальных)</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нужд, на основании Решения _____________________ от "__"______ ___ г. N 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органа)</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(Вариант:</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Земельный участок __________________ просит предоставить для размещения</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объектов,  предусмотренных   проектом   территориального   планирования, на</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основании Решения ________________________ от "___"________ ____ г. N 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органа)</w:t>
      </w:r>
    </w:p>
    <w:p w:rsidR="000328A8" w:rsidRPr="00B93B2D" w:rsidRDefault="000328A8" w:rsidP="0076338F">
      <w:pPr>
        <w:rPr>
          <w:sz w:val="20"/>
          <w:szCs w:val="20"/>
        </w:rPr>
      </w:pP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Приложения:</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28A8" w:rsidRPr="00B93B2D" w:rsidRDefault="000328A8" w:rsidP="0076338F">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"___"________ ____ г.</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___________________</w:t>
      </w:r>
    </w:p>
    <w:p w:rsidR="000328A8" w:rsidRDefault="000328A8" w:rsidP="00B93B2D">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(подпись)</w:t>
      </w: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Default="000328A8" w:rsidP="00B93B2D">
      <w:pPr>
        <w:autoSpaceDE w:val="0"/>
        <w:autoSpaceDN w:val="0"/>
        <w:adjustRightInd w:val="0"/>
        <w:spacing w:after="0" w:line="240" w:lineRule="auto"/>
        <w:rPr>
          <w:rFonts w:ascii="Courier New" w:hAnsi="Courier New" w:cs="Courier New"/>
          <w:sz w:val="20"/>
          <w:szCs w:val="20"/>
        </w:rPr>
      </w:pPr>
    </w:p>
    <w:p w:rsidR="000328A8" w:rsidRPr="00B93B2D" w:rsidRDefault="000328A8" w:rsidP="00B93B2D">
      <w:pPr>
        <w:autoSpaceDE w:val="0"/>
        <w:autoSpaceDN w:val="0"/>
        <w:adjustRightInd w:val="0"/>
        <w:spacing w:after="0" w:line="240" w:lineRule="auto"/>
        <w:rPr>
          <w:rFonts w:ascii="Courier New" w:hAnsi="Courier New" w:cs="Courier New"/>
          <w:sz w:val="20"/>
          <w:szCs w:val="20"/>
        </w:rPr>
      </w:pPr>
    </w:p>
    <w:p w:rsidR="000328A8" w:rsidRPr="00B93B2D" w:rsidRDefault="000328A8" w:rsidP="00A2436F">
      <w:pPr>
        <w:rPr>
          <w:rFonts w:ascii="Times New Roman" w:hAnsi="Times New Roman" w:cs="Times New Roman"/>
          <w:sz w:val="20"/>
          <w:szCs w:val="20"/>
        </w:rPr>
      </w:pPr>
    </w:p>
    <w:p w:rsidR="000328A8" w:rsidRPr="00B93B2D" w:rsidRDefault="000328A8" w:rsidP="00725E91">
      <w:pPr>
        <w:spacing w:after="0" w:line="240" w:lineRule="auto"/>
        <w:ind w:left="4111"/>
        <w:jc w:val="center"/>
        <w:rPr>
          <w:rFonts w:ascii="Times New Roman" w:hAnsi="Times New Roman" w:cs="Times New Roman"/>
          <w:sz w:val="20"/>
          <w:szCs w:val="20"/>
        </w:rPr>
      </w:pPr>
      <w:r w:rsidRPr="00B93B2D">
        <w:rPr>
          <w:rFonts w:ascii="Times New Roman" w:hAnsi="Times New Roman" w:cs="Times New Roman"/>
          <w:sz w:val="20"/>
          <w:szCs w:val="20"/>
        </w:rPr>
        <w:t>Приложение №3</w:t>
      </w:r>
    </w:p>
    <w:p w:rsidR="000328A8" w:rsidRPr="00B93B2D" w:rsidRDefault="000328A8" w:rsidP="00725E91">
      <w:pPr>
        <w:spacing w:after="0" w:line="240" w:lineRule="auto"/>
        <w:ind w:left="4111"/>
        <w:jc w:val="center"/>
        <w:rPr>
          <w:rFonts w:ascii="Times New Roman" w:hAnsi="Times New Roman" w:cs="Times New Roman"/>
          <w:sz w:val="20"/>
          <w:szCs w:val="20"/>
        </w:rPr>
      </w:pPr>
      <w:r w:rsidRPr="00B93B2D">
        <w:rPr>
          <w:rFonts w:ascii="Times New Roman" w:hAnsi="Times New Roman" w:cs="Times New Roman"/>
          <w:sz w:val="20"/>
          <w:szCs w:val="20"/>
        </w:rPr>
        <w:t>к Административному регламенту</w:t>
      </w:r>
    </w:p>
    <w:p w:rsidR="000328A8" w:rsidRPr="00B93B2D" w:rsidRDefault="000328A8" w:rsidP="00725E91">
      <w:pPr>
        <w:spacing w:after="0" w:line="240" w:lineRule="auto"/>
        <w:ind w:left="4111"/>
        <w:jc w:val="center"/>
        <w:rPr>
          <w:rFonts w:ascii="Times New Roman" w:hAnsi="Times New Roman" w:cs="Times New Roman"/>
          <w:sz w:val="20"/>
          <w:szCs w:val="20"/>
        </w:rPr>
      </w:pPr>
      <w:r w:rsidRPr="00B93B2D">
        <w:rPr>
          <w:rFonts w:ascii="Times New Roman" w:hAnsi="Times New Roman" w:cs="Times New Roman"/>
          <w:sz w:val="20"/>
          <w:szCs w:val="20"/>
        </w:rPr>
        <w:t>предоставления муниципальной услуги</w:t>
      </w:r>
    </w:p>
    <w:p w:rsidR="000328A8" w:rsidRPr="00B93B2D" w:rsidRDefault="000328A8" w:rsidP="00725E91">
      <w:pPr>
        <w:spacing w:after="0" w:line="240" w:lineRule="auto"/>
        <w:ind w:left="4111"/>
        <w:jc w:val="center"/>
        <w:rPr>
          <w:rFonts w:ascii="Times New Roman" w:hAnsi="Times New Roman" w:cs="Times New Roman"/>
          <w:sz w:val="20"/>
          <w:szCs w:val="20"/>
        </w:rPr>
      </w:pPr>
      <w:r w:rsidRPr="00B93B2D">
        <w:rPr>
          <w:rFonts w:ascii="Times New Roman" w:hAnsi="Times New Roman" w:cs="Times New Roman"/>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w:t>
      </w:r>
      <w:r>
        <w:rPr>
          <w:rFonts w:ascii="Times New Roman" w:hAnsi="Times New Roman" w:cs="Times New Roman"/>
          <w:sz w:val="20"/>
          <w:szCs w:val="20"/>
        </w:rPr>
        <w:t xml:space="preserve"> подсобного хозяйства </w:t>
      </w:r>
      <w:r w:rsidRPr="00B93B2D">
        <w:rPr>
          <w:rFonts w:ascii="Times New Roman" w:hAnsi="Times New Roman" w:cs="Times New Roman"/>
          <w:sz w:val="20"/>
          <w:szCs w:val="20"/>
        </w:rPr>
        <w:t xml:space="preserve">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0328A8" w:rsidRPr="00B93B2D" w:rsidRDefault="000328A8" w:rsidP="00725E91">
      <w:pPr>
        <w:spacing w:after="0" w:line="240" w:lineRule="auto"/>
        <w:ind w:left="4111"/>
        <w:jc w:val="center"/>
        <w:rPr>
          <w:rFonts w:ascii="Times New Roman" w:hAnsi="Times New Roman" w:cs="Times New Roman"/>
          <w:sz w:val="20"/>
          <w:szCs w:val="20"/>
        </w:rPr>
      </w:pPr>
      <w:r w:rsidRPr="00B93B2D">
        <w:rPr>
          <w:rFonts w:ascii="Times New Roman" w:hAnsi="Times New Roman" w:cs="Times New Roman"/>
          <w:sz w:val="20"/>
          <w:szCs w:val="20"/>
        </w:rPr>
        <w:t>деятельности»</w:t>
      </w:r>
    </w:p>
    <w:p w:rsidR="000328A8" w:rsidRPr="00B93B2D" w:rsidRDefault="000328A8" w:rsidP="00725E91">
      <w:pPr>
        <w:spacing w:after="0" w:line="240" w:lineRule="auto"/>
        <w:ind w:left="4111"/>
        <w:jc w:val="center"/>
        <w:rPr>
          <w:rFonts w:ascii="Times New Roman" w:hAnsi="Times New Roman" w:cs="Times New Roman"/>
          <w:sz w:val="20"/>
          <w:szCs w:val="20"/>
        </w:rPr>
      </w:pPr>
    </w:p>
    <w:p w:rsidR="000328A8" w:rsidRPr="00B93B2D" w:rsidRDefault="000328A8" w:rsidP="0076338F">
      <w:pPr>
        <w:jc w:val="center"/>
        <w:rPr>
          <w:rFonts w:ascii="Times New Roman" w:hAnsi="Times New Roman" w:cs="Times New Roman"/>
          <w:sz w:val="20"/>
          <w:szCs w:val="20"/>
        </w:rPr>
      </w:pPr>
      <w:r w:rsidRPr="00B93B2D">
        <w:rPr>
          <w:rFonts w:ascii="Times New Roman" w:hAnsi="Times New Roman" w:cs="Times New Roman"/>
          <w:sz w:val="20"/>
          <w:szCs w:val="20"/>
        </w:rPr>
        <w:t xml:space="preserve">ОБРАЗЕЦ ЗАЯВЛЕНИЯ </w:t>
      </w:r>
    </w:p>
    <w:p w:rsidR="000328A8" w:rsidRPr="00B93B2D" w:rsidRDefault="000328A8" w:rsidP="0076338F">
      <w:pPr>
        <w:autoSpaceDE w:val="0"/>
        <w:autoSpaceDN w:val="0"/>
        <w:adjustRightInd w:val="0"/>
        <w:spacing w:after="0" w:line="240" w:lineRule="auto"/>
        <w:jc w:val="both"/>
        <w:outlineLvl w:val="0"/>
        <w:rPr>
          <w:sz w:val="20"/>
          <w:szCs w:val="20"/>
        </w:rPr>
      </w:pP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___________________________________________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(наименование исполнительного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органа государственной власти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(или: органа местного самоуправления))</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адрес: ____________________________________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от ________________________________________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адрес: 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телефон: _______________, факс: 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адрес электронной почты: 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p>
    <w:p w:rsidR="000328A8" w:rsidRPr="00B93B2D" w:rsidRDefault="000328A8" w:rsidP="00027F2B">
      <w:pPr>
        <w:autoSpaceDE w:val="0"/>
        <w:autoSpaceDN w:val="0"/>
        <w:adjustRightInd w:val="0"/>
        <w:spacing w:after="0" w:line="240" w:lineRule="auto"/>
        <w:jc w:val="center"/>
        <w:rPr>
          <w:rFonts w:ascii="Courier New" w:hAnsi="Courier New" w:cs="Courier New"/>
          <w:b/>
          <w:bCs/>
          <w:sz w:val="20"/>
          <w:szCs w:val="20"/>
        </w:rPr>
      </w:pPr>
      <w:r w:rsidRPr="00B93B2D">
        <w:rPr>
          <w:rFonts w:ascii="Courier New" w:hAnsi="Courier New" w:cs="Courier New"/>
          <w:b/>
          <w:bCs/>
          <w:sz w:val="20"/>
          <w:szCs w:val="20"/>
        </w:rPr>
        <w:t>Заявление</w:t>
      </w:r>
    </w:p>
    <w:p w:rsidR="000328A8" w:rsidRPr="00B93B2D" w:rsidRDefault="000328A8" w:rsidP="0076338F">
      <w:pPr>
        <w:autoSpaceDE w:val="0"/>
        <w:autoSpaceDN w:val="0"/>
        <w:adjustRightInd w:val="0"/>
        <w:spacing w:after="0" w:line="240" w:lineRule="auto"/>
        <w:rPr>
          <w:rFonts w:ascii="Courier New" w:hAnsi="Courier New" w:cs="Courier New"/>
          <w:b/>
          <w:bCs/>
          <w:sz w:val="20"/>
          <w:szCs w:val="20"/>
        </w:rPr>
      </w:pPr>
      <w:r w:rsidRPr="00B93B2D">
        <w:rPr>
          <w:rFonts w:ascii="Courier New" w:hAnsi="Courier New" w:cs="Courier New"/>
          <w:b/>
          <w:bCs/>
          <w:sz w:val="20"/>
          <w:szCs w:val="20"/>
        </w:rPr>
        <w:t xml:space="preserve">                   о предоставлении земельного участка,</w:t>
      </w:r>
    </w:p>
    <w:p w:rsidR="000328A8" w:rsidRPr="00B93B2D" w:rsidRDefault="000328A8" w:rsidP="0076338F">
      <w:pPr>
        <w:autoSpaceDE w:val="0"/>
        <w:autoSpaceDN w:val="0"/>
        <w:adjustRightInd w:val="0"/>
        <w:spacing w:after="0" w:line="240" w:lineRule="auto"/>
        <w:rPr>
          <w:rFonts w:ascii="Courier New" w:hAnsi="Courier New" w:cs="Courier New"/>
          <w:b/>
          <w:bCs/>
          <w:sz w:val="20"/>
          <w:szCs w:val="20"/>
        </w:rPr>
      </w:pPr>
      <w:r w:rsidRPr="00B93B2D">
        <w:rPr>
          <w:rFonts w:ascii="Courier New" w:hAnsi="Courier New" w:cs="Courier New"/>
          <w:b/>
          <w:bCs/>
          <w:sz w:val="20"/>
          <w:szCs w:val="20"/>
        </w:rPr>
        <w:t>находящегося в муниципальной собственности,</w:t>
      </w:r>
    </w:p>
    <w:p w:rsidR="000328A8" w:rsidRPr="00B93B2D" w:rsidRDefault="000328A8" w:rsidP="0076338F">
      <w:pPr>
        <w:autoSpaceDE w:val="0"/>
        <w:autoSpaceDN w:val="0"/>
        <w:adjustRightInd w:val="0"/>
        <w:spacing w:after="0" w:line="240" w:lineRule="auto"/>
        <w:rPr>
          <w:rFonts w:ascii="Courier New" w:hAnsi="Courier New" w:cs="Courier New"/>
          <w:b/>
          <w:bCs/>
          <w:sz w:val="20"/>
          <w:szCs w:val="20"/>
        </w:rPr>
      </w:pPr>
      <w:r w:rsidRPr="00B93B2D">
        <w:rPr>
          <w:rFonts w:ascii="Courier New" w:hAnsi="Courier New" w:cs="Courier New"/>
          <w:b/>
          <w:bCs/>
          <w:sz w:val="20"/>
          <w:szCs w:val="20"/>
        </w:rPr>
        <w:t xml:space="preserve">                           без проведения торгов</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   основании   </w:t>
      </w:r>
      <w:hyperlink r:id="rId55" w:history="1">
        <w:r w:rsidRPr="00B93B2D">
          <w:rPr>
            <w:rFonts w:ascii="Courier New" w:hAnsi="Courier New" w:cs="Courier New"/>
            <w:sz w:val="20"/>
            <w:szCs w:val="20"/>
          </w:rPr>
          <w:t>ст.   39.17</w:t>
        </w:r>
      </w:hyperlink>
      <w:r w:rsidRPr="00B93B2D">
        <w:rPr>
          <w:rFonts w:ascii="Courier New" w:hAnsi="Courier New" w:cs="Courier New"/>
          <w:sz w:val="20"/>
          <w:szCs w:val="20"/>
        </w:rPr>
        <w:t xml:space="preserve">   Земельного  кодекса Российской Федерации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____________________________ просит предоставить земельный участок размером</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 расположенный по адресу: 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кадастровый номер 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Основание  предоставления  земельного  участка  без  проведения торгов:</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__________________________________________________________________________.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(указать  основания в  соответствии с </w:t>
      </w:r>
      <w:hyperlink r:id="rId56" w:history="1">
        <w:r w:rsidRPr="00B93B2D">
          <w:rPr>
            <w:rFonts w:ascii="Courier New" w:hAnsi="Courier New" w:cs="Courier New"/>
            <w:sz w:val="20"/>
            <w:szCs w:val="20"/>
          </w:rPr>
          <w:t>п. 2 ст. 39.3</w:t>
        </w:r>
      </w:hyperlink>
      <w:r w:rsidRPr="00B93B2D">
        <w:rPr>
          <w:rFonts w:ascii="Courier New" w:hAnsi="Courier New" w:cs="Courier New"/>
          <w:sz w:val="20"/>
          <w:szCs w:val="20"/>
        </w:rPr>
        <w:t xml:space="preserve"> (или: </w:t>
      </w:r>
      <w:hyperlink r:id="rId57" w:history="1">
        <w:r w:rsidRPr="00B93B2D">
          <w:rPr>
            <w:rFonts w:ascii="Courier New" w:hAnsi="Courier New" w:cs="Courier New"/>
            <w:sz w:val="20"/>
            <w:szCs w:val="20"/>
          </w:rPr>
          <w:t>ст. 39.5</w:t>
        </w:r>
      </w:hyperlink>
      <w:r w:rsidRPr="00B93B2D">
        <w:rPr>
          <w:rFonts w:ascii="Courier New" w:hAnsi="Courier New" w:cs="Courier New"/>
          <w:sz w:val="20"/>
          <w:szCs w:val="20"/>
        </w:rPr>
        <w:t>/</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hyperlink r:id="rId58" w:history="1">
        <w:r w:rsidRPr="00B93B2D">
          <w:rPr>
            <w:rFonts w:ascii="Courier New" w:hAnsi="Courier New" w:cs="Courier New"/>
            <w:sz w:val="20"/>
            <w:szCs w:val="20"/>
          </w:rPr>
          <w:t>п. 2 ст. 39.6</w:t>
        </w:r>
      </w:hyperlink>
      <w:r w:rsidRPr="00B93B2D">
        <w:rPr>
          <w:rFonts w:ascii="Courier New" w:hAnsi="Courier New" w:cs="Courier New"/>
          <w:sz w:val="20"/>
          <w:szCs w:val="20"/>
        </w:rPr>
        <w:t>/</w:t>
      </w:r>
      <w:hyperlink r:id="rId59" w:history="1">
        <w:r w:rsidRPr="00B93B2D">
          <w:rPr>
            <w:rFonts w:ascii="Courier New" w:hAnsi="Courier New" w:cs="Courier New"/>
            <w:sz w:val="20"/>
            <w:szCs w:val="20"/>
          </w:rPr>
          <w:t>п. 2 ст. 39.10</w:t>
        </w:r>
      </w:hyperlink>
      <w:r w:rsidRPr="00B93B2D">
        <w:rPr>
          <w:rFonts w:ascii="Courier New" w:hAnsi="Courier New" w:cs="Courier New"/>
          <w:sz w:val="20"/>
          <w:szCs w:val="20"/>
        </w:rPr>
        <w:t>) Земельного кодекса Российской Федерации)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______________________________ желает приобрести земельный участок на праве</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_____________________ для использования в целях __________________________.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(Вариант:</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Земельный участок __________________________ просит предоставить взамен</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земельного  участка,  изымаемого  для  государственных (или: муниципальных)</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нужд, на основании Решения ______________________ от "__"_____ __ г. N 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органа)</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(Вариант:</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Земельный участок _____________________________ просит предоставить для</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или Ф.И.О.)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размещения   объектов,    предусмотренных    документом  и   (или) проектом</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территориального  планирования (и (или) проектом планировки территории), на</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основании Решения ___________________________ от "___"_____ ____ г. N ___.)</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органа)</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(Вариант:</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Земельный участок образовывался или его границы уточнялись на основании</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Решения _________________________________ от "___"_________ ____ г. N ___ о</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 xml:space="preserve">              (наименование органа)</w:t>
      </w:r>
    </w:p>
    <w:p w:rsidR="000328A8" w:rsidRPr="00B93B2D" w:rsidRDefault="000328A8" w:rsidP="0076338F">
      <w:pPr>
        <w:autoSpaceDE w:val="0"/>
        <w:autoSpaceDN w:val="0"/>
        <w:adjustRightInd w:val="0"/>
        <w:spacing w:after="0" w:line="240" w:lineRule="auto"/>
        <w:rPr>
          <w:rFonts w:ascii="Courier New" w:hAnsi="Courier New" w:cs="Courier New"/>
          <w:sz w:val="20"/>
          <w:szCs w:val="20"/>
        </w:rPr>
      </w:pPr>
      <w:r w:rsidRPr="00B93B2D">
        <w:rPr>
          <w:rFonts w:ascii="Courier New" w:hAnsi="Courier New" w:cs="Courier New"/>
          <w:sz w:val="20"/>
          <w:szCs w:val="20"/>
        </w:rPr>
        <w:t>предварительном согласовании предоставления земельного участка.</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Приложения:</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28A8" w:rsidRPr="00B93B2D" w:rsidRDefault="000328A8" w:rsidP="0076338F">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r w:rsidRPr="00B93B2D">
        <w:rPr>
          <w:rFonts w:ascii="Times New Roman" w:hAnsi="Times New Roman" w:cs="Times New Roman"/>
          <w:sz w:val="20"/>
          <w:szCs w:val="20"/>
        </w:rPr>
        <w:t>"___"________ ____ г.</w:t>
      </w:r>
    </w:p>
    <w:p w:rsidR="000328A8" w:rsidRPr="00B93B2D" w:rsidRDefault="000328A8" w:rsidP="0076338F">
      <w:pPr>
        <w:autoSpaceDE w:val="0"/>
        <w:autoSpaceDN w:val="0"/>
        <w:adjustRightInd w:val="0"/>
        <w:spacing w:after="0" w:line="240" w:lineRule="auto"/>
        <w:ind w:firstLine="540"/>
        <w:jc w:val="both"/>
        <w:rPr>
          <w:rFonts w:ascii="Times New Roman" w:hAnsi="Times New Roman" w:cs="Times New Roman"/>
          <w:sz w:val="20"/>
          <w:szCs w:val="20"/>
        </w:rPr>
      </w:pPr>
    </w:p>
    <w:p w:rsidR="000328A8" w:rsidRPr="00B93B2D" w:rsidRDefault="000328A8" w:rsidP="0076338F">
      <w:pPr>
        <w:autoSpaceDE w:val="0"/>
        <w:autoSpaceDN w:val="0"/>
        <w:adjustRightInd w:val="0"/>
        <w:spacing w:after="0" w:line="240" w:lineRule="auto"/>
        <w:rPr>
          <w:rFonts w:ascii="Times New Roman" w:hAnsi="Times New Roman" w:cs="Times New Roman"/>
          <w:sz w:val="20"/>
          <w:szCs w:val="20"/>
        </w:rPr>
      </w:pPr>
      <w:r w:rsidRPr="00B93B2D">
        <w:rPr>
          <w:rFonts w:ascii="Times New Roman" w:hAnsi="Times New Roman" w:cs="Times New Roman"/>
          <w:sz w:val="20"/>
          <w:szCs w:val="20"/>
        </w:rPr>
        <w:t xml:space="preserve">    ___________________</w:t>
      </w:r>
    </w:p>
    <w:p w:rsidR="000328A8" w:rsidRPr="00B93B2D" w:rsidRDefault="000328A8" w:rsidP="0076338F">
      <w:pPr>
        <w:autoSpaceDE w:val="0"/>
        <w:autoSpaceDN w:val="0"/>
        <w:adjustRightInd w:val="0"/>
        <w:spacing w:after="0" w:line="240" w:lineRule="auto"/>
        <w:rPr>
          <w:rFonts w:ascii="Times New Roman" w:hAnsi="Times New Roman" w:cs="Times New Roman"/>
          <w:sz w:val="20"/>
          <w:szCs w:val="20"/>
        </w:rPr>
      </w:pPr>
      <w:r w:rsidRPr="00B93B2D">
        <w:rPr>
          <w:rFonts w:ascii="Times New Roman" w:hAnsi="Times New Roman" w:cs="Times New Roman"/>
          <w:sz w:val="20"/>
          <w:szCs w:val="20"/>
        </w:rPr>
        <w:t xml:space="preserve">         (подпись)</w:t>
      </w:r>
    </w:p>
    <w:p w:rsidR="000328A8" w:rsidRPr="00B93B2D" w:rsidRDefault="000328A8" w:rsidP="0076338F">
      <w:pPr>
        <w:tabs>
          <w:tab w:val="left" w:pos="7752"/>
        </w:tabs>
        <w:autoSpaceDE w:val="0"/>
        <w:jc w:val="center"/>
        <w:rPr>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p w:rsidR="000328A8" w:rsidRPr="00B93B2D" w:rsidRDefault="000328A8" w:rsidP="006F3B53">
      <w:pPr>
        <w:spacing w:after="0" w:line="240" w:lineRule="auto"/>
        <w:ind w:firstLine="675"/>
        <w:rPr>
          <w:rFonts w:ascii="Times New Roman" w:hAnsi="Times New Roman" w:cs="Times New Roman"/>
          <w:sz w:val="20"/>
          <w:szCs w:val="20"/>
        </w:rPr>
      </w:pPr>
    </w:p>
    <w:sectPr w:rsidR="000328A8" w:rsidRPr="00B93B2D" w:rsidSect="00C54702">
      <w:headerReference w:type="default" r:id="rId60"/>
      <w:footerReference w:type="default" r:id="rId61"/>
      <w:pgSz w:w="11906" w:h="16838"/>
      <w:pgMar w:top="719" w:right="851" w:bottom="284" w:left="126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A8" w:rsidRDefault="000328A8" w:rsidP="00C14FF5">
      <w:pPr>
        <w:spacing w:after="0" w:line="240" w:lineRule="auto"/>
      </w:pPr>
      <w:r>
        <w:separator/>
      </w:r>
    </w:p>
  </w:endnote>
  <w:endnote w:type="continuationSeparator" w:id="0">
    <w:p w:rsidR="000328A8" w:rsidRDefault="000328A8"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A8" w:rsidRDefault="000328A8"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A8" w:rsidRDefault="000328A8" w:rsidP="00C14FF5">
      <w:pPr>
        <w:spacing w:after="0" w:line="240" w:lineRule="auto"/>
      </w:pPr>
      <w:r>
        <w:separator/>
      </w:r>
    </w:p>
  </w:footnote>
  <w:footnote w:type="continuationSeparator" w:id="0">
    <w:p w:rsidR="000328A8" w:rsidRDefault="000328A8"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A8" w:rsidRDefault="000328A8">
    <w:pPr>
      <w:pStyle w:val="Header"/>
      <w:jc w:val="center"/>
    </w:pPr>
    <w:fldSimple w:instr="PAGE   \* MERGEFORMAT">
      <w:r>
        <w:rPr>
          <w:noProof/>
        </w:rPr>
        <w:t>28</w:t>
      </w:r>
    </w:fldSimple>
  </w:p>
  <w:p w:rsidR="000328A8" w:rsidRDefault="00032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3643"/>
    <w:rsid w:val="00017C73"/>
    <w:rsid w:val="00021229"/>
    <w:rsid w:val="0002596C"/>
    <w:rsid w:val="0002596D"/>
    <w:rsid w:val="0002719A"/>
    <w:rsid w:val="00027D72"/>
    <w:rsid w:val="00027F2B"/>
    <w:rsid w:val="000328A8"/>
    <w:rsid w:val="00037239"/>
    <w:rsid w:val="0003727C"/>
    <w:rsid w:val="000407BC"/>
    <w:rsid w:val="00045EA3"/>
    <w:rsid w:val="00046527"/>
    <w:rsid w:val="000469FB"/>
    <w:rsid w:val="00047802"/>
    <w:rsid w:val="0005022D"/>
    <w:rsid w:val="00051DA6"/>
    <w:rsid w:val="00053ECC"/>
    <w:rsid w:val="0005421E"/>
    <w:rsid w:val="00056990"/>
    <w:rsid w:val="00056BB2"/>
    <w:rsid w:val="00056E4C"/>
    <w:rsid w:val="00066F6F"/>
    <w:rsid w:val="000675BB"/>
    <w:rsid w:val="00071DA5"/>
    <w:rsid w:val="00073C2A"/>
    <w:rsid w:val="00080009"/>
    <w:rsid w:val="000808C9"/>
    <w:rsid w:val="00081B05"/>
    <w:rsid w:val="000838A9"/>
    <w:rsid w:val="00084B70"/>
    <w:rsid w:val="00091198"/>
    <w:rsid w:val="00094DF5"/>
    <w:rsid w:val="00095D33"/>
    <w:rsid w:val="00095E63"/>
    <w:rsid w:val="00096095"/>
    <w:rsid w:val="00096BAB"/>
    <w:rsid w:val="00096D62"/>
    <w:rsid w:val="000A6CE2"/>
    <w:rsid w:val="000A757E"/>
    <w:rsid w:val="000B5E62"/>
    <w:rsid w:val="000B7DF7"/>
    <w:rsid w:val="000B7E4B"/>
    <w:rsid w:val="000C4476"/>
    <w:rsid w:val="000C5770"/>
    <w:rsid w:val="000C7822"/>
    <w:rsid w:val="000D52C6"/>
    <w:rsid w:val="000E0509"/>
    <w:rsid w:val="000E492E"/>
    <w:rsid w:val="000E4F46"/>
    <w:rsid w:val="000E7907"/>
    <w:rsid w:val="000F0893"/>
    <w:rsid w:val="000F19A9"/>
    <w:rsid w:val="000F5636"/>
    <w:rsid w:val="00103A97"/>
    <w:rsid w:val="00105C5F"/>
    <w:rsid w:val="00111554"/>
    <w:rsid w:val="00112814"/>
    <w:rsid w:val="00116021"/>
    <w:rsid w:val="0011632B"/>
    <w:rsid w:val="00121825"/>
    <w:rsid w:val="00121D15"/>
    <w:rsid w:val="0012343C"/>
    <w:rsid w:val="001277B0"/>
    <w:rsid w:val="001301FD"/>
    <w:rsid w:val="00130B1D"/>
    <w:rsid w:val="001336B7"/>
    <w:rsid w:val="00133A2C"/>
    <w:rsid w:val="00137632"/>
    <w:rsid w:val="00142AB2"/>
    <w:rsid w:val="00143DC7"/>
    <w:rsid w:val="00143F15"/>
    <w:rsid w:val="00143F72"/>
    <w:rsid w:val="0015264A"/>
    <w:rsid w:val="00152C8D"/>
    <w:rsid w:val="00154483"/>
    <w:rsid w:val="00157B93"/>
    <w:rsid w:val="00163A5B"/>
    <w:rsid w:val="00163C3A"/>
    <w:rsid w:val="00165B05"/>
    <w:rsid w:val="0017184B"/>
    <w:rsid w:val="00176287"/>
    <w:rsid w:val="00176B44"/>
    <w:rsid w:val="0018266E"/>
    <w:rsid w:val="00182C7E"/>
    <w:rsid w:val="00186515"/>
    <w:rsid w:val="00186CE4"/>
    <w:rsid w:val="0018753C"/>
    <w:rsid w:val="00191EAF"/>
    <w:rsid w:val="00192490"/>
    <w:rsid w:val="00193841"/>
    <w:rsid w:val="001A488D"/>
    <w:rsid w:val="001B3BB9"/>
    <w:rsid w:val="001B3E8E"/>
    <w:rsid w:val="001B4D4A"/>
    <w:rsid w:val="001B6144"/>
    <w:rsid w:val="001C29E6"/>
    <w:rsid w:val="001D010C"/>
    <w:rsid w:val="001D0231"/>
    <w:rsid w:val="001D18E8"/>
    <w:rsid w:val="001D2CA5"/>
    <w:rsid w:val="001E18AF"/>
    <w:rsid w:val="001E232B"/>
    <w:rsid w:val="001E5268"/>
    <w:rsid w:val="001E5F63"/>
    <w:rsid w:val="001E6D94"/>
    <w:rsid w:val="001F1BEB"/>
    <w:rsid w:val="001F2F5C"/>
    <w:rsid w:val="001F704A"/>
    <w:rsid w:val="00201F5F"/>
    <w:rsid w:val="00201FCB"/>
    <w:rsid w:val="00206C5C"/>
    <w:rsid w:val="002074E9"/>
    <w:rsid w:val="00210F17"/>
    <w:rsid w:val="00213A01"/>
    <w:rsid w:val="00226DBE"/>
    <w:rsid w:val="00231C3E"/>
    <w:rsid w:val="00240F7C"/>
    <w:rsid w:val="002446FF"/>
    <w:rsid w:val="00245CB4"/>
    <w:rsid w:val="00247638"/>
    <w:rsid w:val="002500C0"/>
    <w:rsid w:val="002528BF"/>
    <w:rsid w:val="002539E1"/>
    <w:rsid w:val="0026149E"/>
    <w:rsid w:val="002661B0"/>
    <w:rsid w:val="002718BA"/>
    <w:rsid w:val="00271E39"/>
    <w:rsid w:val="00276476"/>
    <w:rsid w:val="00276C64"/>
    <w:rsid w:val="002771F2"/>
    <w:rsid w:val="002775C7"/>
    <w:rsid w:val="00277BE1"/>
    <w:rsid w:val="002802C0"/>
    <w:rsid w:val="0028744B"/>
    <w:rsid w:val="00291C14"/>
    <w:rsid w:val="00292003"/>
    <w:rsid w:val="00293B1E"/>
    <w:rsid w:val="002A1401"/>
    <w:rsid w:val="002A1802"/>
    <w:rsid w:val="002A6DC0"/>
    <w:rsid w:val="002A6EA5"/>
    <w:rsid w:val="002B0520"/>
    <w:rsid w:val="002B0E65"/>
    <w:rsid w:val="002B21EE"/>
    <w:rsid w:val="002B2AF9"/>
    <w:rsid w:val="002B2F61"/>
    <w:rsid w:val="002B4021"/>
    <w:rsid w:val="002B5415"/>
    <w:rsid w:val="002B5CF3"/>
    <w:rsid w:val="002C06B3"/>
    <w:rsid w:val="002C2D8B"/>
    <w:rsid w:val="002D0BF7"/>
    <w:rsid w:val="002D230E"/>
    <w:rsid w:val="002D5013"/>
    <w:rsid w:val="002D5575"/>
    <w:rsid w:val="002E107D"/>
    <w:rsid w:val="002E2322"/>
    <w:rsid w:val="002E3250"/>
    <w:rsid w:val="002E35C3"/>
    <w:rsid w:val="002F0140"/>
    <w:rsid w:val="002F084B"/>
    <w:rsid w:val="002F0B73"/>
    <w:rsid w:val="002F232B"/>
    <w:rsid w:val="002F29D1"/>
    <w:rsid w:val="002F4570"/>
    <w:rsid w:val="002F5A4F"/>
    <w:rsid w:val="002F7506"/>
    <w:rsid w:val="00305158"/>
    <w:rsid w:val="00305BB7"/>
    <w:rsid w:val="003079B7"/>
    <w:rsid w:val="003100E8"/>
    <w:rsid w:val="003154C6"/>
    <w:rsid w:val="0031724C"/>
    <w:rsid w:val="0032134A"/>
    <w:rsid w:val="00322DD4"/>
    <w:rsid w:val="00324DEE"/>
    <w:rsid w:val="00326672"/>
    <w:rsid w:val="0033222C"/>
    <w:rsid w:val="00336FD5"/>
    <w:rsid w:val="00342C05"/>
    <w:rsid w:val="00343F97"/>
    <w:rsid w:val="00344AEC"/>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6665F"/>
    <w:rsid w:val="0038377A"/>
    <w:rsid w:val="0038784C"/>
    <w:rsid w:val="0039392D"/>
    <w:rsid w:val="003974E7"/>
    <w:rsid w:val="003A0D99"/>
    <w:rsid w:val="003A39C4"/>
    <w:rsid w:val="003A4528"/>
    <w:rsid w:val="003A5691"/>
    <w:rsid w:val="003A6A4D"/>
    <w:rsid w:val="003B2B3E"/>
    <w:rsid w:val="003B44B9"/>
    <w:rsid w:val="003B6916"/>
    <w:rsid w:val="003C640A"/>
    <w:rsid w:val="003D00CA"/>
    <w:rsid w:val="003D3DB3"/>
    <w:rsid w:val="003D729D"/>
    <w:rsid w:val="003E16F1"/>
    <w:rsid w:val="003E1723"/>
    <w:rsid w:val="003E45C2"/>
    <w:rsid w:val="003E477D"/>
    <w:rsid w:val="003E6420"/>
    <w:rsid w:val="003E6631"/>
    <w:rsid w:val="00400A26"/>
    <w:rsid w:val="00402C14"/>
    <w:rsid w:val="00405B76"/>
    <w:rsid w:val="00406D60"/>
    <w:rsid w:val="00407297"/>
    <w:rsid w:val="0040779C"/>
    <w:rsid w:val="004124DE"/>
    <w:rsid w:val="00414989"/>
    <w:rsid w:val="0042132C"/>
    <w:rsid w:val="004214D0"/>
    <w:rsid w:val="00421CE0"/>
    <w:rsid w:val="00421F6D"/>
    <w:rsid w:val="00423FB6"/>
    <w:rsid w:val="004332A6"/>
    <w:rsid w:val="00433E3E"/>
    <w:rsid w:val="00436D37"/>
    <w:rsid w:val="00437410"/>
    <w:rsid w:val="00441DBD"/>
    <w:rsid w:val="00450D17"/>
    <w:rsid w:val="00451479"/>
    <w:rsid w:val="004518E6"/>
    <w:rsid w:val="00454471"/>
    <w:rsid w:val="00455CD5"/>
    <w:rsid w:val="00460B57"/>
    <w:rsid w:val="00463353"/>
    <w:rsid w:val="004668FA"/>
    <w:rsid w:val="00475707"/>
    <w:rsid w:val="00476242"/>
    <w:rsid w:val="00481C52"/>
    <w:rsid w:val="00481EB1"/>
    <w:rsid w:val="0048252C"/>
    <w:rsid w:val="00483E4C"/>
    <w:rsid w:val="00487C84"/>
    <w:rsid w:val="00491A93"/>
    <w:rsid w:val="0049290F"/>
    <w:rsid w:val="00493016"/>
    <w:rsid w:val="0049402B"/>
    <w:rsid w:val="004951DE"/>
    <w:rsid w:val="004974A1"/>
    <w:rsid w:val="004A2605"/>
    <w:rsid w:val="004A3301"/>
    <w:rsid w:val="004B2564"/>
    <w:rsid w:val="004B6753"/>
    <w:rsid w:val="004B69B5"/>
    <w:rsid w:val="004C100C"/>
    <w:rsid w:val="004C5C6E"/>
    <w:rsid w:val="004D1EDA"/>
    <w:rsid w:val="004D4C8B"/>
    <w:rsid w:val="004D72DA"/>
    <w:rsid w:val="004D7895"/>
    <w:rsid w:val="004E038E"/>
    <w:rsid w:val="004E17BB"/>
    <w:rsid w:val="004E34AF"/>
    <w:rsid w:val="004E47F0"/>
    <w:rsid w:val="004E62F5"/>
    <w:rsid w:val="004F26CF"/>
    <w:rsid w:val="004F30F0"/>
    <w:rsid w:val="004F5172"/>
    <w:rsid w:val="004F68A9"/>
    <w:rsid w:val="004F7338"/>
    <w:rsid w:val="0050214B"/>
    <w:rsid w:val="00504B65"/>
    <w:rsid w:val="00505206"/>
    <w:rsid w:val="005053D8"/>
    <w:rsid w:val="00511585"/>
    <w:rsid w:val="00525089"/>
    <w:rsid w:val="00532D12"/>
    <w:rsid w:val="00532EBA"/>
    <w:rsid w:val="005331ED"/>
    <w:rsid w:val="00533DEF"/>
    <w:rsid w:val="00543FAD"/>
    <w:rsid w:val="005510CD"/>
    <w:rsid w:val="005521D9"/>
    <w:rsid w:val="005553BC"/>
    <w:rsid w:val="00555517"/>
    <w:rsid w:val="00557C61"/>
    <w:rsid w:val="005608F4"/>
    <w:rsid w:val="0056502D"/>
    <w:rsid w:val="0056770E"/>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04D"/>
    <w:rsid w:val="005A4B5A"/>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BAD"/>
    <w:rsid w:val="00600DEE"/>
    <w:rsid w:val="00602A1E"/>
    <w:rsid w:val="0061046A"/>
    <w:rsid w:val="00613E07"/>
    <w:rsid w:val="00616BE6"/>
    <w:rsid w:val="0061757F"/>
    <w:rsid w:val="00620E18"/>
    <w:rsid w:val="00630244"/>
    <w:rsid w:val="006439DE"/>
    <w:rsid w:val="006447F0"/>
    <w:rsid w:val="0065197D"/>
    <w:rsid w:val="00654F80"/>
    <w:rsid w:val="0066610D"/>
    <w:rsid w:val="006675B8"/>
    <w:rsid w:val="00674CAB"/>
    <w:rsid w:val="00682419"/>
    <w:rsid w:val="006825F7"/>
    <w:rsid w:val="00685074"/>
    <w:rsid w:val="00685773"/>
    <w:rsid w:val="00691CC8"/>
    <w:rsid w:val="00692B3E"/>
    <w:rsid w:val="00696D10"/>
    <w:rsid w:val="00697F2A"/>
    <w:rsid w:val="006A007C"/>
    <w:rsid w:val="006A0F88"/>
    <w:rsid w:val="006A2E1E"/>
    <w:rsid w:val="006A56B9"/>
    <w:rsid w:val="006A7569"/>
    <w:rsid w:val="006B092E"/>
    <w:rsid w:val="006B19C0"/>
    <w:rsid w:val="006B2F9A"/>
    <w:rsid w:val="006B483D"/>
    <w:rsid w:val="006B61FA"/>
    <w:rsid w:val="006B6EBC"/>
    <w:rsid w:val="006C6A8D"/>
    <w:rsid w:val="006C7E37"/>
    <w:rsid w:val="006D0BF6"/>
    <w:rsid w:val="006D1F73"/>
    <w:rsid w:val="006D345F"/>
    <w:rsid w:val="006D4BFA"/>
    <w:rsid w:val="006D6819"/>
    <w:rsid w:val="006D7345"/>
    <w:rsid w:val="006E520C"/>
    <w:rsid w:val="006E612A"/>
    <w:rsid w:val="006F1E13"/>
    <w:rsid w:val="006F296C"/>
    <w:rsid w:val="006F3456"/>
    <w:rsid w:val="006F3574"/>
    <w:rsid w:val="006F3B53"/>
    <w:rsid w:val="00703199"/>
    <w:rsid w:val="007036FD"/>
    <w:rsid w:val="00705312"/>
    <w:rsid w:val="0070722E"/>
    <w:rsid w:val="007104AC"/>
    <w:rsid w:val="007126FD"/>
    <w:rsid w:val="00717096"/>
    <w:rsid w:val="00721959"/>
    <w:rsid w:val="00722175"/>
    <w:rsid w:val="00722BAE"/>
    <w:rsid w:val="007254E1"/>
    <w:rsid w:val="00725E91"/>
    <w:rsid w:val="007260B4"/>
    <w:rsid w:val="00731031"/>
    <w:rsid w:val="007323D6"/>
    <w:rsid w:val="00736C7B"/>
    <w:rsid w:val="007373EF"/>
    <w:rsid w:val="007405F6"/>
    <w:rsid w:val="00741112"/>
    <w:rsid w:val="00741C1D"/>
    <w:rsid w:val="007428FE"/>
    <w:rsid w:val="007545E9"/>
    <w:rsid w:val="007570B3"/>
    <w:rsid w:val="0076106D"/>
    <w:rsid w:val="00761F48"/>
    <w:rsid w:val="0076338F"/>
    <w:rsid w:val="00765FA3"/>
    <w:rsid w:val="007674B2"/>
    <w:rsid w:val="00767716"/>
    <w:rsid w:val="00771A39"/>
    <w:rsid w:val="00775C39"/>
    <w:rsid w:val="00777351"/>
    <w:rsid w:val="0078124A"/>
    <w:rsid w:val="0078402D"/>
    <w:rsid w:val="007845FC"/>
    <w:rsid w:val="00787003"/>
    <w:rsid w:val="0078765E"/>
    <w:rsid w:val="00790CA8"/>
    <w:rsid w:val="00792BB3"/>
    <w:rsid w:val="007A223E"/>
    <w:rsid w:val="007A305B"/>
    <w:rsid w:val="007A37CE"/>
    <w:rsid w:val="007B01C5"/>
    <w:rsid w:val="007B22F5"/>
    <w:rsid w:val="007B7768"/>
    <w:rsid w:val="007D25E3"/>
    <w:rsid w:val="007D2DBB"/>
    <w:rsid w:val="007D2E90"/>
    <w:rsid w:val="007D46AB"/>
    <w:rsid w:val="007D5BFF"/>
    <w:rsid w:val="007D6641"/>
    <w:rsid w:val="007E3A78"/>
    <w:rsid w:val="007E3D4A"/>
    <w:rsid w:val="007E7873"/>
    <w:rsid w:val="007F0B95"/>
    <w:rsid w:val="007F0C77"/>
    <w:rsid w:val="007F3116"/>
    <w:rsid w:val="007F3A30"/>
    <w:rsid w:val="008047C8"/>
    <w:rsid w:val="00806074"/>
    <w:rsid w:val="008068CA"/>
    <w:rsid w:val="00806F62"/>
    <w:rsid w:val="00811444"/>
    <w:rsid w:val="00815BA3"/>
    <w:rsid w:val="008229D4"/>
    <w:rsid w:val="00831179"/>
    <w:rsid w:val="008313A9"/>
    <w:rsid w:val="0083266F"/>
    <w:rsid w:val="00835672"/>
    <w:rsid w:val="00836005"/>
    <w:rsid w:val="00837105"/>
    <w:rsid w:val="00837F74"/>
    <w:rsid w:val="008401F6"/>
    <w:rsid w:val="00840EE2"/>
    <w:rsid w:val="00845899"/>
    <w:rsid w:val="008473FC"/>
    <w:rsid w:val="00851328"/>
    <w:rsid w:val="00851926"/>
    <w:rsid w:val="008539F9"/>
    <w:rsid w:val="00856F7C"/>
    <w:rsid w:val="00860ABA"/>
    <w:rsid w:val="008626D1"/>
    <w:rsid w:val="00865E79"/>
    <w:rsid w:val="008703C0"/>
    <w:rsid w:val="00871E5B"/>
    <w:rsid w:val="00872529"/>
    <w:rsid w:val="0087268D"/>
    <w:rsid w:val="00873E2F"/>
    <w:rsid w:val="008742E0"/>
    <w:rsid w:val="008748DD"/>
    <w:rsid w:val="00877073"/>
    <w:rsid w:val="00881DCE"/>
    <w:rsid w:val="008835E9"/>
    <w:rsid w:val="008855B5"/>
    <w:rsid w:val="008858FD"/>
    <w:rsid w:val="00886BDF"/>
    <w:rsid w:val="008903F0"/>
    <w:rsid w:val="00895F8C"/>
    <w:rsid w:val="00896700"/>
    <w:rsid w:val="008A0262"/>
    <w:rsid w:val="008A4AF1"/>
    <w:rsid w:val="008B0CDF"/>
    <w:rsid w:val="008B2636"/>
    <w:rsid w:val="008C7820"/>
    <w:rsid w:val="008D7A71"/>
    <w:rsid w:val="008E0421"/>
    <w:rsid w:val="008E3F7A"/>
    <w:rsid w:val="008E6459"/>
    <w:rsid w:val="008F020D"/>
    <w:rsid w:val="008F2CB1"/>
    <w:rsid w:val="008F76FC"/>
    <w:rsid w:val="00902057"/>
    <w:rsid w:val="0090247E"/>
    <w:rsid w:val="0090314B"/>
    <w:rsid w:val="00906E43"/>
    <w:rsid w:val="00907EA1"/>
    <w:rsid w:val="009122AD"/>
    <w:rsid w:val="0091270D"/>
    <w:rsid w:val="009143B0"/>
    <w:rsid w:val="0091552A"/>
    <w:rsid w:val="00916689"/>
    <w:rsid w:val="009267B6"/>
    <w:rsid w:val="00930FDF"/>
    <w:rsid w:val="009311AE"/>
    <w:rsid w:val="00932FD3"/>
    <w:rsid w:val="00933E5B"/>
    <w:rsid w:val="00935B6A"/>
    <w:rsid w:val="009415A8"/>
    <w:rsid w:val="0095091E"/>
    <w:rsid w:val="00950AEE"/>
    <w:rsid w:val="0095287D"/>
    <w:rsid w:val="00955D10"/>
    <w:rsid w:val="00956952"/>
    <w:rsid w:val="00956D17"/>
    <w:rsid w:val="00961346"/>
    <w:rsid w:val="00964A7E"/>
    <w:rsid w:val="009668A9"/>
    <w:rsid w:val="00967BB8"/>
    <w:rsid w:val="00967CE0"/>
    <w:rsid w:val="00970D14"/>
    <w:rsid w:val="00976C5A"/>
    <w:rsid w:val="00977C4F"/>
    <w:rsid w:val="00982CDC"/>
    <w:rsid w:val="00985E19"/>
    <w:rsid w:val="00987B63"/>
    <w:rsid w:val="00992AEC"/>
    <w:rsid w:val="00992D0A"/>
    <w:rsid w:val="00992D74"/>
    <w:rsid w:val="009931AB"/>
    <w:rsid w:val="00994F70"/>
    <w:rsid w:val="00995085"/>
    <w:rsid w:val="009A5994"/>
    <w:rsid w:val="009A65B6"/>
    <w:rsid w:val="009B401E"/>
    <w:rsid w:val="009C1449"/>
    <w:rsid w:val="009C2AE4"/>
    <w:rsid w:val="009C3A6A"/>
    <w:rsid w:val="009E0D28"/>
    <w:rsid w:val="009E0D59"/>
    <w:rsid w:val="009F5EC9"/>
    <w:rsid w:val="00A06154"/>
    <w:rsid w:val="00A147EE"/>
    <w:rsid w:val="00A1598A"/>
    <w:rsid w:val="00A20231"/>
    <w:rsid w:val="00A2436F"/>
    <w:rsid w:val="00A25327"/>
    <w:rsid w:val="00A27E9A"/>
    <w:rsid w:val="00A27F55"/>
    <w:rsid w:val="00A351C2"/>
    <w:rsid w:val="00A4289B"/>
    <w:rsid w:val="00A52EBB"/>
    <w:rsid w:val="00A53941"/>
    <w:rsid w:val="00A66E64"/>
    <w:rsid w:val="00A736BA"/>
    <w:rsid w:val="00A76B37"/>
    <w:rsid w:val="00A834CB"/>
    <w:rsid w:val="00A8539C"/>
    <w:rsid w:val="00A90939"/>
    <w:rsid w:val="00A91283"/>
    <w:rsid w:val="00A96633"/>
    <w:rsid w:val="00A97223"/>
    <w:rsid w:val="00AA31A0"/>
    <w:rsid w:val="00AB0358"/>
    <w:rsid w:val="00AB0A46"/>
    <w:rsid w:val="00AB1B51"/>
    <w:rsid w:val="00AB758C"/>
    <w:rsid w:val="00AC3DA5"/>
    <w:rsid w:val="00AC4415"/>
    <w:rsid w:val="00AC4797"/>
    <w:rsid w:val="00AC49AC"/>
    <w:rsid w:val="00AD18B5"/>
    <w:rsid w:val="00AD5090"/>
    <w:rsid w:val="00AD60A4"/>
    <w:rsid w:val="00AE43E8"/>
    <w:rsid w:val="00AF0A19"/>
    <w:rsid w:val="00AF2FBE"/>
    <w:rsid w:val="00AF3D8E"/>
    <w:rsid w:val="00AF3F80"/>
    <w:rsid w:val="00B03A28"/>
    <w:rsid w:val="00B060F9"/>
    <w:rsid w:val="00B063F7"/>
    <w:rsid w:val="00B11A9D"/>
    <w:rsid w:val="00B15641"/>
    <w:rsid w:val="00B20358"/>
    <w:rsid w:val="00B2308F"/>
    <w:rsid w:val="00B23EA0"/>
    <w:rsid w:val="00B24832"/>
    <w:rsid w:val="00B25724"/>
    <w:rsid w:val="00B269B9"/>
    <w:rsid w:val="00B31E27"/>
    <w:rsid w:val="00B320B7"/>
    <w:rsid w:val="00B33044"/>
    <w:rsid w:val="00B339E0"/>
    <w:rsid w:val="00B37B2E"/>
    <w:rsid w:val="00B37FBE"/>
    <w:rsid w:val="00B502D8"/>
    <w:rsid w:val="00B52839"/>
    <w:rsid w:val="00B53BE2"/>
    <w:rsid w:val="00B53DA7"/>
    <w:rsid w:val="00B54665"/>
    <w:rsid w:val="00B62221"/>
    <w:rsid w:val="00B64F46"/>
    <w:rsid w:val="00B721D4"/>
    <w:rsid w:val="00B82C4F"/>
    <w:rsid w:val="00B8310F"/>
    <w:rsid w:val="00B86AD8"/>
    <w:rsid w:val="00B90D45"/>
    <w:rsid w:val="00B93B2D"/>
    <w:rsid w:val="00B943E2"/>
    <w:rsid w:val="00B95B3D"/>
    <w:rsid w:val="00B9644E"/>
    <w:rsid w:val="00B96A5A"/>
    <w:rsid w:val="00BA1CBE"/>
    <w:rsid w:val="00BB4584"/>
    <w:rsid w:val="00BB46A4"/>
    <w:rsid w:val="00BB6346"/>
    <w:rsid w:val="00BC0B38"/>
    <w:rsid w:val="00BC21F4"/>
    <w:rsid w:val="00BC36C7"/>
    <w:rsid w:val="00BC3711"/>
    <w:rsid w:val="00BD04B8"/>
    <w:rsid w:val="00BD1915"/>
    <w:rsid w:val="00BD1C89"/>
    <w:rsid w:val="00BD7E0A"/>
    <w:rsid w:val="00BE07D1"/>
    <w:rsid w:val="00BE7116"/>
    <w:rsid w:val="00BE7EF3"/>
    <w:rsid w:val="00BF22EB"/>
    <w:rsid w:val="00C02218"/>
    <w:rsid w:val="00C03138"/>
    <w:rsid w:val="00C04652"/>
    <w:rsid w:val="00C0641A"/>
    <w:rsid w:val="00C0655A"/>
    <w:rsid w:val="00C07ACD"/>
    <w:rsid w:val="00C13E71"/>
    <w:rsid w:val="00C14FF5"/>
    <w:rsid w:val="00C15444"/>
    <w:rsid w:val="00C20499"/>
    <w:rsid w:val="00C32CB6"/>
    <w:rsid w:val="00C34D49"/>
    <w:rsid w:val="00C378D7"/>
    <w:rsid w:val="00C3793B"/>
    <w:rsid w:val="00C379DB"/>
    <w:rsid w:val="00C437AF"/>
    <w:rsid w:val="00C53908"/>
    <w:rsid w:val="00C54702"/>
    <w:rsid w:val="00C55B8E"/>
    <w:rsid w:val="00C57368"/>
    <w:rsid w:val="00C578B4"/>
    <w:rsid w:val="00C57BBC"/>
    <w:rsid w:val="00C64C59"/>
    <w:rsid w:val="00C66DE4"/>
    <w:rsid w:val="00C75759"/>
    <w:rsid w:val="00C83E07"/>
    <w:rsid w:val="00C917C7"/>
    <w:rsid w:val="00C9331C"/>
    <w:rsid w:val="00C940CE"/>
    <w:rsid w:val="00C94243"/>
    <w:rsid w:val="00C95D81"/>
    <w:rsid w:val="00C974B3"/>
    <w:rsid w:val="00CA17A6"/>
    <w:rsid w:val="00CA7512"/>
    <w:rsid w:val="00CB4474"/>
    <w:rsid w:val="00CC0033"/>
    <w:rsid w:val="00CC0631"/>
    <w:rsid w:val="00CC1409"/>
    <w:rsid w:val="00CD0726"/>
    <w:rsid w:val="00CD1D20"/>
    <w:rsid w:val="00CD3205"/>
    <w:rsid w:val="00CD5A90"/>
    <w:rsid w:val="00CD5B4B"/>
    <w:rsid w:val="00CE563C"/>
    <w:rsid w:val="00CE755E"/>
    <w:rsid w:val="00CE7BC2"/>
    <w:rsid w:val="00CF3B2A"/>
    <w:rsid w:val="00D004AF"/>
    <w:rsid w:val="00D024FB"/>
    <w:rsid w:val="00D0507E"/>
    <w:rsid w:val="00D1641D"/>
    <w:rsid w:val="00D2127B"/>
    <w:rsid w:val="00D21349"/>
    <w:rsid w:val="00D30C29"/>
    <w:rsid w:val="00D31EB5"/>
    <w:rsid w:val="00D33D3D"/>
    <w:rsid w:val="00D40358"/>
    <w:rsid w:val="00D44C95"/>
    <w:rsid w:val="00D45C31"/>
    <w:rsid w:val="00D45FB7"/>
    <w:rsid w:val="00D46F91"/>
    <w:rsid w:val="00D510A3"/>
    <w:rsid w:val="00D53F94"/>
    <w:rsid w:val="00D5442F"/>
    <w:rsid w:val="00D54E49"/>
    <w:rsid w:val="00D55762"/>
    <w:rsid w:val="00D56989"/>
    <w:rsid w:val="00D56C59"/>
    <w:rsid w:val="00D64FC9"/>
    <w:rsid w:val="00D710B5"/>
    <w:rsid w:val="00D727B6"/>
    <w:rsid w:val="00D7445A"/>
    <w:rsid w:val="00D75B23"/>
    <w:rsid w:val="00D821B5"/>
    <w:rsid w:val="00D83E09"/>
    <w:rsid w:val="00D84B9A"/>
    <w:rsid w:val="00D84C47"/>
    <w:rsid w:val="00D90B32"/>
    <w:rsid w:val="00D92061"/>
    <w:rsid w:val="00DA1F96"/>
    <w:rsid w:val="00DA2F47"/>
    <w:rsid w:val="00DA34CC"/>
    <w:rsid w:val="00DA4EEB"/>
    <w:rsid w:val="00DA6032"/>
    <w:rsid w:val="00DB2CC1"/>
    <w:rsid w:val="00DB3627"/>
    <w:rsid w:val="00DB3B09"/>
    <w:rsid w:val="00DB7B74"/>
    <w:rsid w:val="00DB7EE0"/>
    <w:rsid w:val="00DC0674"/>
    <w:rsid w:val="00DC27F2"/>
    <w:rsid w:val="00DC299B"/>
    <w:rsid w:val="00DC2DB8"/>
    <w:rsid w:val="00DC3D5E"/>
    <w:rsid w:val="00DC733F"/>
    <w:rsid w:val="00DD3405"/>
    <w:rsid w:val="00DD35BC"/>
    <w:rsid w:val="00DD4B3A"/>
    <w:rsid w:val="00DE365E"/>
    <w:rsid w:val="00DF24DC"/>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4ACC"/>
    <w:rsid w:val="00E34C3B"/>
    <w:rsid w:val="00E37103"/>
    <w:rsid w:val="00E42727"/>
    <w:rsid w:val="00E45638"/>
    <w:rsid w:val="00E459DB"/>
    <w:rsid w:val="00E51A17"/>
    <w:rsid w:val="00E51F13"/>
    <w:rsid w:val="00E5319B"/>
    <w:rsid w:val="00E54C62"/>
    <w:rsid w:val="00E55AED"/>
    <w:rsid w:val="00E6194A"/>
    <w:rsid w:val="00E6288D"/>
    <w:rsid w:val="00E628CF"/>
    <w:rsid w:val="00E67774"/>
    <w:rsid w:val="00E7019D"/>
    <w:rsid w:val="00E70BF1"/>
    <w:rsid w:val="00E7409D"/>
    <w:rsid w:val="00E74C89"/>
    <w:rsid w:val="00E75EB4"/>
    <w:rsid w:val="00E80BDA"/>
    <w:rsid w:val="00E80C39"/>
    <w:rsid w:val="00E80E16"/>
    <w:rsid w:val="00E82186"/>
    <w:rsid w:val="00E8487F"/>
    <w:rsid w:val="00E8562A"/>
    <w:rsid w:val="00E90CF5"/>
    <w:rsid w:val="00E95300"/>
    <w:rsid w:val="00E95A36"/>
    <w:rsid w:val="00EA231C"/>
    <w:rsid w:val="00EA25DA"/>
    <w:rsid w:val="00EA2652"/>
    <w:rsid w:val="00EA332A"/>
    <w:rsid w:val="00EA4811"/>
    <w:rsid w:val="00EA6E2D"/>
    <w:rsid w:val="00EB10B3"/>
    <w:rsid w:val="00EB139C"/>
    <w:rsid w:val="00EB2DA4"/>
    <w:rsid w:val="00EB37F3"/>
    <w:rsid w:val="00EC0F4A"/>
    <w:rsid w:val="00EC1EB2"/>
    <w:rsid w:val="00EC2874"/>
    <w:rsid w:val="00EC30ED"/>
    <w:rsid w:val="00EC4344"/>
    <w:rsid w:val="00ED6E6C"/>
    <w:rsid w:val="00EE2181"/>
    <w:rsid w:val="00EE2697"/>
    <w:rsid w:val="00EE336A"/>
    <w:rsid w:val="00EF265A"/>
    <w:rsid w:val="00EF2FA0"/>
    <w:rsid w:val="00EF3438"/>
    <w:rsid w:val="00EF6B3A"/>
    <w:rsid w:val="00F00C0A"/>
    <w:rsid w:val="00F015D6"/>
    <w:rsid w:val="00F02A2A"/>
    <w:rsid w:val="00F041D9"/>
    <w:rsid w:val="00F10755"/>
    <w:rsid w:val="00F10989"/>
    <w:rsid w:val="00F14737"/>
    <w:rsid w:val="00F24EA6"/>
    <w:rsid w:val="00F32AC3"/>
    <w:rsid w:val="00F34716"/>
    <w:rsid w:val="00F36B9E"/>
    <w:rsid w:val="00F36D9B"/>
    <w:rsid w:val="00F3751F"/>
    <w:rsid w:val="00F50656"/>
    <w:rsid w:val="00F529E1"/>
    <w:rsid w:val="00F52F94"/>
    <w:rsid w:val="00F54941"/>
    <w:rsid w:val="00F54A41"/>
    <w:rsid w:val="00F55B1F"/>
    <w:rsid w:val="00F57C7B"/>
    <w:rsid w:val="00F608F5"/>
    <w:rsid w:val="00F60CBE"/>
    <w:rsid w:val="00F65A0B"/>
    <w:rsid w:val="00F67136"/>
    <w:rsid w:val="00F70A9B"/>
    <w:rsid w:val="00F740D2"/>
    <w:rsid w:val="00F754F4"/>
    <w:rsid w:val="00F762F1"/>
    <w:rsid w:val="00F8085A"/>
    <w:rsid w:val="00F8176B"/>
    <w:rsid w:val="00F8356B"/>
    <w:rsid w:val="00F87F8D"/>
    <w:rsid w:val="00F95785"/>
    <w:rsid w:val="00F972AF"/>
    <w:rsid w:val="00F972CD"/>
    <w:rsid w:val="00FA0473"/>
    <w:rsid w:val="00FA42ED"/>
    <w:rsid w:val="00FA6848"/>
    <w:rsid w:val="00FA6DF2"/>
    <w:rsid w:val="00FA7FA6"/>
    <w:rsid w:val="00FC0B8F"/>
    <w:rsid w:val="00FC0DE8"/>
    <w:rsid w:val="00FC2F75"/>
    <w:rsid w:val="00FC53C4"/>
    <w:rsid w:val="00FD16D8"/>
    <w:rsid w:val="00FD2018"/>
    <w:rsid w:val="00FD52DA"/>
    <w:rsid w:val="00FD6263"/>
    <w:rsid w:val="00FD7843"/>
    <w:rsid w:val="00FE13B8"/>
    <w:rsid w:val="00FE23CB"/>
    <w:rsid w:val="00FE5CCD"/>
    <w:rsid w:val="00FF2B79"/>
    <w:rsid w:val="00FF371D"/>
    <w:rsid w:val="00FF4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753C"/>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paragraph" w:styleId="Heading4">
    <w:name w:val="heading 4"/>
    <w:basedOn w:val="Normal"/>
    <w:next w:val="Normal"/>
    <w:link w:val="Heading4Char"/>
    <w:uiPriority w:val="99"/>
    <w:qFormat/>
    <w:rsid w:val="00112814"/>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112814"/>
    <w:rPr>
      <w:rFonts w:ascii="Cambria" w:hAnsi="Cambria" w:cs="Cambria"/>
      <w:b/>
      <w:bCs/>
      <w:i/>
      <w:iCs/>
      <w:color w:val="4F81BD"/>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s15">
    <w:name w:val="s_15"/>
    <w:basedOn w:val="Normal"/>
    <w:uiPriority w:val="99"/>
    <w:rsid w:val="00112814"/>
    <w:pPr>
      <w:spacing w:before="100" w:beforeAutospacing="1" w:after="100" w:afterAutospacing="1" w:line="240" w:lineRule="auto"/>
    </w:pPr>
    <w:rPr>
      <w:sz w:val="24"/>
      <w:szCs w:val="24"/>
    </w:rPr>
  </w:style>
  <w:style w:type="character" w:customStyle="1" w:styleId="s10">
    <w:name w:val="s_10"/>
    <w:basedOn w:val="DefaultParagraphFont"/>
    <w:uiPriority w:val="99"/>
    <w:rsid w:val="00112814"/>
  </w:style>
  <w:style w:type="paragraph" w:customStyle="1" w:styleId="s11">
    <w:name w:val="s_1"/>
    <w:basedOn w:val="Normal"/>
    <w:uiPriority w:val="99"/>
    <w:rsid w:val="00112814"/>
    <w:pPr>
      <w:spacing w:before="100" w:beforeAutospacing="1" w:after="100" w:afterAutospacing="1" w:line="240" w:lineRule="auto"/>
    </w:pPr>
    <w:rPr>
      <w:sz w:val="24"/>
      <w:szCs w:val="24"/>
    </w:rPr>
  </w:style>
  <w:style w:type="paragraph" w:customStyle="1" w:styleId="s22">
    <w:name w:val="s_22"/>
    <w:basedOn w:val="Normal"/>
    <w:uiPriority w:val="99"/>
    <w:rsid w:val="00112814"/>
    <w:pPr>
      <w:spacing w:before="100" w:beforeAutospacing="1" w:after="100" w:afterAutospacing="1" w:line="240" w:lineRule="auto"/>
    </w:pPr>
    <w:rPr>
      <w:sz w:val="24"/>
      <w:szCs w:val="24"/>
    </w:rPr>
  </w:style>
  <w:style w:type="paragraph" w:customStyle="1" w:styleId="s9">
    <w:name w:val="s_9"/>
    <w:basedOn w:val="Normal"/>
    <w:uiPriority w:val="99"/>
    <w:rsid w:val="00112814"/>
    <w:pPr>
      <w:spacing w:before="100" w:beforeAutospacing="1" w:after="100" w:afterAutospacing="1" w:line="240" w:lineRule="auto"/>
    </w:pPr>
    <w:rPr>
      <w:sz w:val="24"/>
      <w:szCs w:val="24"/>
    </w:rPr>
  </w:style>
  <w:style w:type="paragraph" w:styleId="NoSpacing">
    <w:name w:val="No Spacing"/>
    <w:uiPriority w:val="99"/>
    <w:qFormat/>
    <w:rsid w:val="00ED6E6C"/>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1819223754">
      <w:marLeft w:val="0"/>
      <w:marRight w:val="0"/>
      <w:marTop w:val="0"/>
      <w:marBottom w:val="0"/>
      <w:divBdr>
        <w:top w:val="none" w:sz="0" w:space="0" w:color="auto"/>
        <w:left w:val="none" w:sz="0" w:space="0" w:color="auto"/>
        <w:bottom w:val="none" w:sz="0" w:space="0" w:color="auto"/>
        <w:right w:val="none" w:sz="0" w:space="0" w:color="auto"/>
      </w:divBdr>
    </w:div>
    <w:div w:id="1819223763">
      <w:marLeft w:val="0"/>
      <w:marRight w:val="0"/>
      <w:marTop w:val="0"/>
      <w:marBottom w:val="0"/>
      <w:divBdr>
        <w:top w:val="none" w:sz="0" w:space="0" w:color="auto"/>
        <w:left w:val="none" w:sz="0" w:space="0" w:color="auto"/>
        <w:bottom w:val="none" w:sz="0" w:space="0" w:color="auto"/>
        <w:right w:val="none" w:sz="0" w:space="0" w:color="auto"/>
      </w:divBdr>
    </w:div>
    <w:div w:id="1819223766">
      <w:marLeft w:val="0"/>
      <w:marRight w:val="0"/>
      <w:marTop w:val="0"/>
      <w:marBottom w:val="0"/>
      <w:divBdr>
        <w:top w:val="none" w:sz="0" w:space="0" w:color="auto"/>
        <w:left w:val="none" w:sz="0" w:space="0" w:color="auto"/>
        <w:bottom w:val="none" w:sz="0" w:space="0" w:color="auto"/>
        <w:right w:val="none" w:sz="0" w:space="0" w:color="auto"/>
      </w:divBdr>
      <w:divsChild>
        <w:div w:id="1819223752">
          <w:marLeft w:val="0"/>
          <w:marRight w:val="0"/>
          <w:marTop w:val="0"/>
          <w:marBottom w:val="0"/>
          <w:divBdr>
            <w:top w:val="none" w:sz="0" w:space="0" w:color="auto"/>
            <w:left w:val="none" w:sz="0" w:space="0" w:color="auto"/>
            <w:bottom w:val="none" w:sz="0" w:space="0" w:color="auto"/>
            <w:right w:val="none" w:sz="0" w:space="0" w:color="auto"/>
          </w:divBdr>
        </w:div>
        <w:div w:id="1819223753">
          <w:marLeft w:val="0"/>
          <w:marRight w:val="0"/>
          <w:marTop w:val="0"/>
          <w:marBottom w:val="0"/>
          <w:divBdr>
            <w:top w:val="none" w:sz="0" w:space="0" w:color="auto"/>
            <w:left w:val="none" w:sz="0" w:space="0" w:color="auto"/>
            <w:bottom w:val="none" w:sz="0" w:space="0" w:color="auto"/>
            <w:right w:val="none" w:sz="0" w:space="0" w:color="auto"/>
          </w:divBdr>
        </w:div>
        <w:div w:id="1819223756">
          <w:marLeft w:val="0"/>
          <w:marRight w:val="0"/>
          <w:marTop w:val="0"/>
          <w:marBottom w:val="0"/>
          <w:divBdr>
            <w:top w:val="none" w:sz="0" w:space="0" w:color="auto"/>
            <w:left w:val="none" w:sz="0" w:space="0" w:color="auto"/>
            <w:bottom w:val="none" w:sz="0" w:space="0" w:color="auto"/>
            <w:right w:val="none" w:sz="0" w:space="0" w:color="auto"/>
          </w:divBdr>
        </w:div>
        <w:div w:id="1819223758">
          <w:marLeft w:val="0"/>
          <w:marRight w:val="0"/>
          <w:marTop w:val="0"/>
          <w:marBottom w:val="0"/>
          <w:divBdr>
            <w:top w:val="none" w:sz="0" w:space="0" w:color="auto"/>
            <w:left w:val="none" w:sz="0" w:space="0" w:color="auto"/>
            <w:bottom w:val="none" w:sz="0" w:space="0" w:color="auto"/>
            <w:right w:val="none" w:sz="0" w:space="0" w:color="auto"/>
          </w:divBdr>
        </w:div>
        <w:div w:id="1819223759">
          <w:marLeft w:val="0"/>
          <w:marRight w:val="0"/>
          <w:marTop w:val="0"/>
          <w:marBottom w:val="0"/>
          <w:divBdr>
            <w:top w:val="none" w:sz="0" w:space="0" w:color="auto"/>
            <w:left w:val="none" w:sz="0" w:space="0" w:color="auto"/>
            <w:bottom w:val="none" w:sz="0" w:space="0" w:color="auto"/>
            <w:right w:val="none" w:sz="0" w:space="0" w:color="auto"/>
          </w:divBdr>
        </w:div>
        <w:div w:id="1819223761">
          <w:marLeft w:val="0"/>
          <w:marRight w:val="0"/>
          <w:marTop w:val="0"/>
          <w:marBottom w:val="0"/>
          <w:divBdr>
            <w:top w:val="none" w:sz="0" w:space="0" w:color="auto"/>
            <w:left w:val="none" w:sz="0" w:space="0" w:color="auto"/>
            <w:bottom w:val="none" w:sz="0" w:space="0" w:color="auto"/>
            <w:right w:val="none" w:sz="0" w:space="0" w:color="auto"/>
          </w:divBdr>
        </w:div>
        <w:div w:id="1819223768">
          <w:marLeft w:val="0"/>
          <w:marRight w:val="0"/>
          <w:marTop w:val="0"/>
          <w:marBottom w:val="0"/>
          <w:divBdr>
            <w:top w:val="none" w:sz="0" w:space="0" w:color="auto"/>
            <w:left w:val="none" w:sz="0" w:space="0" w:color="auto"/>
            <w:bottom w:val="none" w:sz="0" w:space="0" w:color="auto"/>
            <w:right w:val="none" w:sz="0" w:space="0" w:color="auto"/>
          </w:divBdr>
        </w:div>
        <w:div w:id="1819223769">
          <w:marLeft w:val="0"/>
          <w:marRight w:val="0"/>
          <w:marTop w:val="0"/>
          <w:marBottom w:val="0"/>
          <w:divBdr>
            <w:top w:val="none" w:sz="0" w:space="0" w:color="auto"/>
            <w:left w:val="none" w:sz="0" w:space="0" w:color="auto"/>
            <w:bottom w:val="none" w:sz="0" w:space="0" w:color="auto"/>
            <w:right w:val="none" w:sz="0" w:space="0" w:color="auto"/>
          </w:divBdr>
        </w:div>
        <w:div w:id="1819223770">
          <w:marLeft w:val="0"/>
          <w:marRight w:val="0"/>
          <w:marTop w:val="0"/>
          <w:marBottom w:val="0"/>
          <w:divBdr>
            <w:top w:val="none" w:sz="0" w:space="0" w:color="auto"/>
            <w:left w:val="none" w:sz="0" w:space="0" w:color="auto"/>
            <w:bottom w:val="none" w:sz="0" w:space="0" w:color="auto"/>
            <w:right w:val="none" w:sz="0" w:space="0" w:color="auto"/>
          </w:divBdr>
        </w:div>
        <w:div w:id="1819223773">
          <w:marLeft w:val="0"/>
          <w:marRight w:val="0"/>
          <w:marTop w:val="0"/>
          <w:marBottom w:val="0"/>
          <w:divBdr>
            <w:top w:val="none" w:sz="0" w:space="0" w:color="auto"/>
            <w:left w:val="none" w:sz="0" w:space="0" w:color="auto"/>
            <w:bottom w:val="none" w:sz="0" w:space="0" w:color="auto"/>
            <w:right w:val="none" w:sz="0" w:space="0" w:color="auto"/>
          </w:divBdr>
        </w:div>
        <w:div w:id="1819223790">
          <w:marLeft w:val="0"/>
          <w:marRight w:val="0"/>
          <w:marTop w:val="0"/>
          <w:marBottom w:val="300"/>
          <w:divBdr>
            <w:top w:val="none" w:sz="0" w:space="0" w:color="auto"/>
            <w:left w:val="none" w:sz="0" w:space="0" w:color="auto"/>
            <w:bottom w:val="none" w:sz="0" w:space="0" w:color="auto"/>
            <w:right w:val="none" w:sz="0" w:space="0" w:color="auto"/>
          </w:divBdr>
        </w:div>
        <w:div w:id="1819223791">
          <w:marLeft w:val="0"/>
          <w:marRight w:val="0"/>
          <w:marTop w:val="0"/>
          <w:marBottom w:val="0"/>
          <w:divBdr>
            <w:top w:val="none" w:sz="0" w:space="0" w:color="auto"/>
            <w:left w:val="none" w:sz="0" w:space="0" w:color="auto"/>
            <w:bottom w:val="none" w:sz="0" w:space="0" w:color="auto"/>
            <w:right w:val="none" w:sz="0" w:space="0" w:color="auto"/>
          </w:divBdr>
          <w:divsChild>
            <w:div w:id="1819223794">
              <w:marLeft w:val="0"/>
              <w:marRight w:val="0"/>
              <w:marTop w:val="0"/>
              <w:marBottom w:val="0"/>
              <w:divBdr>
                <w:top w:val="none" w:sz="0" w:space="0" w:color="auto"/>
                <w:left w:val="none" w:sz="0" w:space="0" w:color="auto"/>
                <w:bottom w:val="none" w:sz="0" w:space="0" w:color="auto"/>
                <w:right w:val="none" w:sz="0" w:space="0" w:color="auto"/>
              </w:divBdr>
            </w:div>
          </w:divsChild>
        </w:div>
        <w:div w:id="1819223793">
          <w:marLeft w:val="0"/>
          <w:marRight w:val="0"/>
          <w:marTop w:val="0"/>
          <w:marBottom w:val="0"/>
          <w:divBdr>
            <w:top w:val="none" w:sz="0" w:space="0" w:color="auto"/>
            <w:left w:val="none" w:sz="0" w:space="0" w:color="auto"/>
            <w:bottom w:val="none" w:sz="0" w:space="0" w:color="auto"/>
            <w:right w:val="none" w:sz="0" w:space="0" w:color="auto"/>
          </w:divBdr>
        </w:div>
        <w:div w:id="1819223795">
          <w:marLeft w:val="0"/>
          <w:marRight w:val="0"/>
          <w:marTop w:val="0"/>
          <w:marBottom w:val="0"/>
          <w:divBdr>
            <w:top w:val="none" w:sz="0" w:space="0" w:color="auto"/>
            <w:left w:val="none" w:sz="0" w:space="0" w:color="auto"/>
            <w:bottom w:val="none" w:sz="0" w:space="0" w:color="auto"/>
            <w:right w:val="none" w:sz="0" w:space="0" w:color="auto"/>
          </w:divBdr>
        </w:div>
        <w:div w:id="1819223796">
          <w:marLeft w:val="0"/>
          <w:marRight w:val="0"/>
          <w:marTop w:val="0"/>
          <w:marBottom w:val="0"/>
          <w:divBdr>
            <w:top w:val="none" w:sz="0" w:space="0" w:color="auto"/>
            <w:left w:val="none" w:sz="0" w:space="0" w:color="auto"/>
            <w:bottom w:val="none" w:sz="0" w:space="0" w:color="auto"/>
            <w:right w:val="none" w:sz="0" w:space="0" w:color="auto"/>
          </w:divBdr>
        </w:div>
        <w:div w:id="1819223798">
          <w:marLeft w:val="0"/>
          <w:marRight w:val="0"/>
          <w:marTop w:val="0"/>
          <w:marBottom w:val="0"/>
          <w:divBdr>
            <w:top w:val="none" w:sz="0" w:space="0" w:color="auto"/>
            <w:left w:val="none" w:sz="0" w:space="0" w:color="auto"/>
            <w:bottom w:val="none" w:sz="0" w:space="0" w:color="auto"/>
            <w:right w:val="none" w:sz="0" w:space="0" w:color="auto"/>
          </w:divBdr>
        </w:div>
        <w:div w:id="1819223800">
          <w:marLeft w:val="0"/>
          <w:marRight w:val="0"/>
          <w:marTop w:val="0"/>
          <w:marBottom w:val="0"/>
          <w:divBdr>
            <w:top w:val="none" w:sz="0" w:space="0" w:color="auto"/>
            <w:left w:val="none" w:sz="0" w:space="0" w:color="auto"/>
            <w:bottom w:val="none" w:sz="0" w:space="0" w:color="auto"/>
            <w:right w:val="none" w:sz="0" w:space="0" w:color="auto"/>
          </w:divBdr>
        </w:div>
        <w:div w:id="1819223802">
          <w:marLeft w:val="0"/>
          <w:marRight w:val="0"/>
          <w:marTop w:val="0"/>
          <w:marBottom w:val="0"/>
          <w:divBdr>
            <w:top w:val="none" w:sz="0" w:space="0" w:color="auto"/>
            <w:left w:val="none" w:sz="0" w:space="0" w:color="auto"/>
            <w:bottom w:val="none" w:sz="0" w:space="0" w:color="auto"/>
            <w:right w:val="none" w:sz="0" w:space="0" w:color="auto"/>
          </w:divBdr>
        </w:div>
        <w:div w:id="1819223803">
          <w:marLeft w:val="0"/>
          <w:marRight w:val="0"/>
          <w:marTop w:val="0"/>
          <w:marBottom w:val="0"/>
          <w:divBdr>
            <w:top w:val="none" w:sz="0" w:space="0" w:color="auto"/>
            <w:left w:val="none" w:sz="0" w:space="0" w:color="auto"/>
            <w:bottom w:val="none" w:sz="0" w:space="0" w:color="auto"/>
            <w:right w:val="none" w:sz="0" w:space="0" w:color="auto"/>
          </w:divBdr>
        </w:div>
      </w:divsChild>
    </w:div>
    <w:div w:id="1819223767">
      <w:marLeft w:val="0"/>
      <w:marRight w:val="0"/>
      <w:marTop w:val="0"/>
      <w:marBottom w:val="0"/>
      <w:divBdr>
        <w:top w:val="none" w:sz="0" w:space="0" w:color="auto"/>
        <w:left w:val="none" w:sz="0" w:space="0" w:color="auto"/>
        <w:bottom w:val="none" w:sz="0" w:space="0" w:color="auto"/>
        <w:right w:val="none" w:sz="0" w:space="0" w:color="auto"/>
      </w:divBdr>
      <w:divsChild>
        <w:div w:id="1819223774">
          <w:marLeft w:val="0"/>
          <w:marRight w:val="0"/>
          <w:marTop w:val="0"/>
          <w:marBottom w:val="300"/>
          <w:divBdr>
            <w:top w:val="none" w:sz="0" w:space="0" w:color="auto"/>
            <w:left w:val="none" w:sz="0" w:space="0" w:color="auto"/>
            <w:bottom w:val="none" w:sz="0" w:space="0" w:color="auto"/>
            <w:right w:val="none" w:sz="0" w:space="0" w:color="auto"/>
          </w:divBdr>
        </w:div>
      </w:divsChild>
    </w:div>
    <w:div w:id="1819223775">
      <w:marLeft w:val="0"/>
      <w:marRight w:val="0"/>
      <w:marTop w:val="0"/>
      <w:marBottom w:val="0"/>
      <w:divBdr>
        <w:top w:val="none" w:sz="0" w:space="0" w:color="auto"/>
        <w:left w:val="none" w:sz="0" w:space="0" w:color="auto"/>
        <w:bottom w:val="none" w:sz="0" w:space="0" w:color="auto"/>
        <w:right w:val="none" w:sz="0" w:space="0" w:color="auto"/>
      </w:divBdr>
    </w:div>
    <w:div w:id="1819223776">
      <w:marLeft w:val="0"/>
      <w:marRight w:val="0"/>
      <w:marTop w:val="0"/>
      <w:marBottom w:val="0"/>
      <w:divBdr>
        <w:top w:val="none" w:sz="0" w:space="0" w:color="auto"/>
        <w:left w:val="none" w:sz="0" w:space="0" w:color="auto"/>
        <w:bottom w:val="none" w:sz="0" w:space="0" w:color="auto"/>
        <w:right w:val="none" w:sz="0" w:space="0" w:color="auto"/>
      </w:divBdr>
    </w:div>
    <w:div w:id="1819223777">
      <w:marLeft w:val="0"/>
      <w:marRight w:val="0"/>
      <w:marTop w:val="0"/>
      <w:marBottom w:val="0"/>
      <w:divBdr>
        <w:top w:val="none" w:sz="0" w:space="0" w:color="auto"/>
        <w:left w:val="none" w:sz="0" w:space="0" w:color="auto"/>
        <w:bottom w:val="none" w:sz="0" w:space="0" w:color="auto"/>
        <w:right w:val="none" w:sz="0" w:space="0" w:color="auto"/>
      </w:divBdr>
    </w:div>
    <w:div w:id="1819223778">
      <w:marLeft w:val="0"/>
      <w:marRight w:val="0"/>
      <w:marTop w:val="0"/>
      <w:marBottom w:val="0"/>
      <w:divBdr>
        <w:top w:val="none" w:sz="0" w:space="0" w:color="auto"/>
        <w:left w:val="none" w:sz="0" w:space="0" w:color="auto"/>
        <w:bottom w:val="none" w:sz="0" w:space="0" w:color="auto"/>
        <w:right w:val="none" w:sz="0" w:space="0" w:color="auto"/>
      </w:divBdr>
      <w:divsChild>
        <w:div w:id="1819223785">
          <w:marLeft w:val="0"/>
          <w:marRight w:val="0"/>
          <w:marTop w:val="0"/>
          <w:marBottom w:val="0"/>
          <w:divBdr>
            <w:top w:val="none" w:sz="0" w:space="0" w:color="auto"/>
            <w:left w:val="none" w:sz="0" w:space="0" w:color="auto"/>
            <w:bottom w:val="none" w:sz="0" w:space="0" w:color="auto"/>
            <w:right w:val="none" w:sz="0" w:space="0" w:color="auto"/>
          </w:divBdr>
        </w:div>
      </w:divsChild>
    </w:div>
    <w:div w:id="1819223779">
      <w:marLeft w:val="0"/>
      <w:marRight w:val="0"/>
      <w:marTop w:val="0"/>
      <w:marBottom w:val="0"/>
      <w:divBdr>
        <w:top w:val="none" w:sz="0" w:space="0" w:color="auto"/>
        <w:left w:val="none" w:sz="0" w:space="0" w:color="auto"/>
        <w:bottom w:val="none" w:sz="0" w:space="0" w:color="auto"/>
        <w:right w:val="none" w:sz="0" w:space="0" w:color="auto"/>
      </w:divBdr>
    </w:div>
    <w:div w:id="1819223780">
      <w:marLeft w:val="0"/>
      <w:marRight w:val="0"/>
      <w:marTop w:val="0"/>
      <w:marBottom w:val="0"/>
      <w:divBdr>
        <w:top w:val="none" w:sz="0" w:space="0" w:color="auto"/>
        <w:left w:val="none" w:sz="0" w:space="0" w:color="auto"/>
        <w:bottom w:val="none" w:sz="0" w:space="0" w:color="auto"/>
        <w:right w:val="none" w:sz="0" w:space="0" w:color="auto"/>
      </w:divBdr>
    </w:div>
    <w:div w:id="1819223781">
      <w:marLeft w:val="0"/>
      <w:marRight w:val="0"/>
      <w:marTop w:val="0"/>
      <w:marBottom w:val="0"/>
      <w:divBdr>
        <w:top w:val="none" w:sz="0" w:space="0" w:color="auto"/>
        <w:left w:val="none" w:sz="0" w:space="0" w:color="auto"/>
        <w:bottom w:val="none" w:sz="0" w:space="0" w:color="auto"/>
        <w:right w:val="none" w:sz="0" w:space="0" w:color="auto"/>
      </w:divBdr>
    </w:div>
    <w:div w:id="1819223782">
      <w:marLeft w:val="0"/>
      <w:marRight w:val="0"/>
      <w:marTop w:val="0"/>
      <w:marBottom w:val="0"/>
      <w:divBdr>
        <w:top w:val="none" w:sz="0" w:space="0" w:color="auto"/>
        <w:left w:val="none" w:sz="0" w:space="0" w:color="auto"/>
        <w:bottom w:val="none" w:sz="0" w:space="0" w:color="auto"/>
        <w:right w:val="none" w:sz="0" w:space="0" w:color="auto"/>
      </w:divBdr>
    </w:div>
    <w:div w:id="1819223783">
      <w:marLeft w:val="0"/>
      <w:marRight w:val="0"/>
      <w:marTop w:val="0"/>
      <w:marBottom w:val="0"/>
      <w:divBdr>
        <w:top w:val="none" w:sz="0" w:space="0" w:color="auto"/>
        <w:left w:val="none" w:sz="0" w:space="0" w:color="auto"/>
        <w:bottom w:val="none" w:sz="0" w:space="0" w:color="auto"/>
        <w:right w:val="none" w:sz="0" w:space="0" w:color="auto"/>
      </w:divBdr>
    </w:div>
    <w:div w:id="1819223784">
      <w:marLeft w:val="0"/>
      <w:marRight w:val="0"/>
      <w:marTop w:val="0"/>
      <w:marBottom w:val="0"/>
      <w:divBdr>
        <w:top w:val="none" w:sz="0" w:space="0" w:color="auto"/>
        <w:left w:val="none" w:sz="0" w:space="0" w:color="auto"/>
        <w:bottom w:val="none" w:sz="0" w:space="0" w:color="auto"/>
        <w:right w:val="none" w:sz="0" w:space="0" w:color="auto"/>
      </w:divBdr>
    </w:div>
    <w:div w:id="1819223786">
      <w:marLeft w:val="0"/>
      <w:marRight w:val="0"/>
      <w:marTop w:val="0"/>
      <w:marBottom w:val="0"/>
      <w:divBdr>
        <w:top w:val="none" w:sz="0" w:space="0" w:color="auto"/>
        <w:left w:val="none" w:sz="0" w:space="0" w:color="auto"/>
        <w:bottom w:val="none" w:sz="0" w:space="0" w:color="auto"/>
        <w:right w:val="none" w:sz="0" w:space="0" w:color="auto"/>
      </w:divBdr>
    </w:div>
    <w:div w:id="1819223787">
      <w:marLeft w:val="0"/>
      <w:marRight w:val="0"/>
      <w:marTop w:val="0"/>
      <w:marBottom w:val="0"/>
      <w:divBdr>
        <w:top w:val="none" w:sz="0" w:space="0" w:color="auto"/>
        <w:left w:val="none" w:sz="0" w:space="0" w:color="auto"/>
        <w:bottom w:val="none" w:sz="0" w:space="0" w:color="auto"/>
        <w:right w:val="none" w:sz="0" w:space="0" w:color="auto"/>
      </w:divBdr>
    </w:div>
    <w:div w:id="1819223788">
      <w:marLeft w:val="0"/>
      <w:marRight w:val="0"/>
      <w:marTop w:val="0"/>
      <w:marBottom w:val="0"/>
      <w:divBdr>
        <w:top w:val="none" w:sz="0" w:space="0" w:color="auto"/>
        <w:left w:val="none" w:sz="0" w:space="0" w:color="auto"/>
        <w:bottom w:val="none" w:sz="0" w:space="0" w:color="auto"/>
        <w:right w:val="none" w:sz="0" w:space="0" w:color="auto"/>
      </w:divBdr>
    </w:div>
    <w:div w:id="1819223804">
      <w:marLeft w:val="0"/>
      <w:marRight w:val="0"/>
      <w:marTop w:val="0"/>
      <w:marBottom w:val="0"/>
      <w:divBdr>
        <w:top w:val="none" w:sz="0" w:space="0" w:color="auto"/>
        <w:left w:val="none" w:sz="0" w:space="0" w:color="auto"/>
        <w:bottom w:val="none" w:sz="0" w:space="0" w:color="auto"/>
        <w:right w:val="none" w:sz="0" w:space="0" w:color="auto"/>
      </w:divBdr>
      <w:divsChild>
        <w:div w:id="1819223755">
          <w:marLeft w:val="0"/>
          <w:marRight w:val="0"/>
          <w:marTop w:val="0"/>
          <w:marBottom w:val="0"/>
          <w:divBdr>
            <w:top w:val="none" w:sz="0" w:space="0" w:color="auto"/>
            <w:left w:val="none" w:sz="0" w:space="0" w:color="auto"/>
            <w:bottom w:val="none" w:sz="0" w:space="0" w:color="auto"/>
            <w:right w:val="none" w:sz="0" w:space="0" w:color="auto"/>
          </w:divBdr>
        </w:div>
        <w:div w:id="1819223757">
          <w:marLeft w:val="0"/>
          <w:marRight w:val="0"/>
          <w:marTop w:val="0"/>
          <w:marBottom w:val="0"/>
          <w:divBdr>
            <w:top w:val="none" w:sz="0" w:space="0" w:color="auto"/>
            <w:left w:val="none" w:sz="0" w:space="0" w:color="auto"/>
            <w:bottom w:val="none" w:sz="0" w:space="0" w:color="auto"/>
            <w:right w:val="none" w:sz="0" w:space="0" w:color="auto"/>
          </w:divBdr>
        </w:div>
        <w:div w:id="1819223760">
          <w:marLeft w:val="0"/>
          <w:marRight w:val="0"/>
          <w:marTop w:val="0"/>
          <w:marBottom w:val="0"/>
          <w:divBdr>
            <w:top w:val="none" w:sz="0" w:space="0" w:color="auto"/>
            <w:left w:val="none" w:sz="0" w:space="0" w:color="auto"/>
            <w:bottom w:val="none" w:sz="0" w:space="0" w:color="auto"/>
            <w:right w:val="none" w:sz="0" w:space="0" w:color="auto"/>
          </w:divBdr>
        </w:div>
        <w:div w:id="1819223762">
          <w:marLeft w:val="0"/>
          <w:marRight w:val="0"/>
          <w:marTop w:val="0"/>
          <w:marBottom w:val="0"/>
          <w:divBdr>
            <w:top w:val="none" w:sz="0" w:space="0" w:color="auto"/>
            <w:left w:val="none" w:sz="0" w:space="0" w:color="auto"/>
            <w:bottom w:val="none" w:sz="0" w:space="0" w:color="auto"/>
            <w:right w:val="none" w:sz="0" w:space="0" w:color="auto"/>
          </w:divBdr>
        </w:div>
        <w:div w:id="1819223764">
          <w:marLeft w:val="0"/>
          <w:marRight w:val="0"/>
          <w:marTop w:val="0"/>
          <w:marBottom w:val="0"/>
          <w:divBdr>
            <w:top w:val="none" w:sz="0" w:space="0" w:color="auto"/>
            <w:left w:val="none" w:sz="0" w:space="0" w:color="auto"/>
            <w:bottom w:val="none" w:sz="0" w:space="0" w:color="auto"/>
            <w:right w:val="none" w:sz="0" w:space="0" w:color="auto"/>
          </w:divBdr>
        </w:div>
        <w:div w:id="1819223765">
          <w:marLeft w:val="0"/>
          <w:marRight w:val="0"/>
          <w:marTop w:val="0"/>
          <w:marBottom w:val="0"/>
          <w:divBdr>
            <w:top w:val="none" w:sz="0" w:space="0" w:color="auto"/>
            <w:left w:val="none" w:sz="0" w:space="0" w:color="auto"/>
            <w:bottom w:val="none" w:sz="0" w:space="0" w:color="auto"/>
            <w:right w:val="none" w:sz="0" w:space="0" w:color="auto"/>
          </w:divBdr>
        </w:div>
        <w:div w:id="1819223771">
          <w:marLeft w:val="0"/>
          <w:marRight w:val="0"/>
          <w:marTop w:val="0"/>
          <w:marBottom w:val="0"/>
          <w:divBdr>
            <w:top w:val="none" w:sz="0" w:space="0" w:color="auto"/>
            <w:left w:val="none" w:sz="0" w:space="0" w:color="auto"/>
            <w:bottom w:val="none" w:sz="0" w:space="0" w:color="auto"/>
            <w:right w:val="none" w:sz="0" w:space="0" w:color="auto"/>
          </w:divBdr>
        </w:div>
        <w:div w:id="1819223772">
          <w:marLeft w:val="0"/>
          <w:marRight w:val="0"/>
          <w:marTop w:val="0"/>
          <w:marBottom w:val="0"/>
          <w:divBdr>
            <w:top w:val="none" w:sz="0" w:space="0" w:color="auto"/>
            <w:left w:val="none" w:sz="0" w:space="0" w:color="auto"/>
            <w:bottom w:val="none" w:sz="0" w:space="0" w:color="auto"/>
            <w:right w:val="none" w:sz="0" w:space="0" w:color="auto"/>
          </w:divBdr>
        </w:div>
        <w:div w:id="1819223789">
          <w:marLeft w:val="0"/>
          <w:marRight w:val="0"/>
          <w:marTop w:val="0"/>
          <w:marBottom w:val="0"/>
          <w:divBdr>
            <w:top w:val="none" w:sz="0" w:space="0" w:color="auto"/>
            <w:left w:val="none" w:sz="0" w:space="0" w:color="auto"/>
            <w:bottom w:val="none" w:sz="0" w:space="0" w:color="auto"/>
            <w:right w:val="none" w:sz="0" w:space="0" w:color="auto"/>
          </w:divBdr>
        </w:div>
        <w:div w:id="1819223792">
          <w:marLeft w:val="0"/>
          <w:marRight w:val="0"/>
          <w:marTop w:val="0"/>
          <w:marBottom w:val="0"/>
          <w:divBdr>
            <w:top w:val="none" w:sz="0" w:space="0" w:color="auto"/>
            <w:left w:val="none" w:sz="0" w:space="0" w:color="auto"/>
            <w:bottom w:val="none" w:sz="0" w:space="0" w:color="auto"/>
            <w:right w:val="none" w:sz="0" w:space="0" w:color="auto"/>
          </w:divBdr>
        </w:div>
        <w:div w:id="1819223797">
          <w:marLeft w:val="0"/>
          <w:marRight w:val="0"/>
          <w:marTop w:val="0"/>
          <w:marBottom w:val="0"/>
          <w:divBdr>
            <w:top w:val="none" w:sz="0" w:space="0" w:color="auto"/>
            <w:left w:val="none" w:sz="0" w:space="0" w:color="auto"/>
            <w:bottom w:val="none" w:sz="0" w:space="0" w:color="auto"/>
            <w:right w:val="none" w:sz="0" w:space="0" w:color="auto"/>
          </w:divBdr>
        </w:div>
        <w:div w:id="1819223799">
          <w:marLeft w:val="0"/>
          <w:marRight w:val="0"/>
          <w:marTop w:val="0"/>
          <w:marBottom w:val="0"/>
          <w:divBdr>
            <w:top w:val="none" w:sz="0" w:space="0" w:color="auto"/>
            <w:left w:val="none" w:sz="0" w:space="0" w:color="auto"/>
            <w:bottom w:val="none" w:sz="0" w:space="0" w:color="auto"/>
            <w:right w:val="none" w:sz="0" w:space="0" w:color="auto"/>
          </w:divBdr>
        </w:div>
        <w:div w:id="1819223801">
          <w:marLeft w:val="0"/>
          <w:marRight w:val="0"/>
          <w:marTop w:val="0"/>
          <w:marBottom w:val="0"/>
          <w:divBdr>
            <w:top w:val="none" w:sz="0" w:space="0" w:color="auto"/>
            <w:left w:val="none" w:sz="0" w:space="0" w:color="auto"/>
            <w:bottom w:val="none" w:sz="0" w:space="0" w:color="auto"/>
            <w:right w:val="none" w:sz="0" w:space="0" w:color="auto"/>
          </w:divBdr>
        </w:div>
        <w:div w:id="1819223805">
          <w:marLeft w:val="0"/>
          <w:marRight w:val="0"/>
          <w:marTop w:val="0"/>
          <w:marBottom w:val="0"/>
          <w:divBdr>
            <w:top w:val="none" w:sz="0" w:space="0" w:color="auto"/>
            <w:left w:val="none" w:sz="0" w:space="0" w:color="auto"/>
            <w:bottom w:val="none" w:sz="0" w:space="0" w:color="auto"/>
            <w:right w:val="none" w:sz="0" w:space="0" w:color="auto"/>
          </w:divBdr>
        </w:div>
      </w:divsChild>
    </w:div>
    <w:div w:id="1819223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24624/7/" TargetMode="External"/><Relationship Id="rId18" Type="http://schemas.openxmlformats.org/officeDocument/2006/relationships/hyperlink" Target="http://base.garant.ru/12124624/12/" TargetMode="External"/><Relationship Id="rId26" Type="http://schemas.openxmlformats.org/officeDocument/2006/relationships/hyperlink" Target="http://base.garant.ru/12124624/7/" TargetMode="External"/><Relationship Id="rId39" Type="http://schemas.openxmlformats.org/officeDocument/2006/relationships/hyperlink" Target="consultantplus://offline/ref=9A37DE814D0E373DDB8C77FC4AD0E699E456927B41328CAB07003580C56D1B22365068C116m3bEM" TargetMode="External"/><Relationship Id="rId21" Type="http://schemas.openxmlformats.org/officeDocument/2006/relationships/hyperlink" Target="http://base.garant.ru/12124624/7/" TargetMode="External"/><Relationship Id="rId34" Type="http://schemas.openxmlformats.org/officeDocument/2006/relationships/hyperlink" Target="consultantplus://offline/ref=21BCC54F11B51F49DC3E31301BDBA1AC998BB5A9D5DE05CD5D0C5FF029DFCB4CB45E0A9FA11CY1M" TargetMode="External"/><Relationship Id="rId42" Type="http://schemas.openxmlformats.org/officeDocument/2006/relationships/hyperlink" Target="consultantplus://offline/ref=000781DD78400314837BA1CEF05BE6E0C88AC221B1A9987CE3A859F931ED6727EDEC26452BW1J0J" TargetMode="External"/><Relationship Id="rId47" Type="http://schemas.openxmlformats.org/officeDocument/2006/relationships/hyperlink" Target="http://www.rpgu.rkursk.ru" TargetMode="External"/><Relationship Id="rId50" Type="http://schemas.openxmlformats.org/officeDocument/2006/relationships/hyperlink" Target="consultantplus://offline/ref=9A67F038D7CA88FF10028BDE26CC44ADC16B5502FA85606482DDCD03688445B843835C7497kDp5N" TargetMode="External"/><Relationship Id="rId55" Type="http://schemas.openxmlformats.org/officeDocument/2006/relationships/hyperlink" Target="consultantplus://offline/ref=41E78CAD354190E21C77A95C4C6A297D55CB810ECB0963A2A425748E82078E83A019150267xFr9N" TargetMode="External"/><Relationship Id="rId63" Type="http://schemas.openxmlformats.org/officeDocument/2006/relationships/theme" Target="theme/theme1.xml"/><Relationship Id="rId7" Type="http://schemas.openxmlformats.org/officeDocument/2006/relationships/hyperlink" Target="http://to46.rosreestr.ru" TargetMode="External"/><Relationship Id="rId2" Type="http://schemas.openxmlformats.org/officeDocument/2006/relationships/styles" Target="styles.xml"/><Relationship Id="rId16" Type="http://schemas.openxmlformats.org/officeDocument/2006/relationships/hyperlink" Target="http://base.garant.ru/70878720/" TargetMode="External"/><Relationship Id="rId20" Type="http://schemas.openxmlformats.org/officeDocument/2006/relationships/hyperlink" Target="http://base.garant.ru/12124624/12/" TargetMode="External"/><Relationship Id="rId29" Type="http://schemas.openxmlformats.org/officeDocument/2006/relationships/hyperlink" Target="consultantplus://offline/ref=650B90F0FC5314F10D69DC2989AB92FCC659CBC51D94606653FF746160Q3mBJ" TargetMode="External"/><Relationship Id="rId41" Type="http://schemas.openxmlformats.org/officeDocument/2006/relationships/hyperlink" Target="consultantplus://offline/ref=9A37DE814D0E373DDB8C77FC4AD0E699E456927B41328CAB07003580C56D1B22365068C116m3bDM" TargetMode="External"/><Relationship Id="rId54" Type="http://schemas.openxmlformats.org/officeDocument/2006/relationships/hyperlink" Target="consultantplus://offline/ref=9A67F038D7CA88FF10028BDE26CC44ADC16B5502FA85606482DDCD03688445B843835C7694kDp9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4624/7/" TargetMode="External"/><Relationship Id="rId24" Type="http://schemas.openxmlformats.org/officeDocument/2006/relationships/hyperlink" Target="http://base.garant.ru/12124624/7/" TargetMode="External"/><Relationship Id="rId32" Type="http://schemas.openxmlformats.org/officeDocument/2006/relationships/hyperlink" Target="consultantplus://offline/ref=0F3B78C7FC6FEDA8DD034BF95C01BDBB5839DF55382023E99B365CC999E7862C2758A8043EY2U1M" TargetMode="External"/><Relationship Id="rId37" Type="http://schemas.openxmlformats.org/officeDocument/2006/relationships/hyperlink" Target="consultantplus://offline/ref=9A37DE814D0E373DDB8C77FC4AD0E699E456927B41328CAB07003580C56D1B22365068C01Em3bCM" TargetMode="External"/><Relationship Id="rId40" Type="http://schemas.openxmlformats.org/officeDocument/2006/relationships/hyperlink" Target="consultantplus://offline/ref=9A37DE814D0E373DDB8C77FC4AD0E699E456927B41328CAB07003580C56D1B22365068C116m3b8M" TargetMode="External"/><Relationship Id="rId45" Type="http://schemas.openxmlformats.org/officeDocument/2006/relationships/hyperlink" Target="consultantplus://offline/ref=000781DD78400314837BA1CEF05BE6E0C88BCC20B3A1987CE3A859F931WEJDJ" TargetMode="External"/><Relationship Id="rId53" Type="http://schemas.openxmlformats.org/officeDocument/2006/relationships/hyperlink" Target="consultantplus://offline/ref=9A67F038D7CA88FF10028BDE26CC44ADC16B5502FA85606482DDCD03688445B843835C7795kDpBN" TargetMode="External"/><Relationship Id="rId58" Type="http://schemas.openxmlformats.org/officeDocument/2006/relationships/hyperlink" Target="consultantplus://offline/ref=41E78CAD354190E21C77A95C4C6A297D55CB810ECB0963A2A425748E82078E83A019150E62xFr9N" TargetMode="External"/><Relationship Id="rId5" Type="http://schemas.openxmlformats.org/officeDocument/2006/relationships/footnotes" Target="footnotes.xml"/><Relationship Id="rId15" Type="http://schemas.openxmlformats.org/officeDocument/2006/relationships/hyperlink" Target="http://base.garant.ru/12124624/7/" TargetMode="External"/><Relationship Id="rId23" Type="http://schemas.openxmlformats.org/officeDocument/2006/relationships/hyperlink" Target="http://base.garant.ru/12124624/7/" TargetMode="External"/><Relationship Id="rId28" Type="http://schemas.openxmlformats.org/officeDocument/2006/relationships/hyperlink" Target="consultantplus://offline/ref=650B90F0FC5314F10D69DC2989AB92FCC658C5C41F9C606653FF7461603B353A2DB19D03D3Q6m6J" TargetMode="External"/><Relationship Id="rId36" Type="http://schemas.openxmlformats.org/officeDocument/2006/relationships/hyperlink" Target="consultantplus://offline/ref=9A37DE814D0E373DDB8C77FC4AD0E699E456927B41328CAB07003580C56D1B22365068C01Fm3b5M" TargetMode="External"/><Relationship Id="rId49" Type="http://schemas.openxmlformats.org/officeDocument/2006/relationships/hyperlink" Target="consultantplus://offline/ref=9A67F038D7CA88FF10028BDE26CC44ADC16A5B03F88D606482DDCD0368k8p4N" TargetMode="External"/><Relationship Id="rId57" Type="http://schemas.openxmlformats.org/officeDocument/2006/relationships/hyperlink" Target="consultantplus://offline/ref=41E78CAD354190E21C77A95C4C6A297D55CB810ECB0963A2A425748E82078E83A019150E61xFrBN" TargetMode="External"/><Relationship Id="rId61" Type="http://schemas.openxmlformats.org/officeDocument/2006/relationships/footer" Target="footer1.xml"/><Relationship Id="rId10" Type="http://schemas.openxmlformats.org/officeDocument/2006/relationships/hyperlink" Target="mailto:4603@mfc-kursk.ru" TargetMode="External"/><Relationship Id="rId19" Type="http://schemas.openxmlformats.org/officeDocument/2006/relationships/hyperlink" Target="http://base.garant.ru/12124624/7/" TargetMode="External"/><Relationship Id="rId31" Type="http://schemas.openxmlformats.org/officeDocument/2006/relationships/hyperlink" Target="consultantplus://offline/ref=A991D9F6B710C58CE35D8B35E2A8184EF0BF2C934DCA613A46A8F5E6C2u5w6J" TargetMode="External"/><Relationship Id="rId44" Type="http://schemas.openxmlformats.org/officeDocument/2006/relationships/hyperlink" Target="consultantplus://offline/ref=000781DD78400314837BA1CEF05BE6E0C88AC221B1A9987CE3A859F931ED6727EDEC26452BW1J0J" TargetMode="External"/><Relationship Id="rId52" Type="http://schemas.openxmlformats.org/officeDocument/2006/relationships/hyperlink" Target="consultantplus://offline/ref=9A67F038D7CA88FF10028BDE26CC44ADC16B5502FA85606482DDCD03688445B843835C7796kDp9N"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gu46@u46.rosreestr.ru" TargetMode="External"/><Relationship Id="rId14" Type="http://schemas.openxmlformats.org/officeDocument/2006/relationships/hyperlink" Target="http://base.garant.ru/12124624/7/" TargetMode="External"/><Relationship Id="rId22" Type="http://schemas.openxmlformats.org/officeDocument/2006/relationships/hyperlink" Target="http://base.garant.ru/12124624/7/" TargetMode="External"/><Relationship Id="rId27" Type="http://schemas.openxmlformats.org/officeDocument/2006/relationships/hyperlink" Target="http://base.garant.ru/12154874/3/" TargetMode="External"/><Relationship Id="rId30" Type="http://schemas.openxmlformats.org/officeDocument/2006/relationships/hyperlink" Target="consultantplus://offline/ref=730C3CDF2B1941086B3299C708DBF1C9271FABE03A864AF349518C3593131FF65B50772461i3nBJ" TargetMode="External"/><Relationship Id="rId35" Type="http://schemas.openxmlformats.org/officeDocument/2006/relationships/hyperlink" Target="consultantplus://offline/ref=21BCC54F11B51F49DC3E31301BDBA1AC998BB5A9D5DE05CD5D0C5FF029DFCB4CB45E0A9EA81CY3M" TargetMode="External"/><Relationship Id="rId43" Type="http://schemas.openxmlformats.org/officeDocument/2006/relationships/hyperlink" Target="consultantplus://offline/ref=000781DD78400314837BA1CEF05BE6E0C88BCC20B3A1987CE3A859F931WEJDJ" TargetMode="External"/><Relationship Id="rId48" Type="http://schemas.openxmlformats.org/officeDocument/2006/relationships/hyperlink" Target="consultantplus://offline/ref=9A67F038D7CA88FF10028BDE26CC44ADC16B5502FA85606482DDCD03688445B843835C7497kDp5N" TargetMode="External"/><Relationship Id="rId56" Type="http://schemas.openxmlformats.org/officeDocument/2006/relationships/hyperlink" Target="consultantplus://offline/ref=41E78CAD354190E21C77A95C4C6A297D55CB810ECB0963A2A425748E82078E83A019150E67xFrBN" TargetMode="External"/><Relationship Id="rId8" Type="http://schemas.openxmlformats.org/officeDocument/2006/relationships/hyperlink" Target="http://to46.rosreestr.ru" TargetMode="External"/><Relationship Id="rId51" Type="http://schemas.openxmlformats.org/officeDocument/2006/relationships/hyperlink" Target="consultantplus://offline/ref=9A67F038D7CA88FF10028BDE26CC44ADC16B5502FA85606482DDCD03688445B843835C7790kDp9N" TargetMode="External"/><Relationship Id="rId3" Type="http://schemas.openxmlformats.org/officeDocument/2006/relationships/settings" Target="settings.xml"/><Relationship Id="rId12" Type="http://schemas.openxmlformats.org/officeDocument/2006/relationships/hyperlink" Target="http://base.garant.ru/12124624/7/" TargetMode="External"/><Relationship Id="rId17" Type="http://schemas.openxmlformats.org/officeDocument/2006/relationships/hyperlink" Target="http://base.garant.ru/12154874/" TargetMode="External"/><Relationship Id="rId25" Type="http://schemas.openxmlformats.org/officeDocument/2006/relationships/hyperlink" Target="http://base.garant.ru/12124624/7/" TargetMode="External"/><Relationship Id="rId33" Type="http://schemas.openxmlformats.org/officeDocument/2006/relationships/hyperlink" Target="consultantplus://offline/ref=21BCC54F11B51F49DC3E31301BDBA1AC998BB5A9D5DE05CD5D0C5FF029DFCB4CB45E0A9FA01CY8M" TargetMode="External"/><Relationship Id="rId38" Type="http://schemas.openxmlformats.org/officeDocument/2006/relationships/hyperlink" Target="consultantplus://offline/ref=9A37DE814D0E373DDB8C77FC4AD0E699E456927B41328CAB07003580C56D1B22365068C117m3bEM" TargetMode="External"/><Relationship Id="rId46" Type="http://schemas.openxmlformats.org/officeDocument/2006/relationships/hyperlink" Target="http://www.gosuslugi.ru" TargetMode="External"/><Relationship Id="rId59"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511</TotalTime>
  <Pages>28</Pages>
  <Words>16046</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1</cp:lastModifiedBy>
  <cp:revision>68</cp:revision>
  <cp:lastPrinted>2015-08-19T11:44:00Z</cp:lastPrinted>
  <dcterms:created xsi:type="dcterms:W3CDTF">2015-08-28T08:21:00Z</dcterms:created>
  <dcterms:modified xsi:type="dcterms:W3CDTF">2016-06-17T12:13:00Z</dcterms:modified>
</cp:coreProperties>
</file>