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69" w:rsidRPr="004551C4" w:rsidRDefault="006D6D69" w:rsidP="004551C4">
      <w:pPr>
        <w:widowControl w:val="0"/>
        <w:autoSpaceDE w:val="0"/>
        <w:autoSpaceDN w:val="0"/>
        <w:adjustRightInd w:val="0"/>
        <w:spacing w:after="0" w:line="240" w:lineRule="auto"/>
        <w:ind w:left="3540" w:firstLine="708"/>
        <w:jc w:val="both"/>
        <w:rPr>
          <w:rFonts w:ascii="Times New Roman" w:hAnsi="Times New Roman" w:cs="Times New Roman"/>
          <w:sz w:val="18"/>
          <w:szCs w:val="18"/>
          <w:lang w:eastAsia="ru-RU"/>
        </w:rPr>
      </w:pPr>
    </w:p>
    <w:p w:rsidR="00347F19" w:rsidRPr="004551C4" w:rsidRDefault="00347F19" w:rsidP="004551C4">
      <w:pPr>
        <w:widowControl w:val="0"/>
        <w:autoSpaceDE w:val="0"/>
        <w:autoSpaceDN w:val="0"/>
        <w:adjustRightInd w:val="0"/>
        <w:spacing w:after="0" w:line="240" w:lineRule="auto"/>
        <w:ind w:left="3540"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УТВЕРЖДЕН </w:t>
      </w:r>
    </w:p>
    <w:p w:rsidR="00347F19" w:rsidRPr="004551C4" w:rsidRDefault="00347F19" w:rsidP="004551C4">
      <w:pPr>
        <w:widowControl w:val="0"/>
        <w:autoSpaceDE w:val="0"/>
        <w:autoSpaceDN w:val="0"/>
        <w:adjustRightInd w:val="0"/>
        <w:spacing w:after="0" w:line="240" w:lineRule="auto"/>
        <w:ind w:left="3540"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постановлением Администрации </w:t>
      </w:r>
    </w:p>
    <w:p w:rsidR="00347F19" w:rsidRPr="004551C4" w:rsidRDefault="006D6D69" w:rsidP="004551C4">
      <w:pPr>
        <w:widowControl w:val="0"/>
        <w:autoSpaceDE w:val="0"/>
        <w:autoSpaceDN w:val="0"/>
        <w:adjustRightInd w:val="0"/>
        <w:spacing w:after="0" w:line="240" w:lineRule="auto"/>
        <w:ind w:left="3540"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           </w:t>
      </w:r>
      <w:r w:rsidR="00D36A15" w:rsidRPr="004551C4">
        <w:rPr>
          <w:rFonts w:ascii="Times New Roman" w:hAnsi="Times New Roman" w:cs="Times New Roman"/>
          <w:sz w:val="18"/>
          <w:szCs w:val="18"/>
          <w:lang w:eastAsia="ru-RU"/>
        </w:rPr>
        <w:t xml:space="preserve"> </w:t>
      </w:r>
      <w:proofErr w:type="spellStart"/>
      <w:r w:rsidR="00D36A15" w:rsidRPr="004551C4">
        <w:rPr>
          <w:rFonts w:ascii="Times New Roman" w:hAnsi="Times New Roman" w:cs="Times New Roman"/>
          <w:sz w:val="18"/>
          <w:szCs w:val="18"/>
          <w:lang w:eastAsia="ru-RU"/>
        </w:rPr>
        <w:t>Коровяковского</w:t>
      </w:r>
      <w:proofErr w:type="spellEnd"/>
      <w:r w:rsidR="00D36A15" w:rsidRPr="004551C4">
        <w:rPr>
          <w:rFonts w:ascii="Times New Roman" w:hAnsi="Times New Roman" w:cs="Times New Roman"/>
          <w:sz w:val="18"/>
          <w:szCs w:val="18"/>
          <w:lang w:eastAsia="ru-RU"/>
        </w:rPr>
        <w:t xml:space="preserve"> </w:t>
      </w:r>
      <w:r w:rsidR="00347F19" w:rsidRPr="004551C4">
        <w:rPr>
          <w:rFonts w:ascii="Times New Roman" w:hAnsi="Times New Roman" w:cs="Times New Roman"/>
          <w:sz w:val="18"/>
          <w:szCs w:val="18"/>
          <w:lang w:eastAsia="ru-RU"/>
        </w:rPr>
        <w:t>сельсовета</w:t>
      </w:r>
    </w:p>
    <w:p w:rsidR="00347F19" w:rsidRPr="004551C4" w:rsidRDefault="006D6D69" w:rsidP="004551C4">
      <w:pPr>
        <w:widowControl w:val="0"/>
        <w:autoSpaceDE w:val="0"/>
        <w:autoSpaceDN w:val="0"/>
        <w:adjustRightInd w:val="0"/>
        <w:spacing w:after="0" w:line="240" w:lineRule="auto"/>
        <w:ind w:left="4248"/>
        <w:jc w:val="both"/>
        <w:rPr>
          <w:rFonts w:ascii="Times New Roman" w:hAnsi="Times New Roman" w:cs="Times New Roman"/>
          <w:sz w:val="18"/>
          <w:szCs w:val="18"/>
          <w:lang w:eastAsia="ru-RU"/>
        </w:rPr>
      </w:pP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w:t>
      </w:r>
      <w:r w:rsidR="00347F19" w:rsidRPr="004551C4">
        <w:rPr>
          <w:rFonts w:ascii="Times New Roman" w:hAnsi="Times New Roman" w:cs="Times New Roman"/>
          <w:sz w:val="18"/>
          <w:szCs w:val="18"/>
          <w:lang w:eastAsia="ru-RU"/>
        </w:rPr>
        <w:t xml:space="preserve">района Курской области </w:t>
      </w:r>
    </w:p>
    <w:p w:rsidR="00347F19" w:rsidRPr="004551C4" w:rsidRDefault="00347F19" w:rsidP="004551C4">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ab/>
      </w:r>
      <w:r w:rsidRPr="004551C4">
        <w:rPr>
          <w:rFonts w:ascii="Times New Roman" w:hAnsi="Times New Roman" w:cs="Times New Roman"/>
          <w:sz w:val="18"/>
          <w:szCs w:val="18"/>
          <w:lang w:eastAsia="ru-RU"/>
        </w:rPr>
        <w:tab/>
      </w:r>
      <w:r w:rsidRPr="004551C4">
        <w:rPr>
          <w:rFonts w:ascii="Times New Roman" w:hAnsi="Times New Roman" w:cs="Times New Roman"/>
          <w:sz w:val="18"/>
          <w:szCs w:val="18"/>
          <w:lang w:eastAsia="ru-RU"/>
        </w:rPr>
        <w:tab/>
      </w:r>
      <w:r w:rsidRPr="004551C4">
        <w:rPr>
          <w:rFonts w:ascii="Times New Roman" w:hAnsi="Times New Roman" w:cs="Times New Roman"/>
          <w:sz w:val="18"/>
          <w:szCs w:val="18"/>
          <w:lang w:eastAsia="ru-RU"/>
        </w:rPr>
        <w:tab/>
      </w:r>
      <w:r w:rsidRPr="004551C4">
        <w:rPr>
          <w:rFonts w:ascii="Times New Roman" w:hAnsi="Times New Roman" w:cs="Times New Roman"/>
          <w:sz w:val="18"/>
          <w:szCs w:val="18"/>
          <w:lang w:eastAsia="ru-RU"/>
        </w:rPr>
        <w:tab/>
      </w:r>
      <w:r w:rsidRPr="004551C4">
        <w:rPr>
          <w:rFonts w:ascii="Times New Roman" w:hAnsi="Times New Roman" w:cs="Times New Roman"/>
          <w:sz w:val="18"/>
          <w:szCs w:val="18"/>
          <w:lang w:eastAsia="ru-RU"/>
        </w:rPr>
        <w:tab/>
      </w:r>
      <w:r w:rsidRPr="004551C4">
        <w:rPr>
          <w:rFonts w:ascii="Times New Roman" w:hAnsi="Times New Roman" w:cs="Times New Roman"/>
          <w:sz w:val="18"/>
          <w:szCs w:val="18"/>
          <w:lang w:eastAsia="ru-RU"/>
        </w:rPr>
        <w:tab/>
      </w:r>
      <w:r w:rsidR="005A453B" w:rsidRPr="004551C4">
        <w:rPr>
          <w:rFonts w:ascii="Times New Roman" w:hAnsi="Times New Roman" w:cs="Times New Roman"/>
          <w:sz w:val="18"/>
          <w:szCs w:val="18"/>
          <w:lang w:eastAsia="ru-RU"/>
        </w:rPr>
        <w:t>о</w:t>
      </w:r>
      <w:r w:rsidRPr="004551C4">
        <w:rPr>
          <w:rFonts w:ascii="Times New Roman" w:hAnsi="Times New Roman" w:cs="Times New Roman"/>
          <w:sz w:val="18"/>
          <w:szCs w:val="18"/>
          <w:lang w:eastAsia="ru-RU"/>
        </w:rPr>
        <w:t>т</w:t>
      </w:r>
      <w:r w:rsidR="005A453B" w:rsidRPr="004551C4">
        <w:rPr>
          <w:rFonts w:ascii="Times New Roman" w:hAnsi="Times New Roman" w:cs="Times New Roman"/>
          <w:sz w:val="18"/>
          <w:szCs w:val="18"/>
          <w:lang w:eastAsia="ru-RU"/>
        </w:rPr>
        <w:t xml:space="preserve"> </w:t>
      </w:r>
      <w:r w:rsidR="00F42A0D">
        <w:rPr>
          <w:rFonts w:ascii="Times New Roman" w:hAnsi="Times New Roman" w:cs="Times New Roman"/>
          <w:sz w:val="18"/>
          <w:szCs w:val="18"/>
          <w:lang w:eastAsia="ru-RU"/>
        </w:rPr>
        <w:t xml:space="preserve">                        </w:t>
      </w:r>
      <w:r w:rsidR="005A453B" w:rsidRPr="004551C4">
        <w:rPr>
          <w:rFonts w:ascii="Times New Roman" w:hAnsi="Times New Roman" w:cs="Times New Roman"/>
          <w:sz w:val="18"/>
          <w:szCs w:val="18"/>
          <w:lang w:eastAsia="ru-RU"/>
        </w:rPr>
        <w:t xml:space="preserve"> г. № </w:t>
      </w:r>
      <w:r w:rsidR="00F42A0D">
        <w:rPr>
          <w:rFonts w:ascii="Times New Roman" w:hAnsi="Times New Roman" w:cs="Times New Roman"/>
          <w:sz w:val="18"/>
          <w:szCs w:val="18"/>
          <w:lang w:eastAsia="ru-RU"/>
        </w:rPr>
        <w:t xml:space="preserve"> </w:t>
      </w:r>
    </w:p>
    <w:p w:rsidR="00347F19" w:rsidRPr="004551C4" w:rsidRDefault="00347F19" w:rsidP="004551C4">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347F19" w:rsidRPr="004551C4" w:rsidRDefault="00347F19" w:rsidP="00F42A0D">
      <w:pPr>
        <w:widowControl w:val="0"/>
        <w:tabs>
          <w:tab w:val="left" w:pos="2585"/>
        </w:tabs>
        <w:autoSpaceDE w:val="0"/>
        <w:autoSpaceDN w:val="0"/>
        <w:adjustRightInd w:val="0"/>
        <w:spacing w:after="0" w:line="240" w:lineRule="auto"/>
        <w:jc w:val="center"/>
        <w:rPr>
          <w:rFonts w:ascii="Times New Roman" w:hAnsi="Times New Roman" w:cs="Times New Roman"/>
          <w:b/>
          <w:bCs/>
          <w:sz w:val="18"/>
          <w:szCs w:val="18"/>
          <w:lang w:eastAsia="ru-RU"/>
        </w:rPr>
      </w:pPr>
      <w:r w:rsidRPr="004551C4">
        <w:rPr>
          <w:rFonts w:ascii="Times New Roman" w:hAnsi="Times New Roman" w:cs="Times New Roman"/>
          <w:b/>
          <w:bCs/>
          <w:sz w:val="18"/>
          <w:szCs w:val="18"/>
          <w:lang w:eastAsia="ru-RU"/>
        </w:rPr>
        <w:t>Административный регламент</w:t>
      </w:r>
    </w:p>
    <w:p w:rsidR="00347F19" w:rsidRPr="004551C4" w:rsidRDefault="00347F19" w:rsidP="00F42A0D">
      <w:pPr>
        <w:widowControl w:val="0"/>
        <w:tabs>
          <w:tab w:val="left" w:pos="2585"/>
        </w:tabs>
        <w:autoSpaceDE w:val="0"/>
        <w:autoSpaceDN w:val="0"/>
        <w:adjustRightInd w:val="0"/>
        <w:spacing w:after="0" w:line="240" w:lineRule="auto"/>
        <w:jc w:val="center"/>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Администрации </w:t>
      </w:r>
      <w:r w:rsidR="00D36A15" w:rsidRPr="004551C4">
        <w:rPr>
          <w:rFonts w:ascii="Times New Roman" w:hAnsi="Times New Roman" w:cs="Times New Roman"/>
          <w:sz w:val="18"/>
          <w:szCs w:val="18"/>
          <w:lang w:eastAsia="ru-RU"/>
        </w:rPr>
        <w:t xml:space="preserve"> </w:t>
      </w:r>
      <w:proofErr w:type="spellStart"/>
      <w:r w:rsidR="00D36A15" w:rsidRPr="004551C4">
        <w:rPr>
          <w:rFonts w:ascii="Times New Roman" w:hAnsi="Times New Roman" w:cs="Times New Roman"/>
          <w:sz w:val="18"/>
          <w:szCs w:val="18"/>
          <w:lang w:eastAsia="ru-RU"/>
        </w:rPr>
        <w:t>Коровяковского</w:t>
      </w:r>
      <w:proofErr w:type="spellEnd"/>
      <w:r w:rsidR="00D36A15" w:rsidRPr="004551C4">
        <w:rPr>
          <w:rFonts w:ascii="Times New Roman" w:hAnsi="Times New Roman" w:cs="Times New Roman"/>
          <w:sz w:val="18"/>
          <w:szCs w:val="18"/>
          <w:lang w:eastAsia="ru-RU"/>
        </w:rPr>
        <w:t xml:space="preserve"> </w:t>
      </w:r>
      <w:r w:rsidR="006D6D69"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сельсовета</w:t>
      </w:r>
    </w:p>
    <w:p w:rsidR="00347F19" w:rsidRPr="004551C4" w:rsidRDefault="006D6D69" w:rsidP="00F42A0D">
      <w:pPr>
        <w:widowControl w:val="0"/>
        <w:tabs>
          <w:tab w:val="left" w:pos="2585"/>
        </w:tabs>
        <w:autoSpaceDE w:val="0"/>
        <w:autoSpaceDN w:val="0"/>
        <w:adjustRightInd w:val="0"/>
        <w:spacing w:after="0" w:line="240" w:lineRule="auto"/>
        <w:jc w:val="center"/>
        <w:rPr>
          <w:rFonts w:ascii="Times New Roman" w:hAnsi="Times New Roman" w:cs="Times New Roman"/>
          <w:sz w:val="18"/>
          <w:szCs w:val="18"/>
          <w:lang w:eastAsia="ru-RU"/>
        </w:rPr>
      </w:pP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w:t>
      </w:r>
      <w:r w:rsidR="00347F19" w:rsidRPr="004551C4">
        <w:rPr>
          <w:rFonts w:ascii="Times New Roman" w:hAnsi="Times New Roman" w:cs="Times New Roman"/>
          <w:sz w:val="18"/>
          <w:szCs w:val="18"/>
          <w:lang w:eastAsia="ru-RU"/>
        </w:rPr>
        <w:t>района Курской области</w:t>
      </w:r>
    </w:p>
    <w:p w:rsidR="00347F19" w:rsidRPr="004551C4" w:rsidRDefault="00347F19" w:rsidP="00F42A0D">
      <w:pPr>
        <w:widowControl w:val="0"/>
        <w:tabs>
          <w:tab w:val="left" w:pos="2585"/>
        </w:tabs>
        <w:autoSpaceDE w:val="0"/>
        <w:autoSpaceDN w:val="0"/>
        <w:adjustRightInd w:val="0"/>
        <w:spacing w:after="0" w:line="240" w:lineRule="auto"/>
        <w:jc w:val="center"/>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по предоставлению муниципальной услуги</w:t>
      </w:r>
    </w:p>
    <w:p w:rsidR="00347F19" w:rsidRPr="004551C4" w:rsidRDefault="00347F19" w:rsidP="00F42A0D">
      <w:pPr>
        <w:suppressAutoHyphens/>
        <w:spacing w:after="0" w:line="100" w:lineRule="atLeast"/>
        <w:jc w:val="center"/>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1C4" w:rsidRDefault="00347F19" w:rsidP="004551C4">
      <w:pPr>
        <w:suppressAutoHyphens/>
        <w:spacing w:after="0" w:line="100" w:lineRule="atLeast"/>
        <w:jc w:val="both"/>
        <w:rPr>
          <w:rFonts w:ascii="Arial" w:hAnsi="Arial" w:cs="Arial"/>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pacing w:val="-1"/>
          <w:sz w:val="18"/>
          <w:szCs w:val="18"/>
          <w:lang w:eastAsia="ar-SA"/>
        </w:rPr>
      </w:pPr>
      <w:r w:rsidRPr="004551C4">
        <w:rPr>
          <w:rFonts w:ascii="Times New Roman" w:hAnsi="Times New Roman" w:cs="Times New Roman"/>
          <w:b/>
          <w:bCs/>
          <w:sz w:val="18"/>
          <w:szCs w:val="18"/>
          <w:lang w:eastAsia="ar-SA"/>
        </w:rPr>
        <w:t xml:space="preserve">1. </w:t>
      </w:r>
      <w:r w:rsidRPr="004551C4">
        <w:rPr>
          <w:rFonts w:ascii="Times New Roman" w:hAnsi="Times New Roman" w:cs="Times New Roman"/>
          <w:b/>
          <w:bCs/>
          <w:spacing w:val="-1"/>
          <w:sz w:val="18"/>
          <w:szCs w:val="18"/>
          <w:lang w:eastAsia="ar-SA"/>
        </w:rPr>
        <w:t>ОБЩИЕ ПОЛОЖЕНИЯ</w:t>
      </w:r>
    </w:p>
    <w:p w:rsidR="00347F19" w:rsidRPr="004551C4" w:rsidRDefault="00347F19" w:rsidP="004551C4">
      <w:pPr>
        <w:suppressAutoHyphens/>
        <w:spacing w:after="0" w:line="100" w:lineRule="atLeast"/>
        <w:jc w:val="both"/>
        <w:rPr>
          <w:rFonts w:ascii="Times New Roman" w:hAnsi="Times New Roman" w:cs="Times New Roman"/>
          <w:b/>
          <w:bCs/>
          <w:spacing w:val="-1"/>
          <w:sz w:val="18"/>
          <w:szCs w:val="18"/>
          <w:lang w:eastAsia="ar-SA"/>
        </w:rPr>
      </w:pPr>
    </w:p>
    <w:p w:rsidR="00347F19" w:rsidRPr="004551C4" w:rsidRDefault="00347F19" w:rsidP="004551C4">
      <w:pPr>
        <w:numPr>
          <w:ilvl w:val="1"/>
          <w:numId w:val="1"/>
        </w:numPr>
        <w:suppressAutoHyphens/>
        <w:spacing w:after="0" w:line="100" w:lineRule="atLeast"/>
        <w:ind w:left="1080" w:hanging="360"/>
        <w:jc w:val="both"/>
        <w:rPr>
          <w:rFonts w:ascii="Times New Roman" w:hAnsi="Times New Roman" w:cs="Times New Roman"/>
          <w:b/>
          <w:bCs/>
          <w:spacing w:val="-1"/>
          <w:sz w:val="18"/>
          <w:szCs w:val="18"/>
          <w:lang w:eastAsia="ar-SA"/>
        </w:rPr>
      </w:pPr>
      <w:r w:rsidRPr="004551C4">
        <w:rPr>
          <w:rFonts w:ascii="Times New Roman" w:hAnsi="Times New Roman" w:cs="Times New Roman"/>
          <w:b/>
          <w:bCs/>
          <w:spacing w:val="-1"/>
          <w:sz w:val="18"/>
          <w:szCs w:val="18"/>
          <w:lang w:eastAsia="ar-SA"/>
        </w:rPr>
        <w:t>1.1.  Предмет регулирования регламента</w:t>
      </w:r>
    </w:p>
    <w:p w:rsidR="00347F19" w:rsidRPr="004551C4" w:rsidRDefault="00347F19" w:rsidP="004551C4">
      <w:pPr>
        <w:widowControl w:val="0"/>
        <w:suppressAutoHyphens/>
        <w:autoSpaceDE w:val="0"/>
        <w:spacing w:after="0" w:line="240" w:lineRule="auto"/>
        <w:jc w:val="both"/>
        <w:rPr>
          <w:rFonts w:ascii="Times New Roman" w:hAnsi="Times New Roman" w:cs="Times New Roman"/>
          <w:sz w:val="18"/>
          <w:szCs w:val="18"/>
        </w:rPr>
      </w:pPr>
      <w:r w:rsidRPr="004551C4">
        <w:rPr>
          <w:rFonts w:ascii="Times New Roman" w:hAnsi="Times New Roman" w:cs="Times New Roman"/>
          <w:color w:val="000000"/>
          <w:sz w:val="18"/>
          <w:szCs w:val="18"/>
          <w:lang w:eastAsia="ar-SA"/>
        </w:rPr>
        <w:tab/>
      </w:r>
      <w:r w:rsidRPr="004551C4">
        <w:rPr>
          <w:rFonts w:ascii="Times New Roman" w:hAnsi="Times New Roman" w:cs="Times New Roman"/>
          <w:sz w:val="18"/>
          <w:szCs w:val="18"/>
          <w:lang w:eastAsia="ar-SA"/>
        </w:rPr>
        <w:t xml:space="preserve">Предметом регулирования настоящего административного регламента является </w:t>
      </w:r>
      <w:r w:rsidRPr="004551C4">
        <w:rPr>
          <w:rFonts w:ascii="Times New Roman" w:hAnsi="Times New Roman" w:cs="Times New Roman"/>
          <w:sz w:val="18"/>
          <w:szCs w:val="18"/>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347F19" w:rsidRPr="004551C4" w:rsidRDefault="00347F19" w:rsidP="004551C4">
      <w:pPr>
        <w:tabs>
          <w:tab w:val="left" w:pos="1134"/>
        </w:tabs>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1.2. Круг заявителей</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1.3. Требования к порядку информирования о предоставлении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муниципальной услуги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 </w:t>
      </w:r>
      <w:r w:rsidR="00D36A15" w:rsidRPr="004551C4">
        <w:rPr>
          <w:rFonts w:ascii="Times New Roman" w:hAnsi="Times New Roman" w:cs="Times New Roman"/>
          <w:sz w:val="18"/>
          <w:szCs w:val="18"/>
          <w:lang w:eastAsia="ar-SA"/>
        </w:rPr>
        <w:t xml:space="preserve"> </w:t>
      </w:r>
      <w:proofErr w:type="spellStart"/>
      <w:r w:rsidR="00D36A15" w:rsidRPr="004551C4">
        <w:rPr>
          <w:rFonts w:ascii="Times New Roman" w:hAnsi="Times New Roman" w:cs="Times New Roman"/>
          <w:sz w:val="18"/>
          <w:szCs w:val="18"/>
          <w:lang w:eastAsia="ar-SA"/>
        </w:rPr>
        <w:t>Коровяковского</w:t>
      </w:r>
      <w:proofErr w:type="spellEnd"/>
      <w:r w:rsidR="00D36A15"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 сельсовета </w:t>
      </w:r>
      <w:proofErr w:type="spellStart"/>
      <w:r w:rsidR="006D6D69" w:rsidRPr="004551C4">
        <w:rPr>
          <w:rFonts w:ascii="Times New Roman" w:hAnsi="Times New Roman" w:cs="Times New Roman"/>
          <w:sz w:val="18"/>
          <w:szCs w:val="18"/>
          <w:lang w:eastAsia="ar-SA"/>
        </w:rPr>
        <w:t>Глушковского</w:t>
      </w:r>
      <w:proofErr w:type="spellEnd"/>
      <w:r w:rsidRPr="004551C4">
        <w:rPr>
          <w:rFonts w:ascii="Times New Roman" w:hAnsi="Times New Roman" w:cs="Times New Roman"/>
          <w:sz w:val="18"/>
          <w:szCs w:val="18"/>
          <w:lang w:eastAsia="ar-SA"/>
        </w:rPr>
        <w:t xml:space="preserve"> района:</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Россия, Курская область, </w:t>
      </w:r>
      <w:proofErr w:type="spellStart"/>
      <w:r w:rsidR="006D6D69" w:rsidRPr="004551C4">
        <w:rPr>
          <w:rFonts w:ascii="Times New Roman" w:hAnsi="Times New Roman" w:cs="Times New Roman"/>
          <w:sz w:val="18"/>
          <w:szCs w:val="18"/>
          <w:lang w:eastAsia="ar-SA"/>
        </w:rPr>
        <w:t>Глушковский</w:t>
      </w:r>
      <w:proofErr w:type="spellEnd"/>
      <w:r w:rsidR="006D6D69"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район, с. </w:t>
      </w:r>
      <w:r w:rsidR="00D36A15" w:rsidRPr="004551C4">
        <w:rPr>
          <w:rFonts w:ascii="Times New Roman" w:hAnsi="Times New Roman" w:cs="Times New Roman"/>
          <w:sz w:val="18"/>
          <w:szCs w:val="18"/>
          <w:lang w:eastAsia="ar-SA"/>
        </w:rPr>
        <w:t xml:space="preserve"> </w:t>
      </w:r>
      <w:proofErr w:type="spellStart"/>
      <w:r w:rsidR="00D36A15" w:rsidRPr="004551C4">
        <w:rPr>
          <w:rFonts w:ascii="Times New Roman" w:hAnsi="Times New Roman" w:cs="Times New Roman"/>
          <w:sz w:val="18"/>
          <w:szCs w:val="18"/>
          <w:lang w:eastAsia="ar-SA"/>
        </w:rPr>
        <w:t>Коровяковка</w:t>
      </w:r>
      <w:proofErr w:type="spellEnd"/>
      <w:r w:rsidR="006D6D69" w:rsidRPr="004551C4">
        <w:rPr>
          <w:rFonts w:ascii="Times New Roman" w:hAnsi="Times New Roman" w:cs="Times New Roman"/>
          <w:sz w:val="18"/>
          <w:szCs w:val="18"/>
          <w:lang w:eastAsia="ar-SA"/>
        </w:rPr>
        <w:t>, ул.</w:t>
      </w:r>
      <w:r w:rsidR="00D36A15" w:rsidRPr="004551C4">
        <w:rPr>
          <w:rFonts w:ascii="Times New Roman" w:hAnsi="Times New Roman" w:cs="Times New Roman"/>
          <w:sz w:val="18"/>
          <w:szCs w:val="18"/>
          <w:lang w:eastAsia="ar-SA"/>
        </w:rPr>
        <w:t xml:space="preserve"> Ленина</w:t>
      </w:r>
      <w:r w:rsidR="006D6D69" w:rsidRPr="004551C4">
        <w:rPr>
          <w:rFonts w:ascii="Times New Roman" w:hAnsi="Times New Roman" w:cs="Times New Roman"/>
          <w:sz w:val="18"/>
          <w:szCs w:val="18"/>
          <w:lang w:eastAsia="ar-SA"/>
        </w:rPr>
        <w:t>, д.</w:t>
      </w:r>
      <w:r w:rsidR="00D36A15" w:rsidRPr="004551C4">
        <w:rPr>
          <w:rFonts w:ascii="Times New Roman" w:hAnsi="Times New Roman" w:cs="Times New Roman"/>
          <w:sz w:val="18"/>
          <w:szCs w:val="18"/>
          <w:lang w:eastAsia="ar-SA"/>
        </w:rPr>
        <w:t>32</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График работы:</w:t>
      </w:r>
    </w:p>
    <w:p w:rsidR="00347F19" w:rsidRPr="004551C4" w:rsidRDefault="00D36A15"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Понедельник </w:t>
      </w:r>
      <w:r w:rsidR="00347F19" w:rsidRPr="004551C4">
        <w:rPr>
          <w:rFonts w:ascii="Times New Roman" w:hAnsi="Times New Roman" w:cs="Times New Roman"/>
          <w:sz w:val="18"/>
          <w:szCs w:val="18"/>
          <w:lang w:eastAsia="ar-SA"/>
        </w:rPr>
        <w:t xml:space="preserve">с </w:t>
      </w:r>
      <w:r w:rsidR="006D6D69" w:rsidRPr="004551C4">
        <w:rPr>
          <w:rFonts w:ascii="Times New Roman" w:hAnsi="Times New Roman" w:cs="Times New Roman"/>
          <w:sz w:val="18"/>
          <w:szCs w:val="18"/>
          <w:lang w:eastAsia="ar-SA"/>
        </w:rPr>
        <w:t>8-00</w:t>
      </w:r>
      <w:r w:rsidR="00347F19" w:rsidRPr="004551C4">
        <w:rPr>
          <w:rFonts w:ascii="Times New Roman" w:hAnsi="Times New Roman" w:cs="Times New Roman"/>
          <w:sz w:val="18"/>
          <w:szCs w:val="18"/>
          <w:lang w:eastAsia="ar-SA"/>
        </w:rPr>
        <w:t xml:space="preserve"> до </w:t>
      </w:r>
      <w:r w:rsidR="006D6D69" w:rsidRPr="004551C4">
        <w:rPr>
          <w:rFonts w:ascii="Times New Roman" w:hAnsi="Times New Roman" w:cs="Times New Roman"/>
          <w:sz w:val="18"/>
          <w:szCs w:val="18"/>
          <w:lang w:eastAsia="ar-SA"/>
        </w:rPr>
        <w:t>17-00</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Вторник</w:t>
      </w:r>
      <w:r w:rsidRPr="004551C4">
        <w:rPr>
          <w:rFonts w:ascii="Times New Roman" w:hAnsi="Times New Roman" w:cs="Times New Roman"/>
          <w:sz w:val="18"/>
          <w:szCs w:val="18"/>
          <w:lang w:eastAsia="ar-SA"/>
        </w:rPr>
        <w:tab/>
        <w:t xml:space="preserve">с </w:t>
      </w:r>
      <w:r w:rsidR="006D6D69" w:rsidRPr="004551C4">
        <w:rPr>
          <w:rFonts w:ascii="Times New Roman" w:hAnsi="Times New Roman" w:cs="Times New Roman"/>
          <w:sz w:val="18"/>
          <w:szCs w:val="18"/>
          <w:lang w:eastAsia="ar-SA"/>
        </w:rPr>
        <w:t xml:space="preserve">8-00 </w:t>
      </w:r>
      <w:r w:rsidRPr="004551C4">
        <w:rPr>
          <w:rFonts w:ascii="Times New Roman" w:hAnsi="Times New Roman" w:cs="Times New Roman"/>
          <w:sz w:val="18"/>
          <w:szCs w:val="18"/>
          <w:lang w:eastAsia="ar-SA"/>
        </w:rPr>
        <w:t xml:space="preserve">до </w:t>
      </w:r>
      <w:r w:rsidR="006D6D69" w:rsidRPr="004551C4">
        <w:rPr>
          <w:rFonts w:ascii="Times New Roman" w:hAnsi="Times New Roman" w:cs="Times New Roman"/>
          <w:sz w:val="18"/>
          <w:szCs w:val="18"/>
          <w:lang w:eastAsia="ar-SA"/>
        </w:rPr>
        <w:t>17-00</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Среда</w:t>
      </w:r>
      <w:r w:rsidRPr="004551C4">
        <w:rPr>
          <w:rFonts w:ascii="Times New Roman" w:hAnsi="Times New Roman" w:cs="Times New Roman"/>
          <w:sz w:val="18"/>
          <w:szCs w:val="18"/>
          <w:lang w:eastAsia="ar-SA"/>
        </w:rPr>
        <w:tab/>
        <w:t xml:space="preserve">с </w:t>
      </w:r>
      <w:r w:rsidR="006D6D69" w:rsidRPr="004551C4">
        <w:rPr>
          <w:rFonts w:ascii="Times New Roman" w:hAnsi="Times New Roman" w:cs="Times New Roman"/>
          <w:sz w:val="18"/>
          <w:szCs w:val="18"/>
          <w:lang w:eastAsia="ar-SA"/>
        </w:rPr>
        <w:t>8-00</w:t>
      </w:r>
      <w:r w:rsidRPr="004551C4">
        <w:rPr>
          <w:rFonts w:ascii="Times New Roman" w:hAnsi="Times New Roman" w:cs="Times New Roman"/>
          <w:sz w:val="18"/>
          <w:szCs w:val="18"/>
          <w:lang w:eastAsia="ar-SA"/>
        </w:rPr>
        <w:t xml:space="preserve"> до </w:t>
      </w:r>
      <w:r w:rsidR="006D6D69" w:rsidRPr="004551C4">
        <w:rPr>
          <w:rFonts w:ascii="Times New Roman" w:hAnsi="Times New Roman" w:cs="Times New Roman"/>
          <w:sz w:val="18"/>
          <w:szCs w:val="18"/>
          <w:lang w:eastAsia="ar-SA"/>
        </w:rPr>
        <w:t>17-00</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Четверг</w:t>
      </w:r>
      <w:r w:rsidRPr="004551C4">
        <w:rPr>
          <w:rFonts w:ascii="Times New Roman" w:hAnsi="Times New Roman" w:cs="Times New Roman"/>
          <w:sz w:val="18"/>
          <w:szCs w:val="18"/>
          <w:lang w:eastAsia="ar-SA"/>
        </w:rPr>
        <w:tab/>
        <w:t xml:space="preserve">с </w:t>
      </w:r>
      <w:r w:rsidR="006D6D69" w:rsidRPr="004551C4">
        <w:rPr>
          <w:rFonts w:ascii="Times New Roman" w:hAnsi="Times New Roman" w:cs="Times New Roman"/>
          <w:sz w:val="18"/>
          <w:szCs w:val="18"/>
          <w:lang w:eastAsia="ar-SA"/>
        </w:rPr>
        <w:t>8-00</w:t>
      </w:r>
      <w:r w:rsidRPr="004551C4">
        <w:rPr>
          <w:rFonts w:ascii="Times New Roman" w:hAnsi="Times New Roman" w:cs="Times New Roman"/>
          <w:sz w:val="18"/>
          <w:szCs w:val="18"/>
          <w:lang w:eastAsia="ar-SA"/>
        </w:rPr>
        <w:t xml:space="preserve"> до </w:t>
      </w:r>
      <w:r w:rsidR="006D6D69" w:rsidRPr="004551C4">
        <w:rPr>
          <w:rFonts w:ascii="Times New Roman" w:hAnsi="Times New Roman" w:cs="Times New Roman"/>
          <w:sz w:val="18"/>
          <w:szCs w:val="18"/>
          <w:lang w:eastAsia="ar-SA"/>
        </w:rPr>
        <w:t>17-00</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Пятница</w:t>
      </w:r>
      <w:r w:rsidRPr="004551C4">
        <w:rPr>
          <w:rFonts w:ascii="Times New Roman" w:hAnsi="Times New Roman" w:cs="Times New Roman"/>
          <w:sz w:val="18"/>
          <w:szCs w:val="18"/>
          <w:lang w:eastAsia="ar-SA"/>
        </w:rPr>
        <w:tab/>
        <w:t xml:space="preserve">с </w:t>
      </w:r>
      <w:r w:rsidR="006D6D69" w:rsidRPr="004551C4">
        <w:rPr>
          <w:rFonts w:ascii="Times New Roman" w:hAnsi="Times New Roman" w:cs="Times New Roman"/>
          <w:sz w:val="18"/>
          <w:szCs w:val="18"/>
          <w:lang w:eastAsia="ar-SA"/>
        </w:rPr>
        <w:t>8-00</w:t>
      </w:r>
      <w:r w:rsidRPr="004551C4">
        <w:rPr>
          <w:rFonts w:ascii="Times New Roman" w:hAnsi="Times New Roman" w:cs="Times New Roman"/>
          <w:sz w:val="18"/>
          <w:szCs w:val="18"/>
          <w:lang w:eastAsia="ar-SA"/>
        </w:rPr>
        <w:t xml:space="preserve"> до </w:t>
      </w:r>
      <w:r w:rsidR="006D6D69" w:rsidRPr="004551C4">
        <w:rPr>
          <w:rFonts w:ascii="Times New Roman" w:hAnsi="Times New Roman" w:cs="Times New Roman"/>
          <w:sz w:val="18"/>
          <w:szCs w:val="18"/>
          <w:lang w:eastAsia="ar-SA"/>
        </w:rPr>
        <w:t>17-00</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Суббота</w:t>
      </w:r>
      <w:r w:rsidRPr="004551C4">
        <w:rPr>
          <w:rFonts w:ascii="Times New Roman" w:hAnsi="Times New Roman" w:cs="Times New Roman"/>
          <w:sz w:val="18"/>
          <w:szCs w:val="18"/>
          <w:lang w:eastAsia="ar-SA"/>
        </w:rPr>
        <w:tab/>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Воскресенье</w:t>
      </w:r>
      <w:r w:rsidRPr="004551C4">
        <w:rPr>
          <w:rFonts w:ascii="Times New Roman" w:hAnsi="Times New Roman" w:cs="Times New Roman"/>
          <w:sz w:val="18"/>
          <w:szCs w:val="18"/>
          <w:lang w:eastAsia="ar-SA"/>
        </w:rPr>
        <w:tab/>
      </w:r>
      <w:r w:rsidR="003902BD" w:rsidRPr="004551C4">
        <w:rPr>
          <w:rFonts w:ascii="Times New Roman" w:hAnsi="Times New Roman" w:cs="Times New Roman"/>
          <w:sz w:val="18"/>
          <w:szCs w:val="18"/>
          <w:lang w:eastAsia="ar-SA"/>
        </w:rPr>
        <w:t>выходные дни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Телефон Администрации </w:t>
      </w:r>
      <w:proofErr w:type="spellStart"/>
      <w:r w:rsidR="00D36A15" w:rsidRPr="004551C4">
        <w:rPr>
          <w:rFonts w:ascii="Times New Roman" w:hAnsi="Times New Roman" w:cs="Times New Roman"/>
          <w:sz w:val="18"/>
          <w:szCs w:val="18"/>
          <w:lang w:eastAsia="ar-SA"/>
        </w:rPr>
        <w:t>Коровяковского</w:t>
      </w:r>
      <w:proofErr w:type="spellEnd"/>
      <w:r w:rsidR="006D6D69"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сельсовета </w:t>
      </w:r>
      <w:proofErr w:type="spellStart"/>
      <w:r w:rsidR="006D6D69" w:rsidRPr="004551C4">
        <w:rPr>
          <w:rFonts w:ascii="Times New Roman" w:hAnsi="Times New Roman" w:cs="Times New Roman"/>
          <w:sz w:val="18"/>
          <w:szCs w:val="18"/>
          <w:lang w:eastAsia="ar-SA"/>
        </w:rPr>
        <w:t>Глушковского</w:t>
      </w:r>
      <w:proofErr w:type="spellEnd"/>
      <w:r w:rsidR="006D6D69"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района: </w:t>
      </w:r>
      <w:r w:rsidR="006D6D69" w:rsidRPr="004551C4">
        <w:rPr>
          <w:rFonts w:ascii="Times New Roman" w:hAnsi="Times New Roman" w:cs="Times New Roman"/>
          <w:sz w:val="18"/>
          <w:szCs w:val="18"/>
          <w:lang w:eastAsia="ar-SA"/>
        </w:rPr>
        <w:t>8(47132)3-2</w:t>
      </w:r>
      <w:r w:rsidR="00D36A15" w:rsidRPr="004551C4">
        <w:rPr>
          <w:rFonts w:ascii="Times New Roman" w:hAnsi="Times New Roman" w:cs="Times New Roman"/>
          <w:sz w:val="18"/>
          <w:szCs w:val="18"/>
          <w:lang w:eastAsia="ar-SA"/>
        </w:rPr>
        <w:t>3</w:t>
      </w:r>
      <w:r w:rsidR="006D6D69" w:rsidRPr="004551C4">
        <w:rPr>
          <w:rFonts w:ascii="Times New Roman" w:hAnsi="Times New Roman" w:cs="Times New Roman"/>
          <w:sz w:val="18"/>
          <w:szCs w:val="18"/>
          <w:lang w:eastAsia="ar-SA"/>
        </w:rPr>
        <w:t>-</w:t>
      </w:r>
      <w:r w:rsidR="00D36A15" w:rsidRPr="004551C4">
        <w:rPr>
          <w:rFonts w:ascii="Times New Roman" w:hAnsi="Times New Roman" w:cs="Times New Roman"/>
          <w:sz w:val="18"/>
          <w:szCs w:val="18"/>
          <w:lang w:eastAsia="ar-SA"/>
        </w:rPr>
        <w:t>41</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Адрес официального  сайта муниципального </w:t>
      </w:r>
      <w:r w:rsidR="006D6D69" w:rsidRPr="004551C4">
        <w:rPr>
          <w:rFonts w:ascii="Times New Roman" w:hAnsi="Times New Roman" w:cs="Times New Roman"/>
          <w:sz w:val="18"/>
          <w:szCs w:val="18"/>
          <w:lang w:eastAsia="ar-SA"/>
        </w:rPr>
        <w:t xml:space="preserve">образования </w:t>
      </w:r>
      <w:r w:rsidRPr="004551C4">
        <w:rPr>
          <w:rFonts w:ascii="Times New Roman" w:hAnsi="Times New Roman" w:cs="Times New Roman"/>
          <w:sz w:val="18"/>
          <w:szCs w:val="18"/>
          <w:lang w:eastAsia="ar-SA"/>
        </w:rPr>
        <w:t>«</w:t>
      </w:r>
      <w:r w:rsidR="00D36A15" w:rsidRPr="004551C4">
        <w:rPr>
          <w:rFonts w:ascii="Times New Roman" w:hAnsi="Times New Roman" w:cs="Times New Roman"/>
          <w:sz w:val="18"/>
          <w:szCs w:val="18"/>
          <w:lang w:eastAsia="ar-SA"/>
        </w:rPr>
        <w:t xml:space="preserve"> </w:t>
      </w:r>
      <w:proofErr w:type="spellStart"/>
      <w:r w:rsidR="00D36A15" w:rsidRPr="004551C4">
        <w:rPr>
          <w:rFonts w:ascii="Times New Roman" w:hAnsi="Times New Roman" w:cs="Times New Roman"/>
          <w:sz w:val="18"/>
          <w:szCs w:val="18"/>
          <w:lang w:eastAsia="ar-SA"/>
        </w:rPr>
        <w:t>Коровяковский</w:t>
      </w:r>
      <w:proofErr w:type="spellEnd"/>
      <w:r w:rsidR="00D36A15" w:rsidRPr="004551C4">
        <w:rPr>
          <w:rFonts w:ascii="Times New Roman" w:hAnsi="Times New Roman" w:cs="Times New Roman"/>
          <w:sz w:val="18"/>
          <w:szCs w:val="18"/>
          <w:lang w:eastAsia="ar-SA"/>
        </w:rPr>
        <w:t xml:space="preserve"> </w:t>
      </w:r>
      <w:r w:rsidR="006D6D69" w:rsidRPr="004551C4">
        <w:rPr>
          <w:rFonts w:ascii="Times New Roman" w:hAnsi="Times New Roman" w:cs="Times New Roman"/>
          <w:sz w:val="18"/>
          <w:szCs w:val="18"/>
          <w:lang w:eastAsia="ar-SA"/>
        </w:rPr>
        <w:t xml:space="preserve"> сельсовет</w:t>
      </w:r>
      <w:r w:rsidRPr="004551C4">
        <w:rPr>
          <w:rFonts w:ascii="Times New Roman" w:hAnsi="Times New Roman" w:cs="Times New Roman"/>
          <w:sz w:val="18"/>
          <w:szCs w:val="18"/>
          <w:lang w:eastAsia="ar-SA"/>
        </w:rPr>
        <w:t xml:space="preserve">» </w:t>
      </w:r>
      <w:proofErr w:type="spellStart"/>
      <w:r w:rsidR="006D6D69" w:rsidRPr="004551C4">
        <w:rPr>
          <w:rFonts w:ascii="Times New Roman" w:hAnsi="Times New Roman" w:cs="Times New Roman"/>
          <w:sz w:val="18"/>
          <w:szCs w:val="18"/>
          <w:lang w:eastAsia="ar-SA"/>
        </w:rPr>
        <w:t>Глушковского</w:t>
      </w:r>
      <w:proofErr w:type="spellEnd"/>
      <w:r w:rsidR="006D6D69" w:rsidRPr="004551C4">
        <w:rPr>
          <w:rFonts w:ascii="Times New Roman" w:hAnsi="Times New Roman" w:cs="Times New Roman"/>
          <w:sz w:val="18"/>
          <w:szCs w:val="18"/>
          <w:lang w:eastAsia="ar-SA"/>
        </w:rPr>
        <w:t xml:space="preserve"> района </w:t>
      </w:r>
      <w:r w:rsidRPr="004551C4">
        <w:rPr>
          <w:rFonts w:ascii="Times New Roman" w:hAnsi="Times New Roman" w:cs="Times New Roman"/>
          <w:sz w:val="18"/>
          <w:szCs w:val="18"/>
          <w:lang w:eastAsia="ar-SA"/>
        </w:rPr>
        <w:t>Курской области</w:t>
      </w:r>
      <w:r w:rsidR="006D6D69" w:rsidRPr="004551C4">
        <w:rPr>
          <w:rFonts w:ascii="Times New Roman" w:hAnsi="Times New Roman" w:cs="Times New Roman"/>
          <w:sz w:val="18"/>
          <w:szCs w:val="18"/>
          <w:lang w:eastAsia="ar-SA"/>
        </w:rPr>
        <w:t>:</w:t>
      </w:r>
      <w:r w:rsidR="00D36A15" w:rsidRPr="004551C4">
        <w:rPr>
          <w:rFonts w:ascii="Times New Roman" w:hAnsi="Times New Roman" w:cs="Times New Roman"/>
          <w:sz w:val="18"/>
          <w:szCs w:val="18"/>
          <w:lang w:eastAsia="ar-SA"/>
        </w:rPr>
        <w:t xml:space="preserve"> </w:t>
      </w:r>
      <w:proofErr w:type="spellStart"/>
      <w:r w:rsidR="00D36A15" w:rsidRPr="004551C4">
        <w:rPr>
          <w:rFonts w:ascii="Times New Roman" w:hAnsi="Times New Roman" w:cs="Times New Roman"/>
          <w:sz w:val="18"/>
          <w:szCs w:val="18"/>
          <w:lang w:eastAsia="ar-SA"/>
        </w:rPr>
        <w:t>коровяковский.рф</w:t>
      </w:r>
      <w:proofErr w:type="spellEnd"/>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Электронная почта:</w:t>
      </w:r>
      <w:r w:rsidR="00D36A15" w:rsidRPr="004551C4">
        <w:rPr>
          <w:rFonts w:ascii="Times New Roman" w:hAnsi="Times New Roman" w:cs="Times New Roman"/>
          <w:sz w:val="18"/>
          <w:szCs w:val="18"/>
          <w:lang w:eastAsia="ar-SA"/>
        </w:rPr>
        <w:t xml:space="preserve"> </w:t>
      </w:r>
      <w:proofErr w:type="spellStart"/>
      <w:r w:rsidR="00D36A15" w:rsidRPr="004551C4">
        <w:rPr>
          <w:rFonts w:ascii="Times New Roman" w:hAnsi="Times New Roman" w:cs="Times New Roman"/>
          <w:sz w:val="18"/>
          <w:szCs w:val="18"/>
          <w:lang w:val="en-US" w:eastAsia="ar-SA"/>
        </w:rPr>
        <w:t>kor</w:t>
      </w:r>
      <w:proofErr w:type="spellEnd"/>
      <w:r w:rsidR="00D36A15" w:rsidRPr="004551C4">
        <w:rPr>
          <w:rFonts w:ascii="Times New Roman" w:hAnsi="Times New Roman" w:cs="Times New Roman"/>
          <w:sz w:val="18"/>
          <w:szCs w:val="18"/>
          <w:lang w:eastAsia="ar-SA"/>
        </w:rPr>
        <w:t>.</w:t>
      </w:r>
      <w:r w:rsidR="00D36A15" w:rsidRPr="004551C4">
        <w:rPr>
          <w:rFonts w:ascii="Times New Roman" w:hAnsi="Times New Roman" w:cs="Times New Roman"/>
          <w:sz w:val="18"/>
          <w:szCs w:val="18"/>
          <w:lang w:val="en-US" w:eastAsia="ar-SA"/>
        </w:rPr>
        <w:t>s</w:t>
      </w:r>
      <w:r w:rsidR="00D36A15" w:rsidRPr="004551C4">
        <w:rPr>
          <w:rFonts w:ascii="Times New Roman" w:hAnsi="Times New Roman" w:cs="Times New Roman"/>
          <w:sz w:val="18"/>
          <w:szCs w:val="18"/>
          <w:lang w:eastAsia="ar-SA"/>
        </w:rPr>
        <w:t>.</w:t>
      </w:r>
      <w:r w:rsidR="00D36A15" w:rsidRPr="004551C4">
        <w:rPr>
          <w:rFonts w:ascii="Times New Roman" w:hAnsi="Times New Roman" w:cs="Times New Roman"/>
          <w:sz w:val="18"/>
          <w:szCs w:val="18"/>
          <w:lang w:val="en-US" w:eastAsia="ar-SA"/>
        </w:rPr>
        <w:t>s</w:t>
      </w:r>
      <w:r w:rsidR="00D36A15" w:rsidRPr="004551C4">
        <w:rPr>
          <w:rFonts w:ascii="Times New Roman" w:hAnsi="Times New Roman" w:cs="Times New Roman"/>
          <w:sz w:val="18"/>
          <w:szCs w:val="18"/>
          <w:lang w:eastAsia="ar-SA"/>
        </w:rPr>
        <w:t>.32</w:t>
      </w:r>
      <w:r w:rsidR="006D6D69" w:rsidRPr="004551C4">
        <w:rPr>
          <w:rFonts w:ascii="Times New Roman" w:hAnsi="Times New Roman" w:cs="Times New Roman"/>
          <w:sz w:val="18"/>
          <w:szCs w:val="18"/>
          <w:lang w:eastAsia="ar-SA"/>
        </w:rPr>
        <w:t>@</w:t>
      </w:r>
      <w:r w:rsidR="006D6D69" w:rsidRPr="004551C4">
        <w:rPr>
          <w:rFonts w:ascii="Times New Roman" w:hAnsi="Times New Roman" w:cs="Times New Roman"/>
          <w:sz w:val="18"/>
          <w:szCs w:val="18"/>
          <w:lang w:val="en-US" w:eastAsia="ar-SA"/>
        </w:rPr>
        <w:t>mail</w:t>
      </w:r>
      <w:r w:rsidR="006D6D69" w:rsidRPr="004551C4">
        <w:rPr>
          <w:rFonts w:ascii="Times New Roman" w:hAnsi="Times New Roman" w:cs="Times New Roman"/>
          <w:sz w:val="18"/>
          <w:szCs w:val="18"/>
          <w:lang w:eastAsia="ar-SA"/>
        </w:rPr>
        <w:t>.</w:t>
      </w:r>
      <w:proofErr w:type="spellStart"/>
      <w:r w:rsidR="006D6D69" w:rsidRPr="004551C4">
        <w:rPr>
          <w:rFonts w:ascii="Times New Roman" w:hAnsi="Times New Roman" w:cs="Times New Roman"/>
          <w:sz w:val="18"/>
          <w:szCs w:val="18"/>
          <w:lang w:val="en-US" w:eastAsia="ar-SA"/>
        </w:rPr>
        <w:t>ru</w:t>
      </w:r>
      <w:proofErr w:type="spellEnd"/>
      <w:r w:rsidR="006D6D69" w:rsidRPr="004551C4">
        <w:rPr>
          <w:rFonts w:ascii="Times New Roman" w:hAnsi="Times New Roman" w:cs="Times New Roman"/>
          <w:sz w:val="18"/>
          <w:szCs w:val="18"/>
          <w:lang w:eastAsia="ar-SA"/>
        </w:rPr>
        <w:t>.</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1.3.5. Информация об услуге, порядке ее оказания предоставляется заявителям на безвозмездной основе.</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1.3.6. Информирование заявителей организуется следующим образом:</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индивидуальное информирование (устное, письменное);</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публичное информирование (средства массовой информации, сеть «Интернет»).</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63611F" w:rsidRPr="004551C4">
        <w:rPr>
          <w:rFonts w:ascii="Times New Roman" w:hAnsi="Times New Roman" w:cs="Times New Roman"/>
          <w:sz w:val="18"/>
          <w:szCs w:val="18"/>
          <w:lang w:eastAsia="ar-SA"/>
        </w:rPr>
        <w:t xml:space="preserve"> </w:t>
      </w:r>
      <w:proofErr w:type="spellStart"/>
      <w:r w:rsidR="0063611F" w:rsidRPr="004551C4">
        <w:rPr>
          <w:rFonts w:ascii="Times New Roman" w:hAnsi="Times New Roman" w:cs="Times New Roman"/>
          <w:sz w:val="18"/>
          <w:szCs w:val="18"/>
          <w:lang w:eastAsia="ar-SA"/>
        </w:rPr>
        <w:t>Коровяковского</w:t>
      </w:r>
      <w:proofErr w:type="spellEnd"/>
      <w:r w:rsidR="0063611F" w:rsidRPr="004551C4">
        <w:rPr>
          <w:rFonts w:ascii="Times New Roman" w:hAnsi="Times New Roman" w:cs="Times New Roman"/>
          <w:sz w:val="18"/>
          <w:szCs w:val="18"/>
          <w:lang w:eastAsia="ar-SA"/>
        </w:rPr>
        <w:t xml:space="preserve"> </w:t>
      </w:r>
      <w:r w:rsidR="006D6D69" w:rsidRPr="004551C4">
        <w:rPr>
          <w:rFonts w:ascii="Times New Roman" w:hAnsi="Times New Roman" w:cs="Times New Roman"/>
          <w:sz w:val="18"/>
          <w:szCs w:val="18"/>
          <w:lang w:eastAsia="ar-SA"/>
        </w:rPr>
        <w:t xml:space="preserve"> сельсовета </w:t>
      </w:r>
      <w:proofErr w:type="spellStart"/>
      <w:r w:rsidR="006D6D69" w:rsidRPr="004551C4">
        <w:rPr>
          <w:rFonts w:ascii="Times New Roman" w:hAnsi="Times New Roman" w:cs="Times New Roman"/>
          <w:sz w:val="18"/>
          <w:szCs w:val="18"/>
          <w:lang w:eastAsia="ar-SA"/>
        </w:rPr>
        <w:t>Глушковского</w:t>
      </w:r>
      <w:proofErr w:type="spellEnd"/>
      <w:r w:rsidRPr="004551C4">
        <w:rPr>
          <w:rFonts w:ascii="Times New Roman" w:hAnsi="Times New Roman" w:cs="Times New Roman"/>
          <w:sz w:val="18"/>
          <w:szCs w:val="18"/>
          <w:lang w:eastAsia="ar-SA"/>
        </w:rPr>
        <w:t xml:space="preserve"> района и на информационном стенде.</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При ответах на телефонные звонки и устные обращения специалисты должны соблюдать правила служебной этики.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pacing w:val="-1"/>
          <w:sz w:val="18"/>
          <w:szCs w:val="18"/>
          <w:lang w:eastAsia="ar-SA"/>
        </w:rPr>
      </w:pPr>
      <w:r w:rsidRPr="004551C4">
        <w:rPr>
          <w:rFonts w:ascii="Times New Roman" w:hAnsi="Times New Roman" w:cs="Times New Roman"/>
          <w:b/>
          <w:bCs/>
          <w:spacing w:val="-1"/>
          <w:sz w:val="18"/>
          <w:szCs w:val="18"/>
          <w:lang w:eastAsia="ar-SA"/>
        </w:rPr>
        <w:t>2. Стандарт предоставления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b/>
          <w:bCs/>
          <w:spacing w:val="-1"/>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 Наименование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2.2. Наименование органа, предоставляющего муниципальную услугу</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ab/>
        <w:t xml:space="preserve">Муниципальная услуга предоставляется Администрацией </w:t>
      </w:r>
      <w:r w:rsidR="0063611F" w:rsidRPr="004551C4">
        <w:rPr>
          <w:rFonts w:ascii="Times New Roman" w:hAnsi="Times New Roman" w:cs="Times New Roman"/>
          <w:sz w:val="18"/>
          <w:szCs w:val="18"/>
          <w:lang w:eastAsia="ar-SA"/>
        </w:rPr>
        <w:t xml:space="preserve"> </w:t>
      </w:r>
      <w:proofErr w:type="spellStart"/>
      <w:r w:rsidR="0063611F" w:rsidRPr="004551C4">
        <w:rPr>
          <w:rFonts w:ascii="Times New Roman" w:hAnsi="Times New Roman" w:cs="Times New Roman"/>
          <w:sz w:val="18"/>
          <w:szCs w:val="18"/>
          <w:lang w:eastAsia="ar-SA"/>
        </w:rPr>
        <w:t>Коровяковского</w:t>
      </w:r>
      <w:proofErr w:type="spellEnd"/>
      <w:r w:rsidR="0063611F"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сельсовета </w:t>
      </w:r>
      <w:proofErr w:type="spellStart"/>
      <w:r w:rsidR="006D6D69" w:rsidRPr="004551C4">
        <w:rPr>
          <w:rFonts w:ascii="Times New Roman" w:hAnsi="Times New Roman" w:cs="Times New Roman"/>
          <w:sz w:val="18"/>
          <w:szCs w:val="18"/>
          <w:lang w:eastAsia="ar-SA"/>
        </w:rPr>
        <w:t>Глушковского</w:t>
      </w:r>
      <w:proofErr w:type="spellEnd"/>
      <w:r w:rsidR="006D6D69"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района (далее по тексту - администрация).</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 предоставлении муниципальной услуги участвуют:</w:t>
      </w:r>
      <w:r w:rsidRPr="004551C4">
        <w:rPr>
          <w:rFonts w:ascii="Times New Roman" w:hAnsi="Times New Roman" w:cs="Times New Roman"/>
          <w:sz w:val="18"/>
          <w:szCs w:val="18"/>
          <w:lang w:eastAsia="ar-SA"/>
        </w:rPr>
        <w:tab/>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w:t>
      </w:r>
      <w:r w:rsidR="00BE513B" w:rsidRPr="004551C4">
        <w:rPr>
          <w:rFonts w:ascii="Times New Roman" w:hAnsi="Times New Roman" w:cs="Times New Roman"/>
          <w:bCs/>
          <w:sz w:val="18"/>
          <w:szCs w:val="18"/>
        </w:rPr>
        <w:t>Межрайонная инспекция Федеральной налоговой службы №1 по Курской области</w:t>
      </w:r>
      <w:r w:rsidRPr="004551C4">
        <w:rPr>
          <w:rFonts w:ascii="Times New Roman" w:hAnsi="Times New Roman" w:cs="Times New Roman"/>
          <w:sz w:val="18"/>
          <w:szCs w:val="18"/>
          <w:lang w:eastAsia="ar-SA"/>
        </w:rPr>
        <w:t>;</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w:t>
      </w:r>
      <w:r w:rsidR="00BE513B" w:rsidRPr="004551C4">
        <w:rPr>
          <w:rFonts w:ascii="Times New Roman" w:hAnsi="Times New Roman" w:cs="Times New Roman"/>
          <w:bCs/>
          <w:sz w:val="18"/>
          <w:szCs w:val="18"/>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4551C4">
        <w:rPr>
          <w:rFonts w:ascii="Times New Roman" w:hAnsi="Times New Roman" w:cs="Times New Roman"/>
          <w:bCs/>
          <w:sz w:val="18"/>
          <w:szCs w:val="18"/>
        </w:rPr>
        <w:t>Росреестра</w:t>
      </w:r>
      <w:proofErr w:type="spellEnd"/>
      <w:r w:rsidR="00BE513B" w:rsidRPr="004551C4">
        <w:rPr>
          <w:rFonts w:ascii="Times New Roman" w:hAnsi="Times New Roman" w:cs="Times New Roman"/>
          <w:bCs/>
          <w:sz w:val="18"/>
          <w:szCs w:val="18"/>
        </w:rPr>
        <w:t xml:space="preserve"> по Курской области).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tabs>
          <w:tab w:val="left" w:pos="2208"/>
        </w:tabs>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2.3. Описание результата предоставления муниципальной услуги</w:t>
      </w:r>
    </w:p>
    <w:p w:rsidR="00347F19" w:rsidRPr="004551C4" w:rsidRDefault="00347F19" w:rsidP="004551C4">
      <w:pPr>
        <w:tabs>
          <w:tab w:val="left" w:pos="2208"/>
        </w:tabs>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tabs>
          <w:tab w:val="left" w:pos="704"/>
        </w:tabs>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ab/>
        <w:t>Результатом предоставления муниципальной услуги является:</w:t>
      </w:r>
    </w:p>
    <w:p w:rsidR="00347F19" w:rsidRPr="004551C4" w:rsidRDefault="00347F19" w:rsidP="004551C4">
      <w:pPr>
        <w:suppressAutoHyphens/>
        <w:spacing w:after="0" w:line="100" w:lineRule="atLeast"/>
        <w:jc w:val="both"/>
        <w:rPr>
          <w:rFonts w:ascii="Times New Roman" w:hAnsi="Times New Roman" w:cs="Times New Roman"/>
          <w:kern w:val="1"/>
          <w:sz w:val="18"/>
          <w:szCs w:val="18"/>
          <w:lang w:eastAsia="ar-SA"/>
        </w:rPr>
      </w:pPr>
      <w:r w:rsidRPr="004551C4">
        <w:rPr>
          <w:rFonts w:ascii="Times New Roman" w:hAnsi="Times New Roman" w:cs="Times New Roman"/>
          <w:kern w:val="1"/>
          <w:sz w:val="18"/>
          <w:szCs w:val="18"/>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347F19" w:rsidRPr="004551C4" w:rsidRDefault="00347F19" w:rsidP="004551C4">
      <w:pPr>
        <w:suppressAutoHyphens/>
        <w:spacing w:after="0" w:line="100" w:lineRule="atLeast"/>
        <w:jc w:val="both"/>
        <w:rPr>
          <w:rFonts w:ascii="Times New Roman" w:hAnsi="Times New Roman" w:cs="Times New Roman"/>
          <w:kern w:val="1"/>
          <w:sz w:val="18"/>
          <w:szCs w:val="18"/>
          <w:lang w:eastAsia="ar-SA"/>
        </w:rPr>
      </w:pPr>
      <w:r w:rsidRPr="004551C4">
        <w:rPr>
          <w:rFonts w:ascii="Times New Roman" w:hAnsi="Times New Roman" w:cs="Times New Roman"/>
          <w:kern w:val="1"/>
          <w:sz w:val="18"/>
          <w:szCs w:val="18"/>
          <w:lang w:eastAsia="ar-SA"/>
        </w:rPr>
        <w:t>- мотивированный отказ в предоставлении водного объекта в пользование.</w:t>
      </w:r>
    </w:p>
    <w:p w:rsidR="00347F19" w:rsidRPr="004551C4" w:rsidRDefault="00347F19" w:rsidP="004551C4">
      <w:pPr>
        <w:suppressAutoHyphens/>
        <w:spacing w:after="0" w:line="100" w:lineRule="atLeast"/>
        <w:jc w:val="both"/>
        <w:rPr>
          <w:rFonts w:ascii="Times New Roman" w:hAnsi="Times New Roman" w:cs="Times New Roman"/>
          <w:kern w:val="1"/>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 </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опубликования</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Предоставление   услуги осуществляется в соответствии с:  </w:t>
      </w:r>
    </w:p>
    <w:p w:rsidR="00347F19" w:rsidRPr="004551C4" w:rsidRDefault="00347F19" w:rsidP="004551C4">
      <w:pPr>
        <w:tabs>
          <w:tab w:val="left" w:pos="0"/>
        </w:tabs>
        <w:suppressAutoHyphens/>
        <w:spacing w:after="0" w:line="100" w:lineRule="atLeast"/>
        <w:jc w:val="both"/>
        <w:rPr>
          <w:rFonts w:ascii="Times New Roman" w:hAnsi="Times New Roman" w:cs="Times New Roman"/>
          <w:color w:val="000000"/>
          <w:sz w:val="18"/>
          <w:szCs w:val="18"/>
          <w:lang w:eastAsia="ar-SA"/>
        </w:rPr>
      </w:pPr>
      <w:r w:rsidRPr="004551C4">
        <w:rPr>
          <w:rFonts w:ascii="Times New Roman" w:hAnsi="Times New Roman" w:cs="Times New Roman"/>
          <w:color w:val="000000"/>
          <w:sz w:val="18"/>
          <w:szCs w:val="1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rsidR="00347F19" w:rsidRPr="004551C4" w:rsidRDefault="00347F19" w:rsidP="004551C4">
      <w:pPr>
        <w:suppressAutoHyphens/>
        <w:spacing w:after="0" w:line="100" w:lineRule="atLeast"/>
        <w:ind w:firstLine="708"/>
        <w:jc w:val="both"/>
        <w:rPr>
          <w:rFonts w:ascii="Times New Roman" w:hAnsi="Times New Roman" w:cs="Times New Roman"/>
          <w:color w:val="000000"/>
          <w:sz w:val="18"/>
          <w:szCs w:val="18"/>
          <w:lang w:eastAsia="ar-SA"/>
        </w:rPr>
      </w:pPr>
      <w:r w:rsidRPr="004551C4">
        <w:rPr>
          <w:rFonts w:ascii="Times New Roman" w:hAnsi="Times New Roman" w:cs="Times New Roman"/>
          <w:b/>
          <w:bCs/>
          <w:color w:val="000000"/>
          <w:sz w:val="18"/>
          <w:szCs w:val="18"/>
          <w:lang w:eastAsia="ar-SA"/>
        </w:rPr>
        <w:t xml:space="preserve">- </w:t>
      </w:r>
      <w:r w:rsidRPr="004551C4">
        <w:rPr>
          <w:rFonts w:ascii="Times New Roman" w:hAnsi="Times New Roman" w:cs="Times New Roman"/>
          <w:color w:val="000000"/>
          <w:sz w:val="18"/>
          <w:szCs w:val="1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5C7274" w:rsidRPr="004551C4" w:rsidRDefault="00347F19" w:rsidP="004551C4">
      <w:pPr>
        <w:ind w:firstLine="567"/>
        <w:jc w:val="both"/>
        <w:rPr>
          <w:rFonts w:ascii="Times New Roman" w:hAnsi="Times New Roman" w:cs="Times New Roman"/>
          <w:sz w:val="18"/>
          <w:szCs w:val="18"/>
        </w:rPr>
      </w:pPr>
      <w:r w:rsidRPr="004551C4">
        <w:rPr>
          <w:rFonts w:ascii="Times New Roman" w:hAnsi="Times New Roman" w:cs="Times New Roman"/>
          <w:color w:val="000000"/>
          <w:kern w:val="1"/>
          <w:sz w:val="18"/>
          <w:szCs w:val="18"/>
          <w:lang w:eastAsia="ar-SA"/>
        </w:rPr>
        <w:tab/>
      </w:r>
      <w:r w:rsidR="005C7274" w:rsidRPr="004551C4">
        <w:rPr>
          <w:rFonts w:ascii="Times New Roman" w:hAnsi="Times New Roman" w:cs="Times New Roman"/>
          <w:color w:val="000000"/>
          <w:kern w:val="1"/>
          <w:sz w:val="18"/>
          <w:szCs w:val="18"/>
          <w:lang w:eastAsia="ar-SA"/>
        </w:rPr>
        <w:t xml:space="preserve"> </w:t>
      </w:r>
      <w:r w:rsidR="005C7274" w:rsidRPr="004551C4">
        <w:rPr>
          <w:rFonts w:ascii="Times New Roman" w:hAnsi="Times New Roman" w:cs="Times New Roman"/>
          <w:sz w:val="18"/>
          <w:szCs w:val="18"/>
        </w:rPr>
        <w:t xml:space="preserve">Постановлением Администрации </w:t>
      </w:r>
      <w:proofErr w:type="spellStart"/>
      <w:r w:rsidR="005C7274" w:rsidRPr="004551C4">
        <w:rPr>
          <w:rFonts w:ascii="Times New Roman" w:hAnsi="Times New Roman" w:cs="Times New Roman"/>
          <w:sz w:val="18"/>
          <w:szCs w:val="18"/>
        </w:rPr>
        <w:t>Коровяковского</w:t>
      </w:r>
      <w:proofErr w:type="spellEnd"/>
      <w:r w:rsidR="005C7274" w:rsidRPr="004551C4">
        <w:rPr>
          <w:rFonts w:ascii="Times New Roman" w:hAnsi="Times New Roman" w:cs="Times New Roman"/>
          <w:sz w:val="18"/>
          <w:szCs w:val="18"/>
        </w:rPr>
        <w:t xml:space="preserve">  сельсовета  </w:t>
      </w:r>
      <w:proofErr w:type="spellStart"/>
      <w:r w:rsidR="005C7274" w:rsidRPr="004551C4">
        <w:rPr>
          <w:rFonts w:ascii="Times New Roman" w:hAnsi="Times New Roman" w:cs="Times New Roman"/>
          <w:sz w:val="18"/>
          <w:szCs w:val="18"/>
        </w:rPr>
        <w:t>Глушковского</w:t>
      </w:r>
      <w:proofErr w:type="spellEnd"/>
      <w:r w:rsidR="005C7274" w:rsidRPr="004551C4">
        <w:rPr>
          <w:rFonts w:ascii="Times New Roman" w:hAnsi="Times New Roman" w:cs="Times New Roman"/>
          <w:sz w:val="18"/>
          <w:szCs w:val="1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5C7274" w:rsidRPr="004551C4">
        <w:rPr>
          <w:rFonts w:ascii="Times New Roman" w:hAnsi="Times New Roman" w:cs="Times New Roman"/>
          <w:sz w:val="18"/>
          <w:szCs w:val="18"/>
        </w:rPr>
        <w:t>Коровяковского</w:t>
      </w:r>
      <w:proofErr w:type="spellEnd"/>
      <w:r w:rsidR="005C7274" w:rsidRPr="004551C4">
        <w:rPr>
          <w:rFonts w:ascii="Times New Roman" w:hAnsi="Times New Roman" w:cs="Times New Roman"/>
          <w:sz w:val="18"/>
          <w:szCs w:val="18"/>
        </w:rPr>
        <w:t xml:space="preserve"> сельсовета </w:t>
      </w:r>
      <w:proofErr w:type="spellStart"/>
      <w:r w:rsidR="005C7274" w:rsidRPr="004551C4">
        <w:rPr>
          <w:rFonts w:ascii="Times New Roman" w:hAnsi="Times New Roman" w:cs="Times New Roman"/>
          <w:sz w:val="18"/>
          <w:szCs w:val="18"/>
        </w:rPr>
        <w:t>Глушковского</w:t>
      </w:r>
      <w:proofErr w:type="spellEnd"/>
      <w:r w:rsidR="005C7274" w:rsidRPr="004551C4">
        <w:rPr>
          <w:rFonts w:ascii="Times New Roman" w:hAnsi="Times New Roman" w:cs="Times New Roman"/>
          <w:sz w:val="18"/>
          <w:szCs w:val="1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5C7274" w:rsidRPr="004551C4">
        <w:rPr>
          <w:rFonts w:ascii="Times New Roman" w:hAnsi="Times New Roman" w:cs="Times New Roman"/>
          <w:sz w:val="18"/>
          <w:szCs w:val="18"/>
        </w:rPr>
        <w:t>Коровяковского</w:t>
      </w:r>
      <w:proofErr w:type="spellEnd"/>
      <w:r w:rsidR="005C7274" w:rsidRPr="004551C4">
        <w:rPr>
          <w:rFonts w:ascii="Times New Roman" w:hAnsi="Times New Roman" w:cs="Times New Roman"/>
          <w:sz w:val="18"/>
          <w:szCs w:val="18"/>
        </w:rPr>
        <w:t xml:space="preserve"> сельсовета  </w:t>
      </w:r>
      <w:proofErr w:type="spellStart"/>
      <w:r w:rsidR="005C7274" w:rsidRPr="004551C4">
        <w:rPr>
          <w:rFonts w:ascii="Times New Roman" w:hAnsi="Times New Roman" w:cs="Times New Roman"/>
          <w:sz w:val="18"/>
          <w:szCs w:val="18"/>
        </w:rPr>
        <w:t>Глушковского</w:t>
      </w:r>
      <w:proofErr w:type="spellEnd"/>
      <w:r w:rsidR="005C7274" w:rsidRPr="004551C4">
        <w:rPr>
          <w:rFonts w:ascii="Times New Roman" w:hAnsi="Times New Roman" w:cs="Times New Roman"/>
          <w:sz w:val="18"/>
          <w:szCs w:val="18"/>
        </w:rPr>
        <w:t xml:space="preserve"> района Курской области»;</w:t>
      </w:r>
    </w:p>
    <w:p w:rsidR="005C7274" w:rsidRPr="004551C4" w:rsidRDefault="005C7274" w:rsidP="004551C4">
      <w:pPr>
        <w:ind w:firstLine="720"/>
        <w:jc w:val="both"/>
        <w:rPr>
          <w:rFonts w:ascii="Times New Roman" w:hAnsi="Times New Roman" w:cs="Times New Roman"/>
          <w:bCs/>
          <w:sz w:val="18"/>
          <w:szCs w:val="18"/>
        </w:rPr>
      </w:pPr>
      <w:r w:rsidRPr="004551C4">
        <w:rPr>
          <w:rFonts w:ascii="Times New Roman" w:hAnsi="Times New Roman" w:cs="Times New Roman"/>
          <w:bCs/>
          <w:sz w:val="18"/>
          <w:szCs w:val="18"/>
        </w:rPr>
        <w:t>21. Уставом  муниципального образования  «</w:t>
      </w:r>
      <w:proofErr w:type="spellStart"/>
      <w:r w:rsidRPr="004551C4">
        <w:rPr>
          <w:rFonts w:ascii="Times New Roman" w:hAnsi="Times New Roman" w:cs="Times New Roman"/>
          <w:bCs/>
          <w:sz w:val="18"/>
          <w:szCs w:val="18"/>
        </w:rPr>
        <w:t>Коровяковский</w:t>
      </w:r>
      <w:proofErr w:type="spellEnd"/>
      <w:r w:rsidRPr="004551C4">
        <w:rPr>
          <w:rFonts w:ascii="Times New Roman" w:hAnsi="Times New Roman" w:cs="Times New Roman"/>
          <w:bCs/>
          <w:sz w:val="18"/>
          <w:szCs w:val="18"/>
        </w:rPr>
        <w:t xml:space="preserve">  сельсовет» </w:t>
      </w:r>
      <w:proofErr w:type="spellStart"/>
      <w:r w:rsidRPr="004551C4">
        <w:rPr>
          <w:rFonts w:ascii="Times New Roman" w:hAnsi="Times New Roman" w:cs="Times New Roman"/>
          <w:bCs/>
          <w:sz w:val="18"/>
          <w:szCs w:val="18"/>
        </w:rPr>
        <w:t>Глушковского</w:t>
      </w:r>
      <w:proofErr w:type="spellEnd"/>
      <w:r w:rsidRPr="004551C4">
        <w:rPr>
          <w:rFonts w:ascii="Times New Roman" w:hAnsi="Times New Roman" w:cs="Times New Roman"/>
          <w:bCs/>
          <w:sz w:val="18"/>
          <w:szCs w:val="18"/>
        </w:rPr>
        <w:t xml:space="preserve"> района Курской области (утвержден решением  Собранием депутатов </w:t>
      </w:r>
      <w:proofErr w:type="spellStart"/>
      <w:r w:rsidRPr="004551C4">
        <w:rPr>
          <w:rFonts w:ascii="Times New Roman" w:hAnsi="Times New Roman" w:cs="Times New Roman"/>
          <w:bCs/>
          <w:sz w:val="18"/>
          <w:szCs w:val="18"/>
        </w:rPr>
        <w:t>Коровяковского</w:t>
      </w:r>
      <w:proofErr w:type="spellEnd"/>
      <w:r w:rsidRPr="004551C4">
        <w:rPr>
          <w:rFonts w:ascii="Times New Roman" w:hAnsi="Times New Roman" w:cs="Times New Roman"/>
          <w:bCs/>
          <w:sz w:val="18"/>
          <w:szCs w:val="18"/>
        </w:rPr>
        <w:t xml:space="preserve"> сельсовета </w:t>
      </w:r>
      <w:proofErr w:type="spellStart"/>
      <w:r w:rsidRPr="004551C4">
        <w:rPr>
          <w:rFonts w:ascii="Times New Roman" w:hAnsi="Times New Roman" w:cs="Times New Roman"/>
          <w:bCs/>
          <w:sz w:val="18"/>
          <w:szCs w:val="18"/>
        </w:rPr>
        <w:t>Глушковского</w:t>
      </w:r>
      <w:proofErr w:type="spellEnd"/>
      <w:r w:rsidRPr="004551C4">
        <w:rPr>
          <w:rFonts w:ascii="Times New Roman" w:hAnsi="Times New Roman" w:cs="Times New Roman"/>
          <w:bCs/>
          <w:sz w:val="18"/>
          <w:szCs w:val="18"/>
        </w:rPr>
        <w:t xml:space="preserve"> района Курской области от 31 мая 2005 года № 10 ;</w:t>
      </w:r>
    </w:p>
    <w:p w:rsidR="00347F19" w:rsidRPr="004551C4" w:rsidRDefault="005C7274" w:rsidP="004551C4">
      <w:pPr>
        <w:ind w:firstLine="720"/>
        <w:jc w:val="both"/>
        <w:rPr>
          <w:rFonts w:ascii="Times New Roman" w:hAnsi="Times New Roman" w:cs="Times New Roman"/>
          <w:sz w:val="18"/>
          <w:szCs w:val="18"/>
        </w:rPr>
      </w:pPr>
      <w:r w:rsidRPr="004551C4">
        <w:rPr>
          <w:rFonts w:ascii="Times New Roman" w:hAnsi="Times New Roman" w:cs="Times New Roman"/>
          <w:bCs/>
          <w:sz w:val="18"/>
          <w:szCs w:val="18"/>
        </w:rPr>
        <w:t xml:space="preserve">22.  Постановлением Администрации  </w:t>
      </w:r>
      <w:proofErr w:type="spellStart"/>
      <w:r w:rsidRPr="004551C4">
        <w:rPr>
          <w:rFonts w:ascii="Times New Roman" w:hAnsi="Times New Roman" w:cs="Times New Roman"/>
          <w:bCs/>
          <w:sz w:val="18"/>
          <w:szCs w:val="18"/>
        </w:rPr>
        <w:t>Коровяковского</w:t>
      </w:r>
      <w:proofErr w:type="spellEnd"/>
      <w:r w:rsidRPr="004551C4">
        <w:rPr>
          <w:rFonts w:ascii="Times New Roman" w:hAnsi="Times New Roman" w:cs="Times New Roman"/>
          <w:bCs/>
          <w:sz w:val="18"/>
          <w:szCs w:val="18"/>
        </w:rPr>
        <w:t xml:space="preserve"> сельсовета </w:t>
      </w:r>
      <w:proofErr w:type="spellStart"/>
      <w:r w:rsidRPr="004551C4">
        <w:rPr>
          <w:rFonts w:ascii="Times New Roman" w:hAnsi="Times New Roman" w:cs="Times New Roman"/>
          <w:bCs/>
          <w:sz w:val="18"/>
          <w:szCs w:val="18"/>
        </w:rPr>
        <w:t>Глушковского</w:t>
      </w:r>
      <w:proofErr w:type="spellEnd"/>
      <w:r w:rsidRPr="004551C4">
        <w:rPr>
          <w:rFonts w:ascii="Times New Roman" w:hAnsi="Times New Roman" w:cs="Times New Roman"/>
          <w:bCs/>
          <w:sz w:val="18"/>
          <w:szCs w:val="18"/>
        </w:rPr>
        <w:t xml:space="preserve"> района от  26.06.2012 </w:t>
      </w:r>
      <w:proofErr w:type="spellStart"/>
      <w:r w:rsidRPr="004551C4">
        <w:rPr>
          <w:rFonts w:ascii="Times New Roman" w:hAnsi="Times New Roman" w:cs="Times New Roman"/>
          <w:bCs/>
          <w:sz w:val="18"/>
          <w:szCs w:val="18"/>
        </w:rPr>
        <w:t>г.№</w:t>
      </w:r>
      <w:proofErr w:type="spellEnd"/>
      <w:r w:rsidRPr="004551C4">
        <w:rPr>
          <w:rFonts w:ascii="Times New Roman" w:hAnsi="Times New Roman" w:cs="Times New Roman"/>
          <w:bCs/>
          <w:sz w:val="18"/>
          <w:szCs w:val="18"/>
        </w:rPr>
        <w:t xml:space="preserve"> 29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Заявитель вправе обратиться в администрацию сельсовета с:</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заявлением по </w:t>
      </w:r>
      <w:hyperlink r:id="rId6" w:history="1">
        <w:r w:rsidRPr="004551C4">
          <w:rPr>
            <w:rFonts w:ascii="Times New Roman" w:hAnsi="Times New Roman" w:cs="Times New Roman"/>
            <w:sz w:val="18"/>
            <w:szCs w:val="18"/>
          </w:rPr>
          <w:t>форме</w:t>
        </w:r>
      </w:hyperlink>
      <w:r w:rsidRPr="004551C4">
        <w:rPr>
          <w:rFonts w:ascii="Times New Roman" w:hAnsi="Times New Roman" w:cs="Times New Roman"/>
          <w:sz w:val="18"/>
          <w:szCs w:val="18"/>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заявлением по </w:t>
      </w:r>
      <w:hyperlink r:id="rId7" w:history="1">
        <w:r w:rsidRPr="004551C4">
          <w:rPr>
            <w:rFonts w:ascii="Times New Roman" w:hAnsi="Times New Roman" w:cs="Times New Roman"/>
            <w:sz w:val="18"/>
            <w:szCs w:val="18"/>
          </w:rPr>
          <w:t>форме</w:t>
        </w:r>
      </w:hyperlink>
      <w:r w:rsidRPr="004551C4">
        <w:rPr>
          <w:rFonts w:ascii="Times New Roman" w:hAnsi="Times New Roman" w:cs="Times New Roman"/>
          <w:sz w:val="18"/>
          <w:szCs w:val="18"/>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 предусматривающих иное обустройство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0" w:name="Par9"/>
      <w:bookmarkEnd w:id="0"/>
      <w:r w:rsidRPr="004551C4">
        <w:rPr>
          <w:rFonts w:ascii="Times New Roman" w:hAnsi="Times New Roman" w:cs="Times New Roman"/>
          <w:sz w:val="18"/>
          <w:szCs w:val="18"/>
        </w:rPr>
        <w:t>2.6.1. Перечень документов и материалов, прилагаемых к заявлению о предоставлении водного объекта в пользование: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копии учредительных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копия документа, удостоверяющего личность, - для физического лица;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документ, подтверждающий полномочия лица на осуществление действий от имени заявителя, - при необходимости;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4551C4">
        <w:rPr>
          <w:rFonts w:ascii="Times New Roman" w:hAnsi="Times New Roman" w:cs="Times New Roman"/>
          <w:sz w:val="18"/>
          <w:szCs w:val="18"/>
        </w:rPr>
        <w:t>водоохранными</w:t>
      </w:r>
      <w:proofErr w:type="spellEnd"/>
      <w:r w:rsidRPr="004551C4">
        <w:rPr>
          <w:rFonts w:ascii="Times New Roman" w:hAnsi="Times New Roman" w:cs="Times New Roman"/>
          <w:sz w:val="18"/>
          <w:szCs w:val="18"/>
        </w:rPr>
        <w:t xml:space="preserve"> зонами при осуществлении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расчет платы за пользование водным объектом для забора (изъятия) водных ресурсов;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4551C4">
        <w:rPr>
          <w:rFonts w:ascii="Times New Roman" w:hAnsi="Times New Roman" w:cs="Times New Roman"/>
          <w:sz w:val="18"/>
          <w:szCs w:val="18"/>
        </w:rPr>
        <w:t>водоохранными</w:t>
      </w:r>
      <w:proofErr w:type="spellEnd"/>
      <w:r w:rsidRPr="004551C4">
        <w:rPr>
          <w:rFonts w:ascii="Times New Roman" w:hAnsi="Times New Roman" w:cs="Times New Roman"/>
          <w:sz w:val="18"/>
          <w:szCs w:val="18"/>
        </w:rPr>
        <w:t xml:space="preserve"> зонами, а также сведения об обеспечении такого учета и таких регулярных наблюдений;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обозначение в графической форме места забора (изъятия) водных ресурсов и размещения водозаборных сооружений.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1" w:name="Par23"/>
      <w:bookmarkEnd w:id="1"/>
      <w:r w:rsidRPr="004551C4">
        <w:rPr>
          <w:rFonts w:ascii="Times New Roman" w:hAnsi="Times New Roman" w:cs="Times New Roman"/>
          <w:sz w:val="18"/>
          <w:szCs w:val="18"/>
        </w:rPr>
        <w:t>2.6.3.Дополнительно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расчет размера платы за использование водного объекта для указанной цели;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обозначение в графической форме места расположения предоставляемой в пользование акватории водного объекта и ее границы.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4551C4">
          <w:rPr>
            <w:rFonts w:ascii="Times New Roman" w:hAnsi="Times New Roman" w:cs="Times New Roman"/>
            <w:sz w:val="18"/>
            <w:szCs w:val="18"/>
          </w:rPr>
          <w:t>пунктах 2.6</w:t>
        </w:r>
      </w:hyperlink>
      <w:r w:rsidRPr="004551C4">
        <w:rPr>
          <w:rFonts w:ascii="Times New Roman" w:hAnsi="Times New Roman" w:cs="Times New Roman"/>
          <w:sz w:val="18"/>
          <w:szCs w:val="18"/>
        </w:rPr>
        <w:t xml:space="preserve">.1. и </w:t>
      </w:r>
      <w:hyperlink w:anchor="Par23" w:history="1">
        <w:r w:rsidRPr="004551C4">
          <w:rPr>
            <w:rFonts w:ascii="Times New Roman" w:hAnsi="Times New Roman" w:cs="Times New Roman"/>
            <w:sz w:val="18"/>
            <w:szCs w:val="18"/>
          </w:rPr>
          <w:t>2.6.3.</w:t>
        </w:r>
      </w:hyperlink>
      <w:r w:rsidRPr="004551C4">
        <w:rPr>
          <w:rFonts w:ascii="Times New Roman" w:hAnsi="Times New Roman" w:cs="Times New Roman"/>
          <w:sz w:val="18"/>
          <w:szCs w:val="18"/>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2" w:name="Par29"/>
      <w:bookmarkEnd w:id="2"/>
      <w:r w:rsidRPr="004551C4">
        <w:rPr>
          <w:rFonts w:ascii="Times New Roman" w:hAnsi="Times New Roman" w:cs="Times New Roman"/>
          <w:sz w:val="18"/>
          <w:szCs w:val="18"/>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сведения об установленной мощности гидроэнергетического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4551C4">
        <w:rPr>
          <w:rFonts w:ascii="Times New Roman" w:hAnsi="Times New Roman" w:cs="Times New Roman"/>
          <w:sz w:val="18"/>
          <w:szCs w:val="18"/>
        </w:rPr>
        <w:t>рыбозащитных</w:t>
      </w:r>
      <w:proofErr w:type="spellEnd"/>
      <w:r w:rsidRPr="004551C4">
        <w:rPr>
          <w:rFonts w:ascii="Times New Roman" w:hAnsi="Times New Roman" w:cs="Times New Roman"/>
          <w:sz w:val="18"/>
          <w:szCs w:val="18"/>
        </w:rPr>
        <w:t xml:space="preserve"> и рыбопропускных сооружений;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4551C4">
        <w:rPr>
          <w:rFonts w:ascii="Times New Roman" w:hAnsi="Times New Roman" w:cs="Times New Roman"/>
          <w:sz w:val="18"/>
          <w:szCs w:val="18"/>
        </w:rPr>
        <w:t>водоохранных</w:t>
      </w:r>
      <w:proofErr w:type="spellEnd"/>
      <w:r w:rsidRPr="004551C4">
        <w:rPr>
          <w:rFonts w:ascii="Times New Roman" w:hAnsi="Times New Roman" w:cs="Times New Roman"/>
          <w:sz w:val="18"/>
          <w:szCs w:val="18"/>
        </w:rPr>
        <w:t xml:space="preserve"> зон, а также сведения об обеспечении такого учета и таких регулярных наблюдений;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обозначение в графической форме места размещения гидротехнических сооружений, относящихся к гидроэнергетическому объекту.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копии учредительных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копия документа, удостоверяющего личность, - для физического лица;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документ, подтверждающий полномочия лица на осуществление действий от имени заявителя, - при необходимости;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4) предложения по условиям договора, а также осуществлению водохозяйственных и </w:t>
      </w:r>
      <w:proofErr w:type="spellStart"/>
      <w:r w:rsidRPr="004551C4">
        <w:rPr>
          <w:rFonts w:ascii="Times New Roman" w:hAnsi="Times New Roman" w:cs="Times New Roman"/>
          <w:sz w:val="18"/>
          <w:szCs w:val="18"/>
        </w:rPr>
        <w:t>водоохранных</w:t>
      </w:r>
      <w:proofErr w:type="spellEnd"/>
      <w:r w:rsidRPr="004551C4">
        <w:rPr>
          <w:rFonts w:ascii="Times New Roman" w:hAnsi="Times New Roman" w:cs="Times New Roman"/>
          <w:sz w:val="18"/>
          <w:szCs w:val="18"/>
        </w:rPr>
        <w:t xml:space="preserve"> мероприятий;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материалы, обосновывающие площадь используемой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7) графические материалы с отображением размещения объектов водопользования, пояснительная записка к ним.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2.6.7. Заявитель вправе представить дополнительно иные документы и предложения по условиям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347F19" w:rsidRPr="004551C4" w:rsidRDefault="00347F19" w:rsidP="004551C4">
      <w:pPr>
        <w:suppressAutoHyphens/>
        <w:spacing w:after="0" w:line="100" w:lineRule="atLeast"/>
        <w:jc w:val="both"/>
        <w:rPr>
          <w:rFonts w:ascii="Times New Roman" w:hAnsi="Times New Roman" w:cs="Times New Roman"/>
          <w:kern w:val="1"/>
          <w:sz w:val="18"/>
          <w:szCs w:val="18"/>
          <w:lang w:eastAsia="ar-SA"/>
        </w:rPr>
      </w:pPr>
    </w:p>
    <w:p w:rsidR="00347F19" w:rsidRPr="004551C4" w:rsidRDefault="00347F19" w:rsidP="004551C4">
      <w:pPr>
        <w:pStyle w:val="ConsPlusNormal"/>
        <w:ind w:firstLine="540"/>
        <w:jc w:val="both"/>
        <w:rPr>
          <w:rFonts w:ascii="Times New Roman" w:hAnsi="Times New Roman" w:cs="Times New Roman"/>
          <w:sz w:val="18"/>
          <w:szCs w:val="18"/>
          <w:lang w:eastAsia="en-US"/>
        </w:rPr>
      </w:pPr>
      <w:r w:rsidRPr="004551C4">
        <w:rPr>
          <w:rFonts w:ascii="Times New Roman" w:hAnsi="Times New Roman" w:cs="Times New Roman"/>
          <w:kern w:val="1"/>
          <w:sz w:val="18"/>
          <w:szCs w:val="18"/>
        </w:rPr>
        <w:t>2.7.1  </w:t>
      </w:r>
      <w:r w:rsidRPr="004551C4">
        <w:rPr>
          <w:rFonts w:ascii="Times New Roman" w:hAnsi="Times New Roman" w:cs="Times New Roman"/>
          <w:kern w:val="1"/>
          <w:sz w:val="18"/>
          <w:szCs w:val="18"/>
        </w:rPr>
        <w:tab/>
      </w:r>
      <w:bookmarkStart w:id="3" w:name="Par0"/>
      <w:bookmarkEnd w:id="3"/>
      <w:r w:rsidRPr="004551C4">
        <w:rPr>
          <w:rFonts w:ascii="Times New Roman" w:hAnsi="Times New Roman" w:cs="Times New Roman"/>
          <w:sz w:val="18"/>
          <w:szCs w:val="18"/>
          <w:lang w:eastAsia="en-US"/>
        </w:rPr>
        <w:t xml:space="preserve">Для рассмотрения заявления и прилагаемых к нему документов и материалов, предусмотренных </w:t>
      </w:r>
      <w:hyperlink r:id="rId8" w:history="1">
        <w:r w:rsidRPr="004551C4">
          <w:rPr>
            <w:rFonts w:ascii="Times New Roman" w:hAnsi="Times New Roman" w:cs="Times New Roman"/>
            <w:sz w:val="18"/>
            <w:szCs w:val="18"/>
            <w:lang w:eastAsia="en-US"/>
          </w:rPr>
          <w:t>пунктом 2.6</w:t>
        </w:r>
      </w:hyperlink>
      <w:r w:rsidRPr="004551C4">
        <w:rPr>
          <w:rFonts w:ascii="Times New Roman" w:hAnsi="Times New Roman" w:cs="Times New Roman"/>
          <w:sz w:val="18"/>
          <w:szCs w:val="18"/>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4551C4">
          <w:rPr>
            <w:rFonts w:ascii="Times New Roman" w:hAnsi="Times New Roman" w:cs="Times New Roman"/>
            <w:sz w:val="18"/>
            <w:szCs w:val="18"/>
            <w:lang w:eastAsia="en-US"/>
          </w:rPr>
          <w:t>Правилами</w:t>
        </w:r>
      </w:hyperlink>
      <w:r w:rsidRPr="004551C4">
        <w:rPr>
          <w:rFonts w:ascii="Times New Roman" w:hAnsi="Times New Roman" w:cs="Times New Roman"/>
          <w:sz w:val="18"/>
          <w:szCs w:val="18"/>
          <w:lang w:eastAsia="en-US"/>
        </w:rPr>
        <w:t>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 в Федеральной налоговой службе (ее территориальных органах):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сведения из Единого государственного реестра юридических лиц - в отношении юридических лиц;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сведения из Единого государственного реестра индивидуальных предпринимателей - в отношении индивидуальных предпринимателей;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347F19" w:rsidRPr="004551C4" w:rsidRDefault="00347F19" w:rsidP="004551C4">
      <w:pPr>
        <w:suppressAutoHyphens/>
        <w:spacing w:after="0" w:line="100" w:lineRule="atLeast"/>
        <w:jc w:val="both"/>
        <w:rPr>
          <w:kern w:val="1"/>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2.8 . Указание на запрет требовать от заявителя</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ab/>
        <w:t>Запрещается требовать от заявителя:</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pStyle w:val="ConsPlusNormal"/>
        <w:ind w:firstLine="540"/>
        <w:jc w:val="both"/>
        <w:rPr>
          <w:rFonts w:ascii="Times New Roman" w:hAnsi="Times New Roman" w:cs="Times New Roman"/>
          <w:sz w:val="18"/>
          <w:szCs w:val="18"/>
          <w:lang w:eastAsia="en-US"/>
        </w:rPr>
      </w:pPr>
      <w:r w:rsidRPr="004551C4">
        <w:rPr>
          <w:rFonts w:ascii="Times New Roman" w:hAnsi="Times New Roman" w:cs="Times New Roman"/>
          <w:sz w:val="18"/>
          <w:szCs w:val="1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1C4" w:rsidRDefault="00347F19" w:rsidP="004551C4">
      <w:pPr>
        <w:suppressAutoHyphens/>
        <w:spacing w:after="0" w:line="100" w:lineRule="atLeast"/>
        <w:jc w:val="both"/>
        <w:rPr>
          <w:rFonts w:ascii="Times New Roman" w:hAnsi="Times New Roman" w:cs="Times New Roman"/>
          <w:b/>
          <w:bCs/>
          <w:kern w:val="1"/>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2.10. Исчерпывающий перечень оснований для приостановления</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или отказа в предоставлении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pStyle w:val="ConsPlusNormal"/>
        <w:ind w:firstLine="540"/>
        <w:jc w:val="both"/>
        <w:rPr>
          <w:rFonts w:ascii="Times New Roman" w:hAnsi="Times New Roman" w:cs="Times New Roman"/>
          <w:sz w:val="18"/>
          <w:szCs w:val="18"/>
          <w:lang w:eastAsia="en-US"/>
        </w:rPr>
      </w:pPr>
      <w:r w:rsidRPr="004551C4">
        <w:rPr>
          <w:rFonts w:ascii="Times New Roman" w:hAnsi="Times New Roman" w:cs="Times New Roman"/>
          <w:sz w:val="18"/>
          <w:szCs w:val="18"/>
        </w:rPr>
        <w:tab/>
      </w:r>
      <w:r w:rsidRPr="004551C4">
        <w:rPr>
          <w:rFonts w:ascii="Times New Roman" w:hAnsi="Times New Roman" w:cs="Times New Roman"/>
          <w:sz w:val="18"/>
          <w:szCs w:val="18"/>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Отказ в предоставлении водного объекта в пользование направляется заявителю в следующих случаях: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а) документы представлены с нарушением требований, установленных </w:t>
      </w:r>
      <w:hyperlink r:id="rId10" w:history="1">
        <w:r w:rsidRPr="004551C4">
          <w:rPr>
            <w:rFonts w:ascii="Times New Roman" w:hAnsi="Times New Roman" w:cs="Times New Roman"/>
            <w:sz w:val="18"/>
            <w:szCs w:val="18"/>
          </w:rPr>
          <w:t>Правилами</w:t>
        </w:r>
      </w:hyperlink>
      <w:r w:rsidRPr="004551C4">
        <w:rPr>
          <w:rFonts w:ascii="Times New Roman" w:hAnsi="Times New Roman" w:cs="Times New Roman"/>
          <w:sz w:val="18"/>
          <w:szCs w:val="18"/>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 получен отказ федеральных органов исполнительной власти (их территориальных органов) в согласовании условий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2.12. Порядок, размер и основание взимания государственной пошлины или иной платы, взимаемой за предоставление</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муниципальной услуги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ab/>
        <w:t>Муниципальная услуга предоставляется администрацией сельсовета бесплатно.</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b/>
          <w:bCs/>
          <w:sz w:val="18"/>
          <w:szCs w:val="18"/>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Максимальное время ожидания при получении результата предоставления муниципальной услуги не более 15 минут.</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rPr>
      </w:pPr>
      <w:r w:rsidRPr="004551C4">
        <w:rPr>
          <w:rFonts w:ascii="Times New Roman" w:hAnsi="Times New Roman" w:cs="Times New Roman"/>
          <w:sz w:val="18"/>
          <w:szCs w:val="18"/>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рабочими столами и стульями, компьютером с доступом к информационным системам;</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средствами связи, оргтехникой, позволяющей своевременно и в полном объеме предоставлять услугу.</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Информационные стенды должны содержать актуальную и исчерпывающую информацию об услуге.</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текст либо выписку из настоящего Регламента;</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копию Устава муниципального образования;</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перечень документов, которые заявитель должен представить для предоставления услуги;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образец заполнения заявления о предоставлении услуги;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перечень оснований для отказа в предоставлении услуги.</w:t>
      </w:r>
    </w:p>
    <w:p w:rsidR="00347F19" w:rsidRPr="004551C4" w:rsidRDefault="00347F19" w:rsidP="004551C4">
      <w:pPr>
        <w:pStyle w:val="aa"/>
        <w:spacing w:after="0" w:line="100" w:lineRule="atLeast"/>
        <w:ind w:firstLine="709"/>
        <w:jc w:val="both"/>
        <w:rPr>
          <w:rFonts w:ascii="Times New Roman" w:hAnsi="Times New Roman" w:cs="Times New Roman"/>
          <w:color w:val="auto"/>
          <w:sz w:val="18"/>
          <w:szCs w:val="18"/>
        </w:rPr>
      </w:pPr>
      <w:r w:rsidRPr="004551C4">
        <w:rPr>
          <w:rFonts w:ascii="Times New Roman" w:hAnsi="Times New Roman" w:cs="Times New Roman"/>
          <w:b/>
          <w:bCs/>
          <w:color w:val="auto"/>
          <w:sz w:val="18"/>
          <w:szCs w:val="18"/>
        </w:rPr>
        <w:t>Обеспечение доступности для инвалидов</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возможность беспрепятственного входа в объекты и выхода из них;</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содействие со стороны должностных лиц, при необходимости, инвалиду при входе в объект и выходе из него;</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оборудование на прилегающих к зданию территориях мест для парковки автотранспортных средств инвалидов;</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обеспечение допуска </w:t>
      </w:r>
      <w:proofErr w:type="spellStart"/>
      <w:r w:rsidRPr="004551C4">
        <w:rPr>
          <w:rFonts w:ascii="Times New Roman" w:hAnsi="Times New Roman" w:cs="Times New Roman"/>
          <w:sz w:val="18"/>
          <w:szCs w:val="18"/>
          <w:lang w:eastAsia="ru-RU"/>
        </w:rPr>
        <w:t>сурдопереводчика</w:t>
      </w:r>
      <w:proofErr w:type="spellEnd"/>
      <w:r w:rsidRPr="004551C4">
        <w:rPr>
          <w:rFonts w:ascii="Times New Roman" w:hAnsi="Times New Roman" w:cs="Times New Roman"/>
          <w:sz w:val="18"/>
          <w:szCs w:val="18"/>
          <w:lang w:eastAsia="ru-RU"/>
        </w:rPr>
        <w:t xml:space="preserve">, </w:t>
      </w:r>
      <w:proofErr w:type="spellStart"/>
      <w:r w:rsidRPr="004551C4">
        <w:rPr>
          <w:rFonts w:ascii="Times New Roman" w:hAnsi="Times New Roman" w:cs="Times New Roman"/>
          <w:sz w:val="18"/>
          <w:szCs w:val="18"/>
          <w:lang w:eastAsia="ru-RU"/>
        </w:rPr>
        <w:t>тифлосурдопереводчика</w:t>
      </w:r>
      <w:proofErr w:type="spellEnd"/>
      <w:r w:rsidRPr="004551C4">
        <w:rPr>
          <w:rFonts w:ascii="Times New Roman" w:hAnsi="Times New Roman" w:cs="Times New Roman"/>
          <w:sz w:val="18"/>
          <w:szCs w:val="18"/>
          <w:lang w:eastAsia="ru-RU"/>
        </w:rPr>
        <w:t>, а также иного лица, владеющего жестовым языком;</w:t>
      </w:r>
    </w:p>
    <w:p w:rsidR="00347F19" w:rsidRPr="004551C4" w:rsidRDefault="00347F19" w:rsidP="004551C4">
      <w:pPr>
        <w:suppressAutoHyphens/>
        <w:spacing w:after="0" w:line="100" w:lineRule="atLeast"/>
        <w:ind w:firstLine="708"/>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предоставление, при необходимости, услуги по месту жительства инвалида или в дистанционном режиме;</w:t>
      </w:r>
    </w:p>
    <w:p w:rsidR="00347F19" w:rsidRPr="004551C4" w:rsidRDefault="00347F19" w:rsidP="004551C4">
      <w:pPr>
        <w:suppressAutoHyphens/>
        <w:spacing w:after="0" w:line="100" w:lineRule="atLeast"/>
        <w:ind w:firstLine="540"/>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b/>
          <w:bCs/>
          <w:sz w:val="18"/>
          <w:szCs w:val="18"/>
          <w:lang w:eastAsia="ru-RU"/>
        </w:rPr>
      </w:pPr>
      <w:r w:rsidRPr="004551C4">
        <w:rPr>
          <w:rFonts w:ascii="Times New Roman" w:hAnsi="Times New Roman" w:cs="Times New Roman"/>
          <w:b/>
          <w:bCs/>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4551C4" w:rsidRDefault="00347F19" w:rsidP="004551C4">
      <w:pPr>
        <w:widowControl w:val="0"/>
        <w:autoSpaceDE w:val="0"/>
        <w:autoSpaceDN w:val="0"/>
        <w:adjustRightInd w:val="0"/>
        <w:spacing w:after="0" w:line="240" w:lineRule="auto"/>
        <w:ind w:firstLine="704"/>
        <w:jc w:val="both"/>
        <w:rPr>
          <w:rFonts w:ascii="Times New Roman" w:hAnsi="Times New Roman" w:cs="Times New Roman"/>
          <w:b/>
          <w:bCs/>
          <w:sz w:val="18"/>
          <w:szCs w:val="18"/>
          <w:lang w:eastAsia="ru-RU"/>
        </w:rPr>
      </w:pPr>
    </w:p>
    <w:p w:rsidR="00347F19" w:rsidRPr="004551C4" w:rsidRDefault="00347F19" w:rsidP="004551C4">
      <w:pPr>
        <w:spacing w:after="0" w:line="240" w:lineRule="auto"/>
        <w:ind w:firstLine="539"/>
        <w:jc w:val="both"/>
        <w:rPr>
          <w:rFonts w:ascii="Times New Roman" w:hAnsi="Times New Roman" w:cs="Times New Roman"/>
          <w:b/>
          <w:bCs/>
          <w:sz w:val="18"/>
          <w:szCs w:val="18"/>
        </w:rPr>
      </w:pPr>
      <w:r w:rsidRPr="004551C4">
        <w:rPr>
          <w:rFonts w:ascii="Times New Roman" w:hAnsi="Times New Roman" w:cs="Times New Roman"/>
          <w:b/>
          <w:bCs/>
          <w:sz w:val="18"/>
          <w:szCs w:val="18"/>
        </w:rPr>
        <w:t>Показатели доступности муниципальной услуги: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доступность обращения за предоставлением муниципальной услуги, в том числе для лиц с ограниченными возможностями здоровья.</w:t>
      </w:r>
    </w:p>
    <w:p w:rsidR="00347F19" w:rsidRPr="004551C4" w:rsidRDefault="00347F19" w:rsidP="004551C4">
      <w:pPr>
        <w:spacing w:after="0" w:line="240" w:lineRule="auto"/>
        <w:ind w:firstLine="284"/>
        <w:jc w:val="both"/>
        <w:rPr>
          <w:rFonts w:ascii="Times New Roman" w:hAnsi="Times New Roman" w:cs="Times New Roman"/>
          <w:sz w:val="18"/>
          <w:szCs w:val="18"/>
        </w:rPr>
      </w:pPr>
    </w:p>
    <w:p w:rsidR="00347F19" w:rsidRPr="004551C4" w:rsidRDefault="00347F19" w:rsidP="004551C4">
      <w:pPr>
        <w:spacing w:after="0" w:line="240" w:lineRule="auto"/>
        <w:ind w:firstLine="284"/>
        <w:jc w:val="both"/>
        <w:rPr>
          <w:rFonts w:ascii="Times New Roman" w:hAnsi="Times New Roman" w:cs="Times New Roman"/>
          <w:b/>
          <w:bCs/>
          <w:sz w:val="18"/>
          <w:szCs w:val="18"/>
        </w:rPr>
      </w:pPr>
      <w:r w:rsidRPr="004551C4">
        <w:rPr>
          <w:rFonts w:ascii="Times New Roman" w:hAnsi="Times New Roman" w:cs="Times New Roman"/>
          <w:b/>
          <w:bCs/>
          <w:sz w:val="18"/>
          <w:szCs w:val="18"/>
        </w:rPr>
        <w:t>Показатели качества муниципальной услуги:</w:t>
      </w:r>
    </w:p>
    <w:p w:rsidR="00347F19" w:rsidRPr="004551C4" w:rsidRDefault="00347F19" w:rsidP="004551C4">
      <w:pPr>
        <w:spacing w:after="0" w:line="240" w:lineRule="auto"/>
        <w:ind w:firstLine="284"/>
        <w:jc w:val="both"/>
        <w:rPr>
          <w:rFonts w:ascii="Times New Roman" w:hAnsi="Times New Roman" w:cs="Times New Roman"/>
          <w:b/>
          <w:bCs/>
          <w:sz w:val="18"/>
          <w:szCs w:val="18"/>
        </w:rPr>
      </w:pP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полнота и актуальность информации о порядке предоставления муниципальной услуги;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количество взаимодействия заявителя с должностными лицами при предоставлении муниципальной услуги;</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отсутствием очередей при приеме и выдаче документов заявителям;</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отсутствием обоснованных жалоб на действия (бездействие) специалистов и уполномоченных должностных лиц;</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отсутствием  жалоб на некорректное, невнимательное отношение специалистов и уполномоченных должностных лиц к заявителям;</w:t>
      </w:r>
    </w:p>
    <w:p w:rsidR="00347F19" w:rsidRPr="004551C4" w:rsidRDefault="00347F19" w:rsidP="004551C4">
      <w:pPr>
        <w:spacing w:after="0" w:line="240" w:lineRule="auto"/>
        <w:ind w:firstLine="539"/>
        <w:jc w:val="both"/>
        <w:rPr>
          <w:rFonts w:ascii="Times New Roman" w:hAnsi="Times New Roman" w:cs="Times New Roman"/>
          <w:sz w:val="18"/>
          <w:szCs w:val="18"/>
        </w:rPr>
      </w:pPr>
      <w:r w:rsidRPr="004551C4">
        <w:rPr>
          <w:rFonts w:ascii="Times New Roman" w:hAnsi="Times New Roman" w:cs="Times New Roman"/>
          <w:sz w:val="18"/>
          <w:szCs w:val="18"/>
        </w:rPr>
        <w:t>предоставление возможности получения муниципальной услуги в электронном виде.</w:t>
      </w:r>
    </w:p>
    <w:p w:rsidR="00347F19" w:rsidRPr="004551C4" w:rsidRDefault="00347F19" w:rsidP="004551C4">
      <w:pPr>
        <w:widowControl w:val="0"/>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widowControl w:val="0"/>
        <w:autoSpaceDE w:val="0"/>
        <w:autoSpaceDN w:val="0"/>
        <w:adjustRightInd w:val="0"/>
        <w:spacing w:after="0" w:line="240" w:lineRule="auto"/>
        <w:ind w:firstLine="704"/>
        <w:jc w:val="both"/>
        <w:rPr>
          <w:rFonts w:ascii="Times New Roman" w:hAnsi="Times New Roman" w:cs="Times New Roman"/>
          <w:b/>
          <w:bCs/>
          <w:sz w:val="18"/>
          <w:szCs w:val="18"/>
          <w:lang w:eastAsia="ru-RU"/>
        </w:rPr>
      </w:pPr>
      <w:r w:rsidRPr="004551C4">
        <w:rPr>
          <w:rFonts w:ascii="Times New Roman" w:hAnsi="Times New Roman" w:cs="Times New Roman"/>
          <w:b/>
          <w:bCs/>
          <w:sz w:val="18"/>
          <w:szCs w:val="1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347F19" w:rsidRPr="004551C4" w:rsidRDefault="00347F19" w:rsidP="004551C4">
      <w:pPr>
        <w:widowControl w:val="0"/>
        <w:autoSpaceDE w:val="0"/>
        <w:autoSpaceDN w:val="0"/>
        <w:adjustRightInd w:val="0"/>
        <w:spacing w:after="0" w:line="240" w:lineRule="auto"/>
        <w:ind w:firstLine="704"/>
        <w:jc w:val="both"/>
        <w:rPr>
          <w:rFonts w:ascii="Times New Roman" w:hAnsi="Times New Roman" w:cs="Times New Roman"/>
          <w:b/>
          <w:bCs/>
          <w:sz w:val="18"/>
          <w:szCs w:val="18"/>
          <w:lang w:eastAsia="ru-RU"/>
        </w:rPr>
      </w:pPr>
      <w:r w:rsidRPr="004551C4">
        <w:rPr>
          <w:rFonts w:ascii="Times New Roman" w:hAnsi="Times New Roman" w:cs="Times New Roman"/>
          <w:b/>
          <w:bCs/>
          <w:sz w:val="18"/>
          <w:szCs w:val="18"/>
          <w:lang w:eastAsia="ru-RU"/>
        </w:rPr>
        <w:t>форме</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bookmarkStart w:id="4" w:name="_Toc310325507"/>
      <w:bookmarkStart w:id="5" w:name="_Toc310325954"/>
      <w:bookmarkStart w:id="6" w:name="_Toc310326259"/>
      <w:r w:rsidRPr="004551C4">
        <w:rPr>
          <w:rFonts w:ascii="Times New Roman" w:hAnsi="Times New Roman" w:cs="Times New Roman"/>
          <w:sz w:val="18"/>
          <w:szCs w:val="18"/>
          <w:lang w:eastAsia="ru-RU"/>
        </w:rPr>
        <w:t>2.18.1. Особенности предоставления муниципальной услуги в ОБУ «МФЦ». В ОБУ «МФЦ» услуга не предоставляется.</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2.18.2. Особенности предоставления муниципальной услуги в электронной форме.</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Заявление в электронном виде поступит в администрацию.</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Уточнить текущее состояние заявления можно в разделе «Мои заявки».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4551C4" w:rsidRDefault="00347F19" w:rsidP="004551C4">
      <w:pPr>
        <w:widowControl w:val="0"/>
        <w:autoSpaceDE w:val="0"/>
        <w:autoSpaceDN w:val="0"/>
        <w:adjustRightInd w:val="0"/>
        <w:spacing w:after="0" w:line="240" w:lineRule="auto"/>
        <w:ind w:firstLine="709"/>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3.Состав, последовательность и сроки выполнения</w:t>
      </w:r>
    </w:p>
    <w:p w:rsidR="00347F19" w:rsidRPr="004551C4" w:rsidRDefault="00347F19" w:rsidP="004551C4">
      <w:pPr>
        <w:spacing w:line="240" w:lineRule="auto"/>
        <w:jc w:val="both"/>
        <w:rPr>
          <w:rFonts w:ascii="Times New Roman" w:hAnsi="Times New Roman" w:cs="Times New Roman"/>
          <w:b/>
          <w:bCs/>
          <w:sz w:val="18"/>
          <w:szCs w:val="18"/>
          <w:lang w:eastAsia="ru-RU"/>
        </w:rPr>
      </w:pPr>
      <w:r w:rsidRPr="004551C4">
        <w:rPr>
          <w:rFonts w:ascii="Times New Roman" w:hAnsi="Times New Roman" w:cs="Times New Roman"/>
          <w:b/>
          <w:bCs/>
          <w:color w:val="000000"/>
          <w:sz w:val="18"/>
          <w:szCs w:val="18"/>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4551C4">
        <w:rPr>
          <w:rFonts w:ascii="Times New Roman" w:hAnsi="Times New Roman" w:cs="Times New Roman"/>
          <w:b/>
          <w:bCs/>
          <w:sz w:val="18"/>
          <w:szCs w:val="18"/>
          <w:lang w:eastAsia="ar-SA"/>
        </w:rPr>
        <w:t xml:space="preserve">а также особенности </w:t>
      </w:r>
      <w:r w:rsidRPr="004551C4">
        <w:rPr>
          <w:rFonts w:ascii="Times New Roman" w:hAnsi="Times New Roman" w:cs="Times New Roman"/>
          <w:b/>
          <w:bCs/>
          <w:sz w:val="18"/>
          <w:szCs w:val="18"/>
          <w:lang w:eastAsia="ru-RU"/>
        </w:rPr>
        <w:t>выполнения административных процедур в многофункциональных центрах</w:t>
      </w: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3.1.Исчерпывающий пер</w:t>
      </w:r>
      <w:bookmarkStart w:id="7" w:name="sub_1053"/>
      <w:r w:rsidRPr="004551C4">
        <w:rPr>
          <w:rFonts w:ascii="Times New Roman" w:hAnsi="Times New Roman" w:cs="Times New Roman"/>
          <w:b/>
          <w:bCs/>
          <w:sz w:val="18"/>
          <w:szCs w:val="18"/>
          <w:lang w:eastAsia="ar-SA"/>
        </w:rPr>
        <w:t>ечень административных процедур</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В процессе предоставления </w:t>
      </w:r>
      <w:r w:rsidRPr="004551C4">
        <w:rPr>
          <w:rFonts w:ascii="Times New Roman" w:hAnsi="Times New Roman" w:cs="Times New Roman"/>
          <w:sz w:val="18"/>
          <w:szCs w:val="18"/>
          <w:lang w:eastAsia="ar-SA"/>
        </w:rPr>
        <w:t>муниципальной</w:t>
      </w:r>
      <w:r w:rsidRPr="004551C4">
        <w:rPr>
          <w:rFonts w:ascii="Times New Roman" w:hAnsi="Times New Roman" w:cs="Times New Roman"/>
          <w:sz w:val="18"/>
          <w:szCs w:val="18"/>
        </w:rPr>
        <w:t xml:space="preserve"> услуги выделяются следующие административные процедуры: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заключение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организация и проведение аукциона по приобретению права на заключение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передача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изменение условий или расторжение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Описание последовательности действий</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при осуществлении административной процедуры</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 заключению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прием и регистрация документов для заключения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рассмотрение принятых документов для заключения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подготовка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направление договора водопользования, право на заключение которого не приобретается на аукционе, на подписание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4551C4">
          <w:rPr>
            <w:rFonts w:ascii="Times New Roman" w:hAnsi="Times New Roman" w:cs="Times New Roman"/>
            <w:sz w:val="18"/>
            <w:szCs w:val="18"/>
          </w:rPr>
          <w:t>приложении 2</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3.1.4. Содержание действия по приему и регистрации документов для заключения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Проверка состава представленных документов на соответствие описи вложения.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4551C4">
          <w:rPr>
            <w:rFonts w:ascii="Times New Roman" w:hAnsi="Times New Roman" w:cs="Times New Roman"/>
            <w:sz w:val="18"/>
            <w:szCs w:val="18"/>
          </w:rPr>
          <w:t>приложении 3</w:t>
        </w:r>
      </w:hyperlink>
      <w:r w:rsidRPr="004551C4">
        <w:rPr>
          <w:rFonts w:ascii="Times New Roman" w:hAnsi="Times New Roman" w:cs="Times New Roman"/>
          <w:sz w:val="18"/>
          <w:szCs w:val="18"/>
        </w:rPr>
        <w:t xml:space="preserve"> к настоящему Регламенту, путем: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 проверки наличия заверенных копий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 проверки полноты описи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4551C4">
          <w:rPr>
            <w:rFonts w:ascii="Times New Roman" w:hAnsi="Times New Roman" w:cs="Times New Roman"/>
            <w:sz w:val="18"/>
            <w:szCs w:val="18"/>
          </w:rPr>
          <w:t>приложении 4</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Копирование указанной расписки.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6) Передача заявителю оригинала расписки в получении документов с указанием фактически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прием и регистрацию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Передает заявителю подписанный отказ в рассмотрении документов в связи с их некомплектностью.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3.1.8. Содержание действия: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проверка расчетов параметров водопользования и размера платы за пользование водным объектом;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3.1.9.В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электрической энергии;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с Федеральным агентством по рыболовству - в случае использования водного объекта </w:t>
      </w:r>
      <w:proofErr w:type="spellStart"/>
      <w:r w:rsidRPr="004551C4">
        <w:rPr>
          <w:rFonts w:ascii="Times New Roman" w:hAnsi="Times New Roman" w:cs="Times New Roman"/>
          <w:sz w:val="18"/>
          <w:szCs w:val="18"/>
        </w:rPr>
        <w:t>рыбохозяйственного</w:t>
      </w:r>
      <w:proofErr w:type="spellEnd"/>
      <w:r w:rsidRPr="004551C4">
        <w:rPr>
          <w:rFonts w:ascii="Times New Roman" w:hAnsi="Times New Roman" w:cs="Times New Roman"/>
          <w:sz w:val="18"/>
          <w:szCs w:val="18"/>
        </w:rPr>
        <w:t xml:space="preserve"> значения;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3.1.13.Окончательные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3.1.15. В случае отсутствия возможности использования водного объекта для заявленной цели: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подписание указанного отказа у Главы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заявителю указанного отказа с приложением заявления 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4551C4">
          <w:rPr>
            <w:rFonts w:ascii="Times New Roman" w:hAnsi="Times New Roman" w:cs="Times New Roman"/>
            <w:sz w:val="18"/>
            <w:szCs w:val="18"/>
          </w:rPr>
          <w:t>приложение 5</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3.1.19. Содержание действия: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подготовка договора водопользования в двух экземплярах;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подписание у Главы администрации сельсовета двух экземпляров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4551C4">
        <w:rPr>
          <w:rFonts w:ascii="Times New Roman" w:hAnsi="Times New Roman" w:cs="Times New Roman"/>
          <w:sz w:val="18"/>
          <w:szCs w:val="18"/>
        </w:rPr>
        <w:t>водоохранной</w:t>
      </w:r>
      <w:proofErr w:type="spellEnd"/>
      <w:r w:rsidRPr="004551C4">
        <w:rPr>
          <w:rFonts w:ascii="Times New Roman" w:hAnsi="Times New Roman" w:cs="Times New Roman"/>
          <w:sz w:val="18"/>
          <w:szCs w:val="18"/>
        </w:rPr>
        <w:t xml:space="preserve"> зоной.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3.1.21. Общий срок административного действия по подготовке договора водопользования составляет пять календарных дней.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8" w:name="Par104"/>
      <w:bookmarkEnd w:id="8"/>
      <w:r w:rsidRPr="004551C4">
        <w:rPr>
          <w:rFonts w:ascii="Times New Roman" w:hAnsi="Times New Roman" w:cs="Times New Roman"/>
          <w:sz w:val="18"/>
          <w:szCs w:val="18"/>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3.1.25.В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3.1.26. Если в срок, установленный под</w:t>
      </w:r>
      <w:hyperlink w:anchor="Par104" w:history="1">
        <w:r w:rsidRPr="004551C4">
          <w:rPr>
            <w:rFonts w:ascii="Times New Roman" w:hAnsi="Times New Roman" w:cs="Times New Roman"/>
            <w:sz w:val="18"/>
            <w:szCs w:val="18"/>
          </w:rPr>
          <w:t>пунктом 3.1.24</w:t>
        </w:r>
        <w:r w:rsidRPr="004551C4">
          <w:rPr>
            <w:rFonts w:ascii="Times New Roman" w:hAnsi="Times New Roman" w:cs="Times New Roman"/>
            <w:color w:val="0000FF"/>
            <w:sz w:val="18"/>
            <w:szCs w:val="18"/>
          </w:rPr>
          <w:t>.</w:t>
        </w:r>
      </w:hyperlink>
      <w:r w:rsidRPr="004551C4">
        <w:rPr>
          <w:rFonts w:ascii="Times New Roman" w:hAnsi="Times New Roman" w:cs="Times New Roman"/>
          <w:sz w:val="18"/>
          <w:szCs w:val="18"/>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внесение договора водопользования на регистрацию в государственном водном реестре;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Критерий принятия решения - наличие или отсутствие оснований для отказа в приеме документов и (или) отказа в предоставлении услуги.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Результат административной процедуры - подписанный договор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Фиксация результата административной процедуры - регистрация в государственном водном реестре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Описание последовательности действий</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при осуществлении административной процедуры</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 организации и проведению аукциона по приобретению</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права на заключение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 Основаниями для начала административной процедуры являются: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принятие решения о проведении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организация и проведение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заключение договора водопользования, право на заключение которого приобретается на аукционе.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3.2.3. Содержание действия по принятию решения о проведении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2) получение документов от иных претендентов на предоставление акватории водного объекта в соответствии с </w:t>
      </w:r>
      <w:hyperlink r:id="rId15" w:history="1">
        <w:r w:rsidRPr="004551C4">
          <w:rPr>
            <w:rFonts w:ascii="Times New Roman" w:hAnsi="Times New Roman" w:cs="Times New Roman"/>
            <w:sz w:val="18"/>
            <w:szCs w:val="18"/>
          </w:rPr>
          <w:t>пунктом 23</w:t>
        </w:r>
      </w:hyperlink>
      <w:r w:rsidRPr="004551C4">
        <w:rPr>
          <w:rFonts w:ascii="Times New Roman" w:hAnsi="Times New Roman" w:cs="Times New Roman"/>
          <w:sz w:val="18"/>
          <w:szCs w:val="1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уполномоченное организатором аукциона должностное лицо.</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3.2.5. Содержание действия по организации и проведению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процессе административного действия по организации и проведению аукциона организатор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определяет порядок, место, дату и время начала и окончания приема заявок на участие в аукционе (далее - заявка);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дает разъяснения по подлежащим представлению документам до окончания установленного срока приема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заключает договоры о задатке;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7) осуществляет организационное и техническое обеспечение деятельности комиссии;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8) совершает иные действия, связанные с организацией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3.2.7.Администрация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6" w:history="1">
        <w:r w:rsidRPr="004551C4">
          <w:rPr>
            <w:rFonts w:ascii="Times New Roman" w:hAnsi="Times New Roman" w:cs="Times New Roman"/>
            <w:sz w:val="18"/>
            <w:szCs w:val="18"/>
          </w:rPr>
          <w:t>законом</w:t>
        </w:r>
      </w:hyperlink>
      <w:r w:rsidRPr="004551C4">
        <w:rPr>
          <w:rFonts w:ascii="Times New Roman" w:hAnsi="Times New Roman" w:cs="Times New Roman"/>
          <w:sz w:val="18"/>
          <w:szCs w:val="18"/>
          <w:lang w:eastAsia="ar-SA"/>
        </w:rPr>
        <w:t>05.04.2013 № 44-ФЗ "О контрактной системе в сфере закупок товаров, работ, услуг для обеспечения государственных и муниципальных нужд"</w:t>
      </w:r>
      <w:r w:rsidRPr="004551C4">
        <w:rPr>
          <w:rFonts w:ascii="Times New Roman" w:hAnsi="Times New Roman" w:cs="Times New Roman"/>
          <w:sz w:val="18"/>
          <w:szCs w:val="18"/>
        </w:rPr>
        <w:t>.</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3.2.8. В извещении должны быть указаны: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организатор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предмет аукциона, в том числе сведения о водном объекте, срок договора водопользования и его условия;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место, дата и время начала и окончания срока подачи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место, дата и время проведения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начальная цена предмета аукциона и "шаг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официальное печатное издание и официальный сайт, где размещена документация;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банковские реквизиты счета для перечисления необходимых средств;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размер средств, внесенных в качестве обеспечения заявки (далее - задаток), и условия их внесения.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3.2.9. Документация, кроме сведений, указанных в извещении, должна содержать следующую информацию: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требования к содержанию и форме заявки, инструкцию по заполнению заявки;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порядок отзыва заявок и внесения изменений в них;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место, дату и время вскрытия конвертов с заявками, а также место, дату и время рассмотрения комиссией этих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срок и порядок внесения задатка, банковские реквизиты счета для перечисления необходимых средств.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К документации должен быть приложен договор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уполномоченное организатором аукциона должностное лицо.</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9" w:name="Par177"/>
      <w:bookmarkEnd w:id="9"/>
      <w:r w:rsidRPr="004551C4">
        <w:rPr>
          <w:rFonts w:ascii="Times New Roman" w:hAnsi="Times New Roman" w:cs="Times New Roman"/>
          <w:sz w:val="18"/>
          <w:szCs w:val="18"/>
        </w:rPr>
        <w:t>3.2.13. Для признания заявителя участником аукциона уполномоченный орган устанавливает следующие обязательные требования к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отношении заявителя не проводятся процедуры банкротства и ликвидации;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деятельность заявителя не приостанавливается в порядке, предусмотренном </w:t>
      </w:r>
      <w:hyperlink r:id="rId17" w:history="1">
        <w:r w:rsidRPr="004551C4">
          <w:rPr>
            <w:rFonts w:ascii="Times New Roman" w:hAnsi="Times New Roman" w:cs="Times New Roman"/>
            <w:sz w:val="18"/>
            <w:szCs w:val="18"/>
          </w:rPr>
          <w:t>Кодексом</w:t>
        </w:r>
      </w:hyperlink>
      <w:r w:rsidRPr="004551C4">
        <w:rPr>
          <w:rFonts w:ascii="Times New Roman" w:hAnsi="Times New Roman" w:cs="Times New Roman"/>
          <w:sz w:val="18"/>
          <w:szCs w:val="18"/>
        </w:rPr>
        <w:t xml:space="preserve"> Российской Федерации об административных правонарушениях, в день рассмотрения заявки;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Администрация сельсовета не вправе устанавливать иные требования к заявителям.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3.2.15. К заявке заявитель прилагает:</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4551C4">
          <w:rPr>
            <w:rFonts w:ascii="Times New Roman" w:hAnsi="Times New Roman" w:cs="Times New Roman"/>
            <w:sz w:val="18"/>
            <w:szCs w:val="18"/>
          </w:rPr>
          <w:t>законодательством</w:t>
        </w:r>
      </w:hyperlink>
      <w:r w:rsidRPr="004551C4">
        <w:rPr>
          <w:rFonts w:ascii="Times New Roman" w:hAnsi="Times New Roman" w:cs="Times New Roman"/>
          <w:sz w:val="18"/>
          <w:szCs w:val="18"/>
        </w:rPr>
        <w:t xml:space="preserve"> Российской Федерации порядке;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документ, подтверждающий полномочия лица на осуществление действий от имени заявителя (в случае необходимости);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реквизиты банковского счета для возврата задатка;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документы, подтверждающие внесение задатка;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опись представленных документов, подписанная заявителем.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Уполномоченный орган не вправе требовать от заявителя представления иных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10" w:name="Par198"/>
      <w:bookmarkEnd w:id="10"/>
      <w:r w:rsidRPr="004551C4">
        <w:rPr>
          <w:rFonts w:ascii="Times New Roman" w:hAnsi="Times New Roman" w:cs="Times New Roman"/>
          <w:sz w:val="18"/>
          <w:szCs w:val="18"/>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сведения из Единого государственного реестра юридических лиц - в отношении юридических лиц;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сведения из Единого государственного реестра индивидуальных предпринимателей - в отношении индивидуальных предпринимателей.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3.2.18. Федеральная налоговая служба (ее территориальные органы) в течение 5 рабочих дней со дня получения запроса, указанного в</w:t>
      </w:r>
      <w:r w:rsidR="009D25D8" w:rsidRPr="004551C4">
        <w:rPr>
          <w:rFonts w:ascii="Times New Roman" w:hAnsi="Times New Roman" w:cs="Times New Roman"/>
          <w:sz w:val="18"/>
          <w:szCs w:val="18"/>
        </w:rPr>
        <w:t xml:space="preserve"> </w:t>
      </w:r>
      <w:r w:rsidRPr="004551C4">
        <w:rPr>
          <w:rFonts w:ascii="Times New Roman" w:hAnsi="Times New Roman" w:cs="Times New Roman"/>
          <w:sz w:val="18"/>
          <w:szCs w:val="18"/>
        </w:rPr>
        <w:t>под</w:t>
      </w:r>
      <w:hyperlink w:anchor="Par198" w:history="1">
        <w:r w:rsidRPr="004551C4">
          <w:rPr>
            <w:rFonts w:ascii="Times New Roman" w:hAnsi="Times New Roman" w:cs="Times New Roman"/>
            <w:sz w:val="18"/>
            <w:szCs w:val="18"/>
          </w:rPr>
          <w:t>пункте 3.2.17.</w:t>
        </w:r>
      </w:hyperlink>
      <w:r w:rsidRPr="004551C4">
        <w:rPr>
          <w:rFonts w:ascii="Times New Roman" w:hAnsi="Times New Roman" w:cs="Times New Roman"/>
          <w:sz w:val="18"/>
          <w:szCs w:val="18"/>
        </w:rPr>
        <w:t>настоящего Регламента, представляют запрашиваемые сведения в форме, в которой поступил запрос.</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Заявитель вправе по собственной инициативе представить документы, подтверждающие сведения, указанные в под</w:t>
      </w:r>
      <w:hyperlink w:anchor="Par198" w:history="1">
        <w:r w:rsidRPr="004551C4">
          <w:rPr>
            <w:rFonts w:ascii="Times New Roman" w:hAnsi="Times New Roman" w:cs="Times New Roman"/>
            <w:sz w:val="18"/>
            <w:szCs w:val="18"/>
          </w:rPr>
          <w:t>пункте 3.2.17.</w:t>
        </w:r>
      </w:hyperlink>
      <w:r w:rsidRPr="004551C4">
        <w:rPr>
          <w:rFonts w:ascii="Times New Roman" w:hAnsi="Times New Roman" w:cs="Times New Roman"/>
          <w:sz w:val="18"/>
          <w:szCs w:val="1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Заявитель вправе изменить или отозвать заявку в любое время до окончания срока подачи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Комиссия руководствуется в своей деятельности законодательством Российской Федерации, а также </w:t>
      </w:r>
      <w:hyperlink r:id="rId19" w:history="1">
        <w:r w:rsidRPr="004551C4">
          <w:rPr>
            <w:rFonts w:ascii="Times New Roman" w:hAnsi="Times New Roman" w:cs="Times New Roman"/>
            <w:sz w:val="18"/>
            <w:szCs w:val="18"/>
          </w:rPr>
          <w:t>Правилами</w:t>
        </w:r>
      </w:hyperlink>
      <w:r w:rsidRPr="004551C4">
        <w:rPr>
          <w:rFonts w:ascii="Times New Roman" w:hAnsi="Times New Roman" w:cs="Times New Roman"/>
          <w:sz w:val="18"/>
          <w:szCs w:val="18"/>
        </w:rPr>
        <w:t>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3.2.23. При проведении аукциона не допускается: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необоснованное ограничение доступа к участию в аукционе.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3.2.24.  Основаниями для отказа в допуске к участию в аукционе являются: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несоответствие заявки требованиям, предусмотренным документацией;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несоответствие заявителя требованиям, предусмотренным под</w:t>
      </w:r>
      <w:hyperlink w:anchor="Par177" w:history="1">
        <w:r w:rsidRPr="004551C4">
          <w:rPr>
            <w:rFonts w:ascii="Times New Roman" w:hAnsi="Times New Roman" w:cs="Times New Roman"/>
            <w:sz w:val="18"/>
            <w:szCs w:val="18"/>
          </w:rPr>
          <w:t>пунктом 3.2.13</w:t>
        </w:r>
      </w:hyperlink>
      <w:r w:rsidRPr="004551C4">
        <w:rPr>
          <w:rFonts w:ascii="Times New Roman" w:hAnsi="Times New Roman" w:cs="Times New Roman"/>
          <w:sz w:val="18"/>
          <w:szCs w:val="18"/>
        </w:rPr>
        <w:t>Регламента.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Отказ в допуске к участию в аукционе по другим основаниям неправомерен.</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3.2.26 Комиссия ведет протокол рассмотрения заявок. Срок рассмотрения заявок не может превышать пяти дней с даты окончания подачи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3.2.28. Протокол рассмотрения заявок должен содержать: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 все зарегистрированные заявки с указанием имен (наименований) заявителей;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 дату подачи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сведения о внесенных задатках;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 все отозванные заявки;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 имена (наименования) заявителей, признанных участниками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е) имена (наименования) заявителей, которым было отказано в признании их участниками аукциона, с указанием причин такого отказа.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После оформления протокола рассмотрения заявок зарегистрированные заявки передаются на хранение в уполномоченный орган.</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Решение о проведении аукциона принимается администрацией сельсовета на основании протокола рассмотрения заявок.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Аукцион проводится путем повышения начальной цены предмета аукциона на "шаг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Победителем аукциона признается участник аукциона, предложивший наиболее высокую цену предмета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уполномоченное организатором аукциона должностное лицо.</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3.2.33.Аукцион признается несостоявшимся, если: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 в аукционе участвовал только один участник;</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11" w:name="Par262"/>
      <w:bookmarkEnd w:id="11"/>
      <w:r w:rsidRPr="004551C4">
        <w:rPr>
          <w:rFonts w:ascii="Times New Roman" w:hAnsi="Times New Roman" w:cs="Times New Roman"/>
          <w:sz w:val="18"/>
          <w:szCs w:val="18"/>
        </w:rPr>
        <w:t>3.2.34.Администрация сельсовета обязана вернуть внесенный задаток в течение пяти рабочих дней: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даты отказа уполномоченного органа от проведения аукциона - заявителям, внесшим задатки;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даты получения уведомления об отзыве заявки - заявителю, отозвавшему заявку до начала проведения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даты оформления протокола рассмотрения заявок - заявителю, не допущенному к участию в аукционе;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даты утверждения протокола аукциона - участникам аукциона, которые не стали победителями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 даты отказа единственного участника аукциона от заключения договора водопользования - единственному участнику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1) протокол аукциона, оформленный в соответствии с </w:t>
      </w:r>
      <w:hyperlink r:id="rId20" w:history="1">
        <w:r w:rsidRPr="004551C4">
          <w:rPr>
            <w:rFonts w:ascii="Times New Roman" w:hAnsi="Times New Roman" w:cs="Times New Roman"/>
            <w:sz w:val="18"/>
            <w:szCs w:val="18"/>
          </w:rPr>
          <w:t>Правилами</w:t>
        </w:r>
      </w:hyperlink>
      <w:r w:rsidRPr="004551C4">
        <w:rPr>
          <w:rFonts w:ascii="Times New Roman" w:hAnsi="Times New Roman" w:cs="Times New Roman"/>
          <w:sz w:val="18"/>
          <w:szCs w:val="1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3.2.26. Договор водопользования подписывают:</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 стороны администрации сельсовета - Глава администрация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Договор водопользования заключается по </w:t>
      </w:r>
      <w:hyperlink r:id="rId21" w:history="1">
        <w:r w:rsidRPr="004551C4">
          <w:rPr>
            <w:rFonts w:ascii="Times New Roman" w:hAnsi="Times New Roman" w:cs="Times New Roman"/>
            <w:sz w:val="18"/>
            <w:szCs w:val="18"/>
          </w:rPr>
          <w:t>форме</w:t>
        </w:r>
      </w:hyperlink>
      <w:r w:rsidRPr="004551C4">
        <w:rPr>
          <w:rFonts w:ascii="Times New Roman" w:hAnsi="Times New Roman" w:cs="Times New Roman"/>
          <w:sz w:val="18"/>
          <w:szCs w:val="18"/>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4551C4">
          <w:rPr>
            <w:rFonts w:ascii="Times New Roman" w:hAnsi="Times New Roman" w:cs="Times New Roman"/>
            <w:sz w:val="18"/>
            <w:szCs w:val="18"/>
          </w:rPr>
          <w:t>пунктом 3.2.27.</w:t>
        </w:r>
      </w:hyperlink>
      <w:r w:rsidRPr="004551C4">
        <w:rPr>
          <w:rFonts w:ascii="Times New Roman" w:hAnsi="Times New Roman" w:cs="Times New Roman"/>
          <w:sz w:val="18"/>
          <w:szCs w:val="18"/>
        </w:rPr>
        <w:t xml:space="preserve"> Регламента.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Договор водопользования признается заключенным с момента его государственной регистрации в государственном водном реестре.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уполномоченное организатором аукциона должностное лицо.</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12" w:name="Par288"/>
      <w:bookmarkEnd w:id="12"/>
      <w:r w:rsidRPr="004551C4">
        <w:rPr>
          <w:rFonts w:ascii="Times New Roman" w:hAnsi="Times New Roman" w:cs="Times New Roman"/>
          <w:sz w:val="18"/>
          <w:szCs w:val="18"/>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3.2.29. В случае, если аукцион признан несостоявшимся по причине </w:t>
      </w:r>
      <w:proofErr w:type="spellStart"/>
      <w:r w:rsidRPr="004551C4">
        <w:rPr>
          <w:rFonts w:ascii="Times New Roman" w:hAnsi="Times New Roman" w:cs="Times New Roman"/>
          <w:sz w:val="18"/>
          <w:szCs w:val="18"/>
        </w:rPr>
        <w:t>незаявления</w:t>
      </w:r>
      <w:proofErr w:type="spellEnd"/>
      <w:r w:rsidRPr="004551C4">
        <w:rPr>
          <w:rFonts w:ascii="Times New Roman" w:hAnsi="Times New Roman" w:cs="Times New Roman"/>
          <w:sz w:val="18"/>
          <w:szCs w:val="1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4551C4">
          <w:rPr>
            <w:rFonts w:ascii="Times New Roman" w:hAnsi="Times New Roman" w:cs="Times New Roman"/>
            <w:sz w:val="18"/>
            <w:szCs w:val="18"/>
          </w:rPr>
          <w:t>приложении 5</w:t>
        </w:r>
      </w:hyperlink>
      <w:r w:rsidRPr="004551C4">
        <w:rPr>
          <w:rFonts w:ascii="Times New Roman" w:hAnsi="Times New Roman" w:cs="Times New Roman"/>
          <w:sz w:val="18"/>
          <w:szCs w:val="18"/>
        </w:rPr>
        <w:t>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Результат административной процедуры - подписанный договор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Фиксация результата административной процедуры - регистрация в государственном водном реестре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Описание последовательности действий при осуществлении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административной процедуры по запросу документов,</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необходимых для предоставления государственной услуги,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находящихся в распоряжении государственных органов,</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органов местного самоуправления и иных организаций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3.3.1. Запрос документов, указанных в </w:t>
      </w:r>
      <w:hyperlink r:id="rId23" w:history="1">
        <w:r w:rsidRPr="004551C4">
          <w:rPr>
            <w:rFonts w:ascii="Times New Roman" w:hAnsi="Times New Roman" w:cs="Times New Roman"/>
            <w:sz w:val="18"/>
            <w:szCs w:val="18"/>
          </w:rPr>
          <w:t>пункте 2.7.</w:t>
        </w:r>
      </w:hyperlink>
      <w:r w:rsidRPr="004551C4">
        <w:rPr>
          <w:rFonts w:ascii="Times New Roman" w:hAnsi="Times New Roman" w:cs="Times New Roman"/>
          <w:sz w:val="18"/>
          <w:szCs w:val="1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запроса осуществляется с использованием системы межведомственного электронного взаимодействия в течение 1 рабочего дня.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информацию.Срок исполнения административной процедуры - не более 5 рабочих дней.</w:t>
      </w:r>
    </w:p>
    <w:p w:rsidR="00347F19" w:rsidRPr="004551C4" w:rsidRDefault="00347F19" w:rsidP="004551C4">
      <w:pPr>
        <w:tabs>
          <w:tab w:val="left" w:pos="709"/>
        </w:tabs>
        <w:suppressAutoHyphens/>
        <w:spacing w:after="0" w:line="100" w:lineRule="atLeast"/>
        <w:jc w:val="both"/>
        <w:rPr>
          <w:rFonts w:ascii="Times New Roman" w:hAnsi="Times New Roman" w:cs="Times New Roman"/>
          <w:kern w:val="1"/>
          <w:sz w:val="18"/>
          <w:szCs w:val="18"/>
          <w:lang w:eastAsia="zh-CN"/>
        </w:rPr>
      </w:pPr>
      <w:r w:rsidRPr="004551C4">
        <w:rPr>
          <w:rFonts w:ascii="Times New Roman" w:hAnsi="Times New Roman" w:cs="Times New Roman"/>
          <w:kern w:val="1"/>
          <w:sz w:val="18"/>
          <w:szCs w:val="18"/>
          <w:lang w:eastAsia="zh-CN"/>
        </w:rPr>
        <w:tab/>
        <w:t xml:space="preserve">Результат административной процедуры – получение ответа на межведомственный запрос. </w:t>
      </w:r>
    </w:p>
    <w:p w:rsidR="00347F19" w:rsidRPr="004551C4" w:rsidRDefault="00347F19" w:rsidP="004551C4">
      <w:pPr>
        <w:tabs>
          <w:tab w:val="left" w:pos="709"/>
        </w:tabs>
        <w:suppressAutoHyphens/>
        <w:spacing w:after="0" w:line="100" w:lineRule="atLeast"/>
        <w:jc w:val="both"/>
        <w:rPr>
          <w:rFonts w:ascii="Times New Roman" w:hAnsi="Times New Roman" w:cs="Times New Roman"/>
          <w:kern w:val="1"/>
          <w:sz w:val="18"/>
          <w:szCs w:val="18"/>
          <w:lang w:eastAsia="zh-CN"/>
        </w:rPr>
      </w:pPr>
      <w:r w:rsidRPr="004551C4">
        <w:rPr>
          <w:rFonts w:ascii="Times New Roman" w:hAnsi="Times New Roman" w:cs="Times New Roman"/>
          <w:kern w:val="1"/>
          <w:sz w:val="18"/>
          <w:szCs w:val="18"/>
          <w:lang w:eastAsia="zh-CN"/>
        </w:rPr>
        <w:tab/>
        <w:t>Способ фиксации результата – регистрация ответа на межведомственный запрос в журнале учета входящей корреспонденции.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Описание последовательности действий при осуществлении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административной процедуры по передаче прав и обязанностей</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3.4.1.Основанием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4" w:history="1">
        <w:r w:rsidRPr="004551C4">
          <w:rPr>
            <w:rFonts w:ascii="Times New Roman" w:hAnsi="Times New Roman" w:cs="Times New Roman"/>
            <w:sz w:val="18"/>
            <w:szCs w:val="18"/>
          </w:rPr>
          <w:t>приложении 6</w:t>
        </w:r>
      </w:hyperlink>
      <w:r w:rsidRPr="004551C4">
        <w:rPr>
          <w:rFonts w:ascii="Times New Roman" w:hAnsi="Times New Roman" w:cs="Times New Roman"/>
          <w:sz w:val="18"/>
          <w:szCs w:val="18"/>
        </w:rPr>
        <w:t>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прием и регистрация документов о передаче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рассмотрение принятых документов о передаче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подготовка и подписание договора о передаче прав и обязанностей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3.4.3. Содержание действия по приему и регистрации документов о передаче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проверка состава представленных документов на соответствие описи вложения;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4551C4">
          <w:rPr>
            <w:rFonts w:ascii="Times New Roman" w:hAnsi="Times New Roman" w:cs="Times New Roman"/>
            <w:sz w:val="18"/>
            <w:szCs w:val="18"/>
          </w:rPr>
          <w:t>приложении 3</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6" w:history="1">
        <w:r w:rsidRPr="004551C4">
          <w:rPr>
            <w:rFonts w:ascii="Times New Roman" w:hAnsi="Times New Roman" w:cs="Times New Roman"/>
            <w:sz w:val="18"/>
            <w:szCs w:val="18"/>
          </w:rPr>
          <w:t>приложении 7</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снимает копию с указанной расписки;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прием и регистрацию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3.4.8.  Решение о возможности передачи прав и обязанностей по договору водопользования другому лицу принимается в следующих случаях: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заявитель обладает указанным в заявлении правом пользования водным объектом на основании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подготавливает отказ в даче согласия на передачу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подписывает указанный отказ у руководителя (заместителя руководителя) уполномоченного органа;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направляет заявителю указанный отказ с приложением заключения по результатам проверки представленного заявления.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Указанный отказ может быть обжалован заявителем в судебном порядке.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3.4.11. Содержание действия по подготовке и подписанию договора о передаче прав и обязанностей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подготовка проекта договора о передаче прав и обязанностей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подписание у руководителя администрации сельсовета договора на передачу прав и обязанностей;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передача договора о передаче прав и обязанностей по договору водопользования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13" w:name="Par359"/>
      <w:bookmarkEnd w:id="13"/>
      <w:r w:rsidRPr="004551C4">
        <w:rPr>
          <w:rFonts w:ascii="Times New Roman" w:hAnsi="Times New Roman" w:cs="Times New Roman"/>
          <w:sz w:val="18"/>
          <w:szCs w:val="18"/>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внесение договора о передаче прав и обязанностей по договору водопользования на регистрацию в государственном водном реестре;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3.4.13.При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7" w:history="1">
        <w:r w:rsidRPr="004551C4">
          <w:rPr>
            <w:rFonts w:ascii="Times New Roman" w:hAnsi="Times New Roman" w:cs="Times New Roman"/>
            <w:sz w:val="18"/>
            <w:szCs w:val="18"/>
          </w:rPr>
          <w:t>приложение 8</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Pr="004551C4" w:rsidRDefault="00347F19" w:rsidP="004551C4">
      <w:pPr>
        <w:tabs>
          <w:tab w:val="left" w:pos="709"/>
        </w:tabs>
        <w:suppressAutoHyphens/>
        <w:spacing w:after="0" w:line="100" w:lineRule="atLeast"/>
        <w:jc w:val="both"/>
        <w:rPr>
          <w:rFonts w:ascii="Times New Roman" w:hAnsi="Times New Roman" w:cs="Times New Roman"/>
          <w:kern w:val="1"/>
          <w:sz w:val="18"/>
          <w:szCs w:val="18"/>
          <w:lang w:eastAsia="zh-CN"/>
        </w:rPr>
      </w:pPr>
      <w:r w:rsidRPr="004551C4">
        <w:rPr>
          <w:rFonts w:ascii="Times New Roman" w:hAnsi="Times New Roman" w:cs="Times New Roman"/>
          <w:kern w:val="1"/>
          <w:sz w:val="18"/>
          <w:szCs w:val="18"/>
          <w:lang w:eastAsia="zh-CN"/>
        </w:rPr>
        <w:tab/>
        <w:t xml:space="preserve">Результат административной процедуры – подписанный договор </w:t>
      </w:r>
      <w:r w:rsidRPr="004551C4">
        <w:rPr>
          <w:rFonts w:ascii="Times New Roman" w:hAnsi="Times New Roman" w:cs="Times New Roman"/>
          <w:sz w:val="18"/>
          <w:szCs w:val="18"/>
        </w:rPr>
        <w:t>о передаче прав и обязанностей по договору водопользования.</w:t>
      </w:r>
    </w:p>
    <w:p w:rsidR="00347F19" w:rsidRPr="004551C4" w:rsidRDefault="00347F19" w:rsidP="004551C4">
      <w:pPr>
        <w:tabs>
          <w:tab w:val="left" w:pos="709"/>
        </w:tabs>
        <w:suppressAutoHyphens/>
        <w:spacing w:after="0" w:line="100" w:lineRule="atLeast"/>
        <w:jc w:val="both"/>
        <w:rPr>
          <w:rFonts w:ascii="Times New Roman" w:hAnsi="Times New Roman" w:cs="Times New Roman"/>
          <w:kern w:val="1"/>
          <w:sz w:val="18"/>
          <w:szCs w:val="18"/>
          <w:lang w:eastAsia="zh-CN"/>
        </w:rPr>
      </w:pPr>
      <w:r w:rsidRPr="004551C4">
        <w:rPr>
          <w:rFonts w:ascii="Times New Roman" w:hAnsi="Times New Roman" w:cs="Times New Roman"/>
          <w:kern w:val="1"/>
          <w:sz w:val="18"/>
          <w:szCs w:val="18"/>
          <w:lang w:eastAsia="zh-CN"/>
        </w:rPr>
        <w:tab/>
        <w:t xml:space="preserve">Способ фиксации результата – регистрация договор </w:t>
      </w:r>
      <w:r w:rsidRPr="004551C4">
        <w:rPr>
          <w:rFonts w:ascii="Times New Roman" w:hAnsi="Times New Roman" w:cs="Times New Roman"/>
          <w:sz w:val="18"/>
          <w:szCs w:val="18"/>
        </w:rPr>
        <w:t>о передаче прав и обязанностей по договору водопользованияв государственном водном реестре.</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Описание последовательности действий</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при осуществлении административной процедуры по изменению</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условий или расторжению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4551C4">
          <w:rPr>
            <w:rFonts w:ascii="Times New Roman" w:hAnsi="Times New Roman" w:cs="Times New Roman"/>
            <w:sz w:val="18"/>
            <w:szCs w:val="18"/>
          </w:rPr>
          <w:t>приложении 9</w:t>
        </w:r>
      </w:hyperlink>
      <w:r w:rsidRPr="004551C4">
        <w:rPr>
          <w:rFonts w:ascii="Times New Roman" w:hAnsi="Times New Roman" w:cs="Times New Roman"/>
          <w:sz w:val="18"/>
          <w:szCs w:val="18"/>
        </w:rPr>
        <w:t xml:space="preserve"> к настоящему Регламенту, с обосновывающими материалами в администрацию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проверка состава представленных документов на соответствие описи вложения;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а) проверки наличия заверенных копий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б) проверки полноты описи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29" w:history="1">
        <w:r w:rsidRPr="004551C4">
          <w:rPr>
            <w:rFonts w:ascii="Times New Roman" w:hAnsi="Times New Roman" w:cs="Times New Roman"/>
            <w:sz w:val="18"/>
            <w:szCs w:val="18"/>
          </w:rPr>
          <w:t>приложении 10</w:t>
        </w:r>
      </w:hyperlink>
      <w:r w:rsidRPr="004551C4">
        <w:rPr>
          <w:rFonts w:ascii="Times New Roman" w:hAnsi="Times New Roman" w:cs="Times New Roman"/>
          <w:sz w:val="18"/>
          <w:szCs w:val="18"/>
        </w:rPr>
        <w:t xml:space="preserve"> 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подготавливает мотивированный отказ в необходимости изменения условий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подписывает указанный мотивированный отказ у Главыадминистрации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Указанный отказ может быть обжалован заявителем в судебном порядке.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3.5.12. Содержание действия: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 xml:space="preserve">3.5.13.При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0" w:history="1">
        <w:r w:rsidRPr="004551C4">
          <w:rPr>
            <w:rFonts w:ascii="Times New Roman" w:hAnsi="Times New Roman" w:cs="Times New Roman"/>
            <w:sz w:val="18"/>
            <w:szCs w:val="18"/>
          </w:rPr>
          <w:t>приложении 11</w:t>
        </w:r>
      </w:hyperlink>
      <w:r w:rsidRPr="004551C4">
        <w:rPr>
          <w:rFonts w:ascii="Times New Roman" w:hAnsi="Times New Roman" w:cs="Times New Roman"/>
          <w:sz w:val="18"/>
          <w:szCs w:val="18"/>
        </w:rPr>
        <w:t>к настоящему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bookmarkStart w:id="14" w:name="Par423"/>
      <w:bookmarkEnd w:id="14"/>
      <w:r w:rsidRPr="004551C4">
        <w:rPr>
          <w:rFonts w:ascii="Times New Roman" w:hAnsi="Times New Roman" w:cs="Times New Roman"/>
          <w:sz w:val="18"/>
          <w:szCs w:val="18"/>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Если в срок, установленный под</w:t>
      </w:r>
      <w:hyperlink w:anchor="Par423" w:history="1">
        <w:r w:rsidRPr="004551C4">
          <w:rPr>
            <w:rFonts w:ascii="Times New Roman" w:hAnsi="Times New Roman" w:cs="Times New Roman"/>
            <w:sz w:val="18"/>
            <w:szCs w:val="18"/>
          </w:rPr>
          <w:t>пунктом 3.5.15.</w:t>
        </w:r>
      </w:hyperlink>
      <w:r w:rsidRPr="004551C4">
        <w:rPr>
          <w:rFonts w:ascii="Times New Roman" w:hAnsi="Times New Roman" w:cs="Times New Roman"/>
          <w:sz w:val="18"/>
          <w:szCs w:val="18"/>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внесение соответствующего соглашения на регистрацию в государственном водном реестре;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одного из экземпляров соглашения водопользователю.</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 условий или соглашения сторон о расторжении договора водопользования (</w:t>
      </w:r>
      <w:hyperlink r:id="rId31" w:history="1">
        <w:r w:rsidRPr="004551C4">
          <w:rPr>
            <w:rFonts w:ascii="Times New Roman" w:hAnsi="Times New Roman" w:cs="Times New Roman"/>
            <w:sz w:val="18"/>
            <w:szCs w:val="18"/>
          </w:rPr>
          <w:t>приложение 11</w:t>
        </w:r>
      </w:hyperlink>
      <w:r w:rsidRPr="004551C4">
        <w:rPr>
          <w:rFonts w:ascii="Times New Roman" w:hAnsi="Times New Roman" w:cs="Times New Roman"/>
          <w:sz w:val="18"/>
          <w:szCs w:val="18"/>
        </w:rPr>
        <w:t>к настоящему Регламенту).</w:t>
      </w:r>
    </w:p>
    <w:p w:rsidR="00347F19" w:rsidRPr="004551C4" w:rsidRDefault="00347F19" w:rsidP="004551C4">
      <w:pPr>
        <w:tabs>
          <w:tab w:val="left" w:pos="709"/>
        </w:tabs>
        <w:suppressAutoHyphens/>
        <w:spacing w:after="0" w:line="100" w:lineRule="atLeast"/>
        <w:jc w:val="both"/>
        <w:rPr>
          <w:rFonts w:ascii="Times New Roman" w:hAnsi="Times New Roman" w:cs="Times New Roman"/>
          <w:kern w:val="1"/>
          <w:sz w:val="18"/>
          <w:szCs w:val="18"/>
          <w:lang w:eastAsia="zh-CN"/>
        </w:rPr>
      </w:pPr>
      <w:r w:rsidRPr="004551C4">
        <w:rPr>
          <w:rFonts w:ascii="Times New Roman" w:hAnsi="Times New Roman" w:cs="Times New Roman"/>
          <w:color w:val="FF0000"/>
          <w:sz w:val="18"/>
          <w:szCs w:val="18"/>
          <w:lang w:eastAsia="ar-SA"/>
        </w:rPr>
        <w:tab/>
      </w:r>
      <w:r w:rsidRPr="004551C4">
        <w:rPr>
          <w:rFonts w:ascii="Times New Roman" w:hAnsi="Times New Roman" w:cs="Times New Roman"/>
          <w:kern w:val="1"/>
          <w:sz w:val="18"/>
          <w:szCs w:val="18"/>
          <w:lang w:eastAsia="zh-CN"/>
        </w:rPr>
        <w:t xml:space="preserve">Результат административной процедуры – подписанное </w:t>
      </w:r>
      <w:r w:rsidRPr="004551C4">
        <w:rPr>
          <w:rFonts w:ascii="Times New Roman" w:hAnsi="Times New Roman" w:cs="Times New Roman"/>
          <w:sz w:val="18"/>
          <w:szCs w:val="18"/>
        </w:rPr>
        <w:t>дополнительное соглашение сторон об изменении условий или соглашение сторон о расторжении договора водопользования.</w:t>
      </w:r>
    </w:p>
    <w:p w:rsidR="00347F19" w:rsidRPr="004551C4" w:rsidRDefault="00347F19" w:rsidP="004551C4">
      <w:pPr>
        <w:tabs>
          <w:tab w:val="left" w:pos="709"/>
        </w:tabs>
        <w:suppressAutoHyphens/>
        <w:spacing w:after="0" w:line="100" w:lineRule="atLeast"/>
        <w:jc w:val="both"/>
        <w:rPr>
          <w:rFonts w:ascii="Times New Roman" w:hAnsi="Times New Roman" w:cs="Times New Roman"/>
          <w:kern w:val="1"/>
          <w:sz w:val="18"/>
          <w:szCs w:val="18"/>
          <w:lang w:eastAsia="zh-CN"/>
        </w:rPr>
      </w:pPr>
      <w:r w:rsidRPr="004551C4">
        <w:rPr>
          <w:rFonts w:ascii="Times New Roman" w:hAnsi="Times New Roman" w:cs="Times New Roman"/>
          <w:kern w:val="1"/>
          <w:sz w:val="18"/>
          <w:szCs w:val="18"/>
          <w:lang w:eastAsia="zh-CN"/>
        </w:rPr>
        <w:tab/>
        <w:t xml:space="preserve">Способ фиксации результата – </w:t>
      </w:r>
      <w:r w:rsidRPr="004551C4">
        <w:rPr>
          <w:rFonts w:ascii="Times New Roman" w:hAnsi="Times New Roman" w:cs="Times New Roman"/>
          <w:sz w:val="18"/>
          <w:szCs w:val="18"/>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DA32A8" w:rsidRPr="004551C4" w:rsidRDefault="00DA32A8" w:rsidP="004551C4">
      <w:pPr>
        <w:keepNext/>
        <w:tabs>
          <w:tab w:val="left" w:pos="5954"/>
        </w:tabs>
        <w:suppressAutoHyphens/>
        <w:spacing w:line="240" w:lineRule="auto"/>
        <w:ind w:left="431"/>
        <w:jc w:val="both"/>
        <w:outlineLvl w:val="0"/>
        <w:rPr>
          <w:rFonts w:ascii="Times New Roman" w:hAnsi="Times New Roman" w:cs="Times New Roman"/>
          <w:b/>
          <w:kern w:val="32"/>
          <w:sz w:val="18"/>
          <w:szCs w:val="18"/>
          <w:lang w:eastAsia="ru-RU"/>
        </w:rPr>
      </w:pPr>
      <w:r w:rsidRPr="004551C4">
        <w:rPr>
          <w:rFonts w:ascii="Times New Roman" w:hAnsi="Times New Roman" w:cs="Times New Roman"/>
          <w:b/>
          <w:kern w:val="32"/>
          <w:sz w:val="18"/>
          <w:szCs w:val="18"/>
          <w:lang w:eastAsia="ru-RU"/>
        </w:rPr>
        <w:t>IV. ФОРМЫ КОНТРОЛЯ ЗА ИСПОЛНЕНИЕМ АДМИНИСТРАТИВНОГО РЕГЛАМЕНТАПРЕДОСТАВЛЕНИЯ МУНИЦИПАЛЬНОЙ УСЛУГИ</w:t>
      </w:r>
    </w:p>
    <w:p w:rsidR="00DA32A8" w:rsidRPr="004551C4" w:rsidRDefault="00DA32A8" w:rsidP="004551C4">
      <w:pPr>
        <w:spacing w:line="240" w:lineRule="auto"/>
        <w:ind w:firstLine="284"/>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4551C4" w:rsidRDefault="00DA32A8" w:rsidP="004551C4">
      <w:pPr>
        <w:shd w:val="clear" w:color="auto" w:fill="FFFFFF"/>
        <w:spacing w:line="240" w:lineRule="auto"/>
        <w:jc w:val="both"/>
        <w:rPr>
          <w:rFonts w:ascii="Times New Roman" w:hAnsi="Times New Roman" w:cs="Times New Roman"/>
          <w:b/>
          <w:sz w:val="18"/>
          <w:szCs w:val="18"/>
          <w:lang w:eastAsia="ru-RU"/>
        </w:rPr>
      </w:pP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4551C4" w:rsidRDefault="00DA32A8" w:rsidP="004551C4">
      <w:pPr>
        <w:shd w:val="clear" w:color="auto" w:fill="FFFFFF"/>
        <w:spacing w:line="240" w:lineRule="auto"/>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32A8" w:rsidRPr="004551C4" w:rsidRDefault="00DA32A8" w:rsidP="004551C4">
      <w:pPr>
        <w:widowControl w:val="0"/>
        <w:suppressAutoHyphens/>
        <w:autoSpaceDE w:val="0"/>
        <w:autoSpaceDN w:val="0"/>
        <w:adjustRightInd w:val="0"/>
        <w:spacing w:line="240" w:lineRule="auto"/>
        <w:ind w:firstLine="704"/>
        <w:jc w:val="both"/>
        <w:rPr>
          <w:rFonts w:ascii="Times New Roman" w:hAnsi="Times New Roman" w:cs="Times New Roman"/>
          <w:kern w:val="1"/>
          <w:sz w:val="18"/>
          <w:szCs w:val="18"/>
          <w:lang w:eastAsia="ru-RU"/>
        </w:rPr>
      </w:pPr>
      <w:r w:rsidRPr="004551C4">
        <w:rPr>
          <w:rFonts w:ascii="Times New Roman" w:hAnsi="Times New Roman" w:cs="Times New Roman"/>
          <w:kern w:val="1"/>
          <w:sz w:val="18"/>
          <w:szCs w:val="18"/>
          <w:lang w:eastAsia="ru-RU"/>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4551C4" w:rsidRDefault="00DA32A8" w:rsidP="004551C4">
      <w:pPr>
        <w:widowControl w:val="0"/>
        <w:suppressAutoHyphens/>
        <w:autoSpaceDE w:val="0"/>
        <w:autoSpaceDN w:val="0"/>
        <w:adjustRightInd w:val="0"/>
        <w:spacing w:line="240" w:lineRule="auto"/>
        <w:ind w:firstLine="704"/>
        <w:jc w:val="both"/>
        <w:rPr>
          <w:rFonts w:ascii="Times New Roman" w:hAnsi="Times New Roman" w:cs="Times New Roman"/>
          <w:kern w:val="1"/>
          <w:sz w:val="18"/>
          <w:szCs w:val="18"/>
          <w:lang w:eastAsia="ru-RU"/>
        </w:rPr>
      </w:pPr>
      <w:r w:rsidRPr="004551C4">
        <w:rPr>
          <w:rFonts w:ascii="Times New Roman" w:hAnsi="Times New Roman" w:cs="Times New Roman"/>
          <w:sz w:val="18"/>
          <w:szCs w:val="18"/>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4551C4" w:rsidRDefault="00DA32A8" w:rsidP="004551C4">
      <w:pPr>
        <w:widowControl w:val="0"/>
        <w:suppressAutoHyphens/>
        <w:autoSpaceDE w:val="0"/>
        <w:autoSpaceDN w:val="0"/>
        <w:adjustRightInd w:val="0"/>
        <w:spacing w:line="240" w:lineRule="auto"/>
        <w:ind w:firstLine="704"/>
        <w:jc w:val="both"/>
        <w:rPr>
          <w:rFonts w:ascii="Times New Roman" w:hAnsi="Times New Roman" w:cs="Times New Roman"/>
          <w:kern w:val="1"/>
          <w:sz w:val="18"/>
          <w:szCs w:val="18"/>
          <w:lang w:eastAsia="ru-RU"/>
        </w:rPr>
      </w:pPr>
      <w:r w:rsidRPr="004551C4">
        <w:rPr>
          <w:rFonts w:ascii="Times New Roman" w:hAnsi="Times New Roman" w:cs="Times New Roman"/>
          <w:kern w:val="1"/>
          <w:sz w:val="18"/>
          <w:szCs w:val="1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4551C4" w:rsidRPr="004551C4">
        <w:rPr>
          <w:rFonts w:ascii="Times New Roman" w:hAnsi="Times New Roman" w:cs="Times New Roman"/>
          <w:kern w:val="1"/>
          <w:sz w:val="18"/>
          <w:szCs w:val="18"/>
          <w:lang w:eastAsia="ru-RU"/>
        </w:rPr>
        <w:t xml:space="preserve"> </w:t>
      </w:r>
      <w:proofErr w:type="spellStart"/>
      <w:r w:rsidR="004551C4" w:rsidRPr="004551C4">
        <w:rPr>
          <w:rFonts w:ascii="Times New Roman" w:hAnsi="Times New Roman" w:cs="Times New Roman"/>
          <w:kern w:val="1"/>
          <w:sz w:val="18"/>
          <w:szCs w:val="18"/>
          <w:lang w:eastAsia="ru-RU"/>
        </w:rPr>
        <w:t>Коровяковского</w:t>
      </w:r>
      <w:proofErr w:type="spellEnd"/>
      <w:r w:rsidR="004551C4" w:rsidRPr="004551C4">
        <w:rPr>
          <w:rFonts w:ascii="Times New Roman" w:hAnsi="Times New Roman" w:cs="Times New Roman"/>
          <w:kern w:val="1"/>
          <w:sz w:val="18"/>
          <w:szCs w:val="18"/>
          <w:lang w:eastAsia="ru-RU"/>
        </w:rPr>
        <w:t xml:space="preserve"> </w:t>
      </w:r>
      <w:r w:rsidR="00607E9C" w:rsidRPr="004551C4">
        <w:rPr>
          <w:rFonts w:ascii="Times New Roman" w:hAnsi="Times New Roman" w:cs="Times New Roman"/>
          <w:kern w:val="1"/>
          <w:sz w:val="18"/>
          <w:szCs w:val="18"/>
          <w:lang w:eastAsia="ru-RU"/>
        </w:rPr>
        <w:t xml:space="preserve"> с</w:t>
      </w:r>
      <w:r w:rsidRPr="004551C4">
        <w:rPr>
          <w:rFonts w:ascii="Times New Roman" w:hAnsi="Times New Roman" w:cs="Times New Roman"/>
          <w:kern w:val="1"/>
          <w:sz w:val="18"/>
          <w:szCs w:val="18"/>
          <w:lang w:eastAsia="ru-RU"/>
        </w:rPr>
        <w:t xml:space="preserve">ельсовета </w:t>
      </w:r>
      <w:proofErr w:type="spellStart"/>
      <w:r w:rsidRPr="004551C4">
        <w:rPr>
          <w:rFonts w:ascii="Times New Roman" w:hAnsi="Times New Roman" w:cs="Times New Roman"/>
          <w:kern w:val="1"/>
          <w:sz w:val="18"/>
          <w:szCs w:val="18"/>
          <w:lang w:eastAsia="ru-RU"/>
        </w:rPr>
        <w:t>Глушковского</w:t>
      </w:r>
      <w:proofErr w:type="spellEnd"/>
      <w:r w:rsidRPr="004551C4">
        <w:rPr>
          <w:rFonts w:ascii="Times New Roman" w:hAnsi="Times New Roman" w:cs="Times New Roman"/>
          <w:kern w:val="1"/>
          <w:sz w:val="18"/>
          <w:szCs w:val="18"/>
          <w:lang w:eastAsia="ru-RU"/>
        </w:rPr>
        <w:t xml:space="preserve">  района.</w:t>
      </w:r>
    </w:p>
    <w:p w:rsidR="00DA32A8" w:rsidRPr="004551C4" w:rsidRDefault="00DA32A8" w:rsidP="004551C4">
      <w:pPr>
        <w:widowControl w:val="0"/>
        <w:suppressAutoHyphens/>
        <w:autoSpaceDE w:val="0"/>
        <w:autoSpaceDN w:val="0"/>
        <w:adjustRightInd w:val="0"/>
        <w:spacing w:line="240" w:lineRule="auto"/>
        <w:ind w:firstLine="704"/>
        <w:jc w:val="both"/>
        <w:rPr>
          <w:rFonts w:ascii="Times New Roman" w:hAnsi="Times New Roman" w:cs="Times New Roman"/>
          <w:b/>
          <w:bCs/>
          <w:kern w:val="1"/>
          <w:sz w:val="18"/>
          <w:szCs w:val="18"/>
          <w:lang w:eastAsia="ru-RU"/>
        </w:rPr>
      </w:pPr>
      <w:r w:rsidRPr="004551C4">
        <w:rPr>
          <w:rFonts w:ascii="Times New Roman" w:hAnsi="Times New Roman" w:cs="Times New Roman"/>
          <w:sz w:val="18"/>
          <w:szCs w:val="1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p>
    <w:p w:rsidR="00DA32A8" w:rsidRPr="004551C4" w:rsidRDefault="00DA32A8" w:rsidP="004551C4">
      <w:pPr>
        <w:shd w:val="clear" w:color="auto" w:fill="FFFFFF"/>
        <w:spacing w:line="240" w:lineRule="auto"/>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4551C4" w:rsidRDefault="00DA32A8" w:rsidP="004551C4">
      <w:pPr>
        <w:shd w:val="clear" w:color="auto" w:fill="FFFFFF"/>
        <w:spacing w:line="240" w:lineRule="auto"/>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Контроль за предоставлением муниципальной услуги со стороны граждан, их объединений и организаций осуществляется:</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общественными объединениями и организациями;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иными органами, в установленном законом порядке.</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Граждане, их объединения и организации также вправе:</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направлять замечания и предложения по улучшению доступности и качества предоставления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вносить предложения о мерах по устранению нарушений Административного регламента.</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Pr="004551C4" w:rsidRDefault="00DA32A8" w:rsidP="004551C4">
      <w:pPr>
        <w:keepNext/>
        <w:tabs>
          <w:tab w:val="left" w:pos="5954"/>
        </w:tabs>
        <w:suppressAutoHyphens/>
        <w:spacing w:line="240" w:lineRule="auto"/>
        <w:ind w:left="431"/>
        <w:jc w:val="both"/>
        <w:outlineLvl w:val="0"/>
        <w:rPr>
          <w:rFonts w:ascii="Times New Roman" w:hAnsi="Times New Roman" w:cs="Times New Roman"/>
          <w:b/>
          <w:kern w:val="32"/>
          <w:sz w:val="18"/>
          <w:szCs w:val="18"/>
          <w:lang w:eastAsia="ru-RU"/>
        </w:rPr>
      </w:pPr>
    </w:p>
    <w:p w:rsidR="00DA32A8" w:rsidRPr="004551C4" w:rsidRDefault="00DA32A8" w:rsidP="004551C4">
      <w:pPr>
        <w:keepNext/>
        <w:tabs>
          <w:tab w:val="left" w:pos="5954"/>
        </w:tabs>
        <w:suppressAutoHyphens/>
        <w:spacing w:line="240" w:lineRule="auto"/>
        <w:ind w:left="431"/>
        <w:jc w:val="both"/>
        <w:outlineLvl w:val="0"/>
        <w:rPr>
          <w:rFonts w:ascii="Times New Roman" w:hAnsi="Times New Roman" w:cs="Times New Roman"/>
          <w:b/>
          <w:kern w:val="32"/>
          <w:sz w:val="18"/>
          <w:szCs w:val="18"/>
          <w:lang w:eastAsia="ru-RU"/>
        </w:rPr>
      </w:pPr>
      <w:r w:rsidRPr="004551C4">
        <w:rPr>
          <w:rFonts w:ascii="Times New Roman" w:hAnsi="Times New Roman" w:cs="Times New Roman"/>
          <w:b/>
          <w:kern w:val="32"/>
          <w:sz w:val="18"/>
          <w:szCs w:val="1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4551C4" w:rsidRDefault="00DA32A8" w:rsidP="004551C4">
      <w:pPr>
        <w:shd w:val="clear" w:color="auto" w:fill="FFFFFF"/>
        <w:spacing w:line="240" w:lineRule="auto"/>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DA32A8" w:rsidRPr="004551C4" w:rsidRDefault="00DA32A8" w:rsidP="004551C4">
      <w:pPr>
        <w:widowControl w:val="0"/>
        <w:suppressAutoHyphens/>
        <w:autoSpaceDE w:val="0"/>
        <w:autoSpaceDN w:val="0"/>
        <w:adjustRightInd w:val="0"/>
        <w:spacing w:line="240" w:lineRule="auto"/>
        <w:jc w:val="both"/>
        <w:rPr>
          <w:rFonts w:ascii="Times New Roman" w:hAnsi="Times New Roman" w:cs="Times New Roman"/>
          <w:kern w:val="1"/>
          <w:sz w:val="18"/>
          <w:szCs w:val="18"/>
          <w:lang w:eastAsia="ru-RU"/>
        </w:rPr>
      </w:pPr>
      <w:r w:rsidRPr="004551C4">
        <w:rPr>
          <w:rFonts w:ascii="Times New Roman" w:hAnsi="Times New Roman" w:cs="Times New Roman"/>
          <w:kern w:val="1"/>
          <w:sz w:val="18"/>
          <w:szCs w:val="18"/>
          <w:lang w:eastAsia="ru-RU"/>
        </w:rPr>
        <w:t xml:space="preserve">Заявители имеют право подать жалобу на решение и (или) действие (бездействие) </w:t>
      </w:r>
      <w:r w:rsidRPr="004551C4">
        <w:rPr>
          <w:rFonts w:ascii="Times New Roman" w:hAnsi="Times New Roman" w:cs="Times New Roman"/>
          <w:bCs/>
          <w:kern w:val="1"/>
          <w:sz w:val="18"/>
          <w:szCs w:val="18"/>
          <w:lang w:eastAsia="ru-RU"/>
        </w:rPr>
        <w:t>органа и его должностных лиц</w:t>
      </w:r>
      <w:r w:rsidRPr="004551C4">
        <w:rPr>
          <w:rFonts w:ascii="Times New Roman" w:hAnsi="Times New Roman" w:cs="Times New Roman"/>
          <w:kern w:val="1"/>
          <w:sz w:val="18"/>
          <w:szCs w:val="18"/>
          <w:lang w:eastAsia="ru-RU"/>
        </w:rPr>
        <w:t xml:space="preserve"> принятые при предоставлении муниципальной услуги.</w:t>
      </w:r>
    </w:p>
    <w:p w:rsidR="00DA32A8" w:rsidRPr="004551C4" w:rsidRDefault="00DA32A8" w:rsidP="004551C4">
      <w:pPr>
        <w:widowControl w:val="0"/>
        <w:suppressAutoHyphens/>
        <w:autoSpaceDE w:val="0"/>
        <w:autoSpaceDN w:val="0"/>
        <w:adjustRightInd w:val="0"/>
        <w:spacing w:line="240" w:lineRule="auto"/>
        <w:jc w:val="both"/>
        <w:rPr>
          <w:rFonts w:ascii="Times New Roman" w:hAnsi="Times New Roman" w:cs="Times New Roman"/>
          <w:kern w:val="1"/>
          <w:sz w:val="18"/>
          <w:szCs w:val="18"/>
          <w:lang w:eastAsia="ru-RU"/>
        </w:rPr>
      </w:pPr>
    </w:p>
    <w:p w:rsidR="00DA32A8" w:rsidRPr="004551C4" w:rsidRDefault="00DA32A8" w:rsidP="004551C4">
      <w:pPr>
        <w:widowControl w:val="0"/>
        <w:autoSpaceDE w:val="0"/>
        <w:autoSpaceDN w:val="0"/>
        <w:adjustRightInd w:val="0"/>
        <w:spacing w:line="312" w:lineRule="atLeast"/>
        <w:ind w:firstLine="284"/>
        <w:jc w:val="both"/>
        <w:rPr>
          <w:rFonts w:ascii="Times New Roman" w:hAnsi="Times New Roman" w:cs="Times New Roman"/>
          <w:b/>
          <w:color w:val="000000"/>
          <w:sz w:val="18"/>
          <w:szCs w:val="18"/>
          <w:lang w:eastAsia="ru-RU"/>
        </w:rPr>
      </w:pPr>
      <w:r w:rsidRPr="004551C4">
        <w:rPr>
          <w:rFonts w:ascii="Times New Roman" w:hAnsi="Times New Roman" w:cs="Times New Roman"/>
          <w:b/>
          <w:color w:val="000000"/>
          <w:sz w:val="18"/>
          <w:szCs w:val="18"/>
          <w:lang w:eastAsia="ru-RU"/>
        </w:rPr>
        <w:t xml:space="preserve">5.2. </w:t>
      </w:r>
      <w:r w:rsidRPr="004551C4">
        <w:rPr>
          <w:rFonts w:ascii="Times New Roman" w:eastAsia="Times New Roman CYR" w:hAnsi="Times New Roman" w:cs="Times New Roman"/>
          <w:b/>
          <w:color w:val="000000"/>
          <w:sz w:val="18"/>
          <w:szCs w:val="18"/>
          <w:lang w:eastAsia="ru-RU"/>
        </w:rPr>
        <w:t>Предмет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5.2.2. Заявитель может обратиться с жалобой, в том числе в следующих случаях:</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нарушение срока регистрации запроса заявителя о предоставлении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нарушение срока предоставления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32A8" w:rsidRPr="004551C4" w:rsidRDefault="00DA32A8" w:rsidP="004551C4">
      <w:pPr>
        <w:shd w:val="clear" w:color="auto" w:fill="FFFFFF"/>
        <w:spacing w:line="240" w:lineRule="auto"/>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Заявители могут направить жалобу:</w:t>
      </w:r>
    </w:p>
    <w:p w:rsidR="00607E9C" w:rsidRPr="004551C4" w:rsidRDefault="00DA32A8" w:rsidP="004551C4">
      <w:pPr>
        <w:widowControl w:val="0"/>
        <w:autoSpaceDE w:val="0"/>
        <w:autoSpaceDN w:val="0"/>
        <w:adjustRightInd w:val="0"/>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 в Администрацию </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Коровяковского</w:t>
      </w:r>
      <w:proofErr w:type="spellEnd"/>
      <w:r w:rsidRPr="004551C4">
        <w:rPr>
          <w:rFonts w:ascii="Times New Roman" w:hAnsi="Times New Roman" w:cs="Times New Roman"/>
          <w:sz w:val="18"/>
          <w:szCs w:val="18"/>
          <w:lang w:eastAsia="ru-RU"/>
        </w:rPr>
        <w:t xml:space="preserve"> 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района (адрес:</w:t>
      </w:r>
      <w:r w:rsidR="00607E9C" w:rsidRPr="004551C4">
        <w:rPr>
          <w:rFonts w:ascii="Times New Roman" w:hAnsi="Times New Roman" w:cs="Times New Roman"/>
          <w:sz w:val="18"/>
          <w:szCs w:val="18"/>
          <w:lang w:eastAsia="ru-RU"/>
        </w:rPr>
        <w:t>3074</w:t>
      </w:r>
      <w:r w:rsidR="004551C4" w:rsidRPr="004551C4">
        <w:rPr>
          <w:rFonts w:ascii="Times New Roman" w:hAnsi="Times New Roman" w:cs="Times New Roman"/>
          <w:sz w:val="18"/>
          <w:szCs w:val="18"/>
          <w:lang w:eastAsia="ru-RU"/>
        </w:rPr>
        <w:t>73</w:t>
      </w:r>
      <w:r w:rsidR="00607E9C" w:rsidRPr="004551C4">
        <w:rPr>
          <w:rFonts w:ascii="Times New Roman" w:hAnsi="Times New Roman" w:cs="Times New Roman"/>
          <w:sz w:val="18"/>
          <w:szCs w:val="18"/>
          <w:lang w:eastAsia="ru-RU"/>
        </w:rPr>
        <w:t xml:space="preserve">, Курская область, </w:t>
      </w:r>
      <w:proofErr w:type="spellStart"/>
      <w:r w:rsidR="00607E9C" w:rsidRPr="004551C4">
        <w:rPr>
          <w:rFonts w:ascii="Times New Roman" w:hAnsi="Times New Roman" w:cs="Times New Roman"/>
          <w:sz w:val="18"/>
          <w:szCs w:val="18"/>
          <w:lang w:eastAsia="ru-RU"/>
        </w:rPr>
        <w:t>Глушковский</w:t>
      </w:r>
      <w:proofErr w:type="spellEnd"/>
      <w:r w:rsidR="00607E9C" w:rsidRPr="004551C4">
        <w:rPr>
          <w:rFonts w:ascii="Times New Roman" w:hAnsi="Times New Roman" w:cs="Times New Roman"/>
          <w:sz w:val="18"/>
          <w:szCs w:val="18"/>
          <w:lang w:eastAsia="ru-RU"/>
        </w:rPr>
        <w:t xml:space="preserve"> район, с.</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Коровяковка</w:t>
      </w:r>
      <w:proofErr w:type="spellEnd"/>
      <w:r w:rsidR="00607E9C" w:rsidRPr="004551C4">
        <w:rPr>
          <w:rFonts w:ascii="Times New Roman" w:hAnsi="Times New Roman" w:cs="Times New Roman"/>
          <w:sz w:val="18"/>
          <w:szCs w:val="18"/>
          <w:lang w:eastAsia="ru-RU"/>
        </w:rPr>
        <w:t xml:space="preserve">, ул. </w:t>
      </w:r>
      <w:r w:rsidR="004551C4" w:rsidRPr="004551C4">
        <w:rPr>
          <w:rFonts w:ascii="Times New Roman" w:hAnsi="Times New Roman" w:cs="Times New Roman"/>
          <w:sz w:val="18"/>
          <w:szCs w:val="18"/>
          <w:lang w:eastAsia="ru-RU"/>
        </w:rPr>
        <w:t xml:space="preserve"> Ленина,32</w:t>
      </w:r>
    </w:p>
    <w:p w:rsidR="00DA32A8" w:rsidRPr="004551C4" w:rsidRDefault="00DA32A8" w:rsidP="004551C4">
      <w:pPr>
        <w:widowControl w:val="0"/>
        <w:autoSpaceDE w:val="0"/>
        <w:autoSpaceDN w:val="0"/>
        <w:adjustRightInd w:val="0"/>
        <w:spacing w:line="240" w:lineRule="auto"/>
        <w:ind w:firstLine="284"/>
        <w:jc w:val="both"/>
        <w:rPr>
          <w:rFonts w:ascii="Times New Roman" w:hAnsi="Times New Roman" w:cs="Times New Roman"/>
          <w:i/>
          <w:iCs/>
          <w:sz w:val="18"/>
          <w:szCs w:val="18"/>
          <w:lang w:eastAsia="ru-RU"/>
        </w:rPr>
      </w:pPr>
      <w:r w:rsidRPr="004551C4">
        <w:rPr>
          <w:rFonts w:ascii="Times New Roman" w:hAnsi="Times New Roman" w:cs="Times New Roman"/>
          <w:sz w:val="18"/>
          <w:szCs w:val="18"/>
          <w:lang w:eastAsia="ru-RU"/>
        </w:rPr>
        <w:t xml:space="preserve"> телефон: 8 (471</w:t>
      </w:r>
      <w:r w:rsidR="00607E9C" w:rsidRPr="004551C4">
        <w:rPr>
          <w:rFonts w:ascii="Times New Roman" w:hAnsi="Times New Roman" w:cs="Times New Roman"/>
          <w:sz w:val="18"/>
          <w:szCs w:val="18"/>
          <w:lang w:eastAsia="ru-RU"/>
        </w:rPr>
        <w:t>32</w:t>
      </w:r>
      <w:r w:rsidRPr="004551C4">
        <w:rPr>
          <w:rFonts w:ascii="Times New Roman" w:hAnsi="Times New Roman" w:cs="Times New Roman"/>
          <w:sz w:val="18"/>
          <w:szCs w:val="18"/>
          <w:lang w:eastAsia="ru-RU"/>
        </w:rPr>
        <w:t>)</w:t>
      </w:r>
      <w:r w:rsidR="00607E9C" w:rsidRPr="004551C4">
        <w:rPr>
          <w:rFonts w:ascii="Times New Roman" w:hAnsi="Times New Roman" w:cs="Times New Roman"/>
          <w:sz w:val="18"/>
          <w:szCs w:val="18"/>
          <w:lang w:eastAsia="ru-RU"/>
        </w:rPr>
        <w:t>3-2</w:t>
      </w:r>
      <w:r w:rsidR="004551C4" w:rsidRPr="004551C4">
        <w:rPr>
          <w:rFonts w:ascii="Times New Roman" w:hAnsi="Times New Roman" w:cs="Times New Roman"/>
          <w:sz w:val="18"/>
          <w:szCs w:val="18"/>
          <w:lang w:eastAsia="ru-RU"/>
        </w:rPr>
        <w:t>3</w:t>
      </w:r>
      <w:r w:rsidR="00607E9C" w:rsidRPr="004551C4">
        <w:rPr>
          <w:rFonts w:ascii="Times New Roman" w:hAnsi="Times New Roman" w:cs="Times New Roman"/>
          <w:sz w:val="18"/>
          <w:szCs w:val="18"/>
          <w:lang w:eastAsia="ru-RU"/>
        </w:rPr>
        <w:t>-</w:t>
      </w:r>
      <w:r w:rsidR="004551C4" w:rsidRPr="004551C4">
        <w:rPr>
          <w:rFonts w:ascii="Times New Roman" w:hAnsi="Times New Roman" w:cs="Times New Roman"/>
          <w:sz w:val="18"/>
          <w:szCs w:val="18"/>
          <w:lang w:eastAsia="ru-RU"/>
        </w:rPr>
        <w:t>41</w:t>
      </w:r>
      <w:r w:rsidRPr="004551C4">
        <w:rPr>
          <w:rFonts w:ascii="Times New Roman" w:hAnsi="Times New Roman" w:cs="Times New Roman"/>
          <w:sz w:val="18"/>
          <w:szCs w:val="18"/>
          <w:lang w:eastAsia="ru-RU"/>
        </w:rPr>
        <w:t>;</w:t>
      </w:r>
    </w:p>
    <w:p w:rsidR="00DA32A8" w:rsidRPr="004551C4" w:rsidRDefault="00DA32A8" w:rsidP="004551C4">
      <w:pPr>
        <w:widowControl w:val="0"/>
        <w:autoSpaceDE w:val="0"/>
        <w:autoSpaceDN w:val="0"/>
        <w:adjustRightInd w:val="0"/>
        <w:spacing w:line="240" w:lineRule="auto"/>
        <w:ind w:firstLine="284"/>
        <w:jc w:val="both"/>
        <w:rPr>
          <w:rFonts w:ascii="Times New Roman" w:hAnsi="Times New Roman" w:cs="Times New Roman"/>
          <w:b/>
          <w:sz w:val="18"/>
          <w:szCs w:val="18"/>
          <w:lang w:eastAsia="ru-RU"/>
        </w:rPr>
      </w:pPr>
      <w:r w:rsidRPr="004551C4">
        <w:rPr>
          <w:rFonts w:ascii="Times New Roman" w:hAnsi="Times New Roman" w:cs="Times New Roman"/>
          <w:iCs/>
          <w:sz w:val="18"/>
          <w:szCs w:val="18"/>
          <w:lang w:eastAsia="ru-RU"/>
        </w:rPr>
        <w:t xml:space="preserve">- Главе </w:t>
      </w:r>
      <w:r w:rsidR="004551C4" w:rsidRPr="004551C4">
        <w:rPr>
          <w:rFonts w:ascii="Times New Roman" w:hAnsi="Times New Roman" w:cs="Times New Roman"/>
          <w:iCs/>
          <w:sz w:val="18"/>
          <w:szCs w:val="18"/>
          <w:lang w:eastAsia="ru-RU"/>
        </w:rPr>
        <w:t xml:space="preserve"> </w:t>
      </w:r>
      <w:proofErr w:type="spellStart"/>
      <w:r w:rsidR="004551C4" w:rsidRPr="004551C4">
        <w:rPr>
          <w:rFonts w:ascii="Times New Roman" w:hAnsi="Times New Roman" w:cs="Times New Roman"/>
          <w:iCs/>
          <w:sz w:val="18"/>
          <w:szCs w:val="18"/>
          <w:lang w:eastAsia="ru-RU"/>
        </w:rPr>
        <w:t>Коровяковского</w:t>
      </w:r>
      <w:proofErr w:type="spellEnd"/>
      <w:r w:rsidR="004551C4" w:rsidRPr="004551C4">
        <w:rPr>
          <w:rFonts w:ascii="Times New Roman" w:hAnsi="Times New Roman" w:cs="Times New Roman"/>
          <w:iCs/>
          <w:sz w:val="18"/>
          <w:szCs w:val="18"/>
          <w:lang w:eastAsia="ru-RU"/>
        </w:rPr>
        <w:t xml:space="preserve"> </w:t>
      </w:r>
      <w:r w:rsidR="00F746EE" w:rsidRPr="004551C4">
        <w:rPr>
          <w:rFonts w:ascii="Times New Roman" w:hAnsi="Times New Roman" w:cs="Times New Roman"/>
          <w:iCs/>
          <w:sz w:val="18"/>
          <w:szCs w:val="18"/>
          <w:lang w:eastAsia="ru-RU"/>
        </w:rPr>
        <w:t xml:space="preserve"> </w:t>
      </w:r>
      <w:r w:rsidRPr="004551C4">
        <w:rPr>
          <w:rFonts w:ascii="Times New Roman" w:hAnsi="Times New Roman" w:cs="Times New Roman"/>
          <w:sz w:val="18"/>
          <w:szCs w:val="18"/>
          <w:lang w:eastAsia="ru-RU"/>
        </w:rPr>
        <w:t xml:space="preserve">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w:t>
      </w:r>
      <w:r w:rsidRPr="004551C4">
        <w:rPr>
          <w:rFonts w:ascii="Times New Roman" w:hAnsi="Times New Roman" w:cs="Times New Roman"/>
          <w:iCs/>
          <w:sz w:val="18"/>
          <w:szCs w:val="18"/>
          <w:lang w:eastAsia="ru-RU"/>
        </w:rPr>
        <w:t xml:space="preserve">района </w:t>
      </w:r>
      <w:r w:rsidRPr="004551C4">
        <w:rPr>
          <w:rFonts w:ascii="Times New Roman" w:hAnsi="Times New Roman" w:cs="Times New Roman"/>
          <w:sz w:val="18"/>
          <w:szCs w:val="18"/>
          <w:lang w:eastAsia="ru-RU"/>
        </w:rPr>
        <w:t>(адрес:</w:t>
      </w:r>
      <w:r w:rsidR="00F746EE" w:rsidRPr="004551C4">
        <w:rPr>
          <w:rFonts w:ascii="Times New Roman" w:hAnsi="Times New Roman" w:cs="Times New Roman"/>
          <w:sz w:val="18"/>
          <w:szCs w:val="18"/>
          <w:lang w:eastAsia="ru-RU"/>
        </w:rPr>
        <w:t>3074</w:t>
      </w:r>
      <w:r w:rsidR="004551C4" w:rsidRPr="004551C4">
        <w:rPr>
          <w:rFonts w:ascii="Times New Roman" w:hAnsi="Times New Roman" w:cs="Times New Roman"/>
          <w:sz w:val="18"/>
          <w:szCs w:val="18"/>
          <w:lang w:eastAsia="ru-RU"/>
        </w:rPr>
        <w:t>73</w:t>
      </w:r>
      <w:r w:rsidR="00F746EE" w:rsidRPr="004551C4">
        <w:rPr>
          <w:rFonts w:ascii="Times New Roman" w:hAnsi="Times New Roman" w:cs="Times New Roman"/>
          <w:sz w:val="18"/>
          <w:szCs w:val="18"/>
          <w:lang w:eastAsia="ru-RU"/>
        </w:rPr>
        <w:t xml:space="preserve">, Курская область, </w:t>
      </w:r>
      <w:proofErr w:type="spellStart"/>
      <w:r w:rsidR="00F746EE" w:rsidRPr="004551C4">
        <w:rPr>
          <w:rFonts w:ascii="Times New Roman" w:hAnsi="Times New Roman" w:cs="Times New Roman"/>
          <w:sz w:val="18"/>
          <w:szCs w:val="18"/>
          <w:lang w:eastAsia="ru-RU"/>
        </w:rPr>
        <w:t>Глушковский</w:t>
      </w:r>
      <w:proofErr w:type="spellEnd"/>
      <w:r w:rsidR="00F746EE" w:rsidRPr="004551C4">
        <w:rPr>
          <w:rFonts w:ascii="Times New Roman" w:hAnsi="Times New Roman" w:cs="Times New Roman"/>
          <w:sz w:val="18"/>
          <w:szCs w:val="18"/>
          <w:lang w:eastAsia="ru-RU"/>
        </w:rPr>
        <w:t xml:space="preserve"> район, </w:t>
      </w:r>
      <w:proofErr w:type="spellStart"/>
      <w:r w:rsidR="00F746EE" w:rsidRPr="004551C4">
        <w:rPr>
          <w:rFonts w:ascii="Times New Roman" w:hAnsi="Times New Roman" w:cs="Times New Roman"/>
          <w:sz w:val="18"/>
          <w:szCs w:val="18"/>
          <w:lang w:eastAsia="ru-RU"/>
        </w:rPr>
        <w:t>с.</w:t>
      </w:r>
      <w:r w:rsidR="004551C4" w:rsidRPr="004551C4">
        <w:rPr>
          <w:rFonts w:ascii="Times New Roman" w:hAnsi="Times New Roman" w:cs="Times New Roman"/>
          <w:sz w:val="18"/>
          <w:szCs w:val="18"/>
          <w:lang w:eastAsia="ru-RU"/>
        </w:rPr>
        <w:t>Коровяковка</w:t>
      </w:r>
      <w:proofErr w:type="spellEnd"/>
      <w:r w:rsidR="00F746EE" w:rsidRPr="004551C4">
        <w:rPr>
          <w:rFonts w:ascii="Times New Roman" w:hAnsi="Times New Roman" w:cs="Times New Roman"/>
          <w:sz w:val="18"/>
          <w:szCs w:val="18"/>
          <w:lang w:eastAsia="ru-RU"/>
        </w:rPr>
        <w:t>, ул.</w:t>
      </w:r>
      <w:r w:rsidR="004551C4" w:rsidRPr="004551C4">
        <w:rPr>
          <w:rFonts w:ascii="Times New Roman" w:hAnsi="Times New Roman" w:cs="Times New Roman"/>
          <w:sz w:val="18"/>
          <w:szCs w:val="18"/>
          <w:lang w:eastAsia="ru-RU"/>
        </w:rPr>
        <w:t xml:space="preserve"> Ленина,32</w:t>
      </w:r>
      <w:r w:rsidR="00F746EE"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телефон:</w:t>
      </w:r>
      <w:r w:rsidR="004551C4"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8 (471</w:t>
      </w:r>
      <w:r w:rsidR="00F746EE" w:rsidRPr="004551C4">
        <w:rPr>
          <w:rFonts w:ascii="Times New Roman" w:hAnsi="Times New Roman" w:cs="Times New Roman"/>
          <w:sz w:val="18"/>
          <w:szCs w:val="18"/>
          <w:lang w:eastAsia="ru-RU"/>
        </w:rPr>
        <w:t>32)3-2</w:t>
      </w:r>
      <w:r w:rsidR="004551C4" w:rsidRPr="004551C4">
        <w:rPr>
          <w:rFonts w:ascii="Times New Roman" w:hAnsi="Times New Roman" w:cs="Times New Roman"/>
          <w:sz w:val="18"/>
          <w:szCs w:val="18"/>
          <w:lang w:eastAsia="ru-RU"/>
        </w:rPr>
        <w:t>3</w:t>
      </w:r>
      <w:r w:rsidR="00F746EE" w:rsidRPr="004551C4">
        <w:rPr>
          <w:rFonts w:ascii="Times New Roman" w:hAnsi="Times New Roman" w:cs="Times New Roman"/>
          <w:sz w:val="18"/>
          <w:szCs w:val="18"/>
          <w:lang w:eastAsia="ru-RU"/>
        </w:rPr>
        <w:t>-</w:t>
      </w:r>
      <w:r w:rsidR="004551C4" w:rsidRPr="004551C4">
        <w:rPr>
          <w:rFonts w:ascii="Times New Roman" w:hAnsi="Times New Roman" w:cs="Times New Roman"/>
          <w:sz w:val="18"/>
          <w:szCs w:val="18"/>
          <w:lang w:eastAsia="ru-RU"/>
        </w:rPr>
        <w:t>41</w:t>
      </w:r>
    </w:p>
    <w:p w:rsidR="00DA32A8" w:rsidRPr="004551C4" w:rsidRDefault="00DA32A8" w:rsidP="004551C4">
      <w:pPr>
        <w:autoSpaceDE w:val="0"/>
        <w:autoSpaceDN w:val="0"/>
        <w:adjustRightInd w:val="0"/>
        <w:spacing w:line="312" w:lineRule="atLeast"/>
        <w:ind w:firstLine="284"/>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5.4. Порядок подачи и рассмотрения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w:t>
      </w:r>
      <w:r w:rsidR="00F746EE" w:rsidRPr="004551C4">
        <w:rPr>
          <w:rFonts w:ascii="Times New Roman" w:hAnsi="Times New Roman" w:cs="Times New Roman"/>
          <w:sz w:val="18"/>
          <w:szCs w:val="18"/>
          <w:lang w:eastAsia="ru-RU"/>
        </w:rPr>
        <w:t xml:space="preserve"> </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Коровяковского</w:t>
      </w:r>
      <w:proofErr w:type="spellEnd"/>
      <w:r w:rsidR="00F746EE"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 xml:space="preserve">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района Курской области.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Жалоба может быть направлена:</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1) по почте;</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2) с использованием информационно-телекоммуникационной сети «Интернет»:</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 на официальный сайт Администрации </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Коровяковского</w:t>
      </w:r>
      <w:proofErr w:type="spellEnd"/>
      <w:r w:rsidR="004551C4"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 xml:space="preserve">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района Курской области</w:t>
      </w:r>
      <w:r w:rsidR="00F746EE" w:rsidRPr="004551C4">
        <w:rPr>
          <w:rFonts w:ascii="Times New Roman" w:hAnsi="Times New Roman" w:cs="Times New Roman"/>
          <w:sz w:val="18"/>
          <w:szCs w:val="18"/>
          <w:lang w:eastAsia="ru-RU"/>
        </w:rPr>
        <w:t>:</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коровяковский.рф</w:t>
      </w:r>
      <w:proofErr w:type="spellEnd"/>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на официальный сайт Администрации Курской области http://adm.rkursk.ru,</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3) принята при личном приеме заявителя.</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Жалоба может быть подана заявителем:</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Все жалобы фиксируются в журнале учета.</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xml:space="preserve">Личный прием заявителей по вопросам обжалования решения и (или) действия (бездействия) Администрации </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Коровяковского</w:t>
      </w:r>
      <w:proofErr w:type="spellEnd"/>
      <w:r w:rsidR="004551C4"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 xml:space="preserve"> 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района Курской области и (или) ее должностных лиц осуществляется Главой Администрации </w:t>
      </w:r>
      <w:r w:rsidR="004551C4" w:rsidRPr="004551C4">
        <w:rPr>
          <w:rFonts w:ascii="Times New Roman" w:hAnsi="Times New Roman" w:cs="Times New Roman"/>
          <w:sz w:val="18"/>
          <w:szCs w:val="18"/>
          <w:lang w:eastAsia="ru-RU"/>
        </w:rPr>
        <w:t xml:space="preserve">  </w:t>
      </w:r>
      <w:proofErr w:type="spellStart"/>
      <w:r w:rsidR="004551C4" w:rsidRPr="004551C4">
        <w:rPr>
          <w:rFonts w:ascii="Times New Roman" w:hAnsi="Times New Roman" w:cs="Times New Roman"/>
          <w:sz w:val="18"/>
          <w:szCs w:val="18"/>
          <w:lang w:eastAsia="ru-RU"/>
        </w:rPr>
        <w:t>Коровяковского</w:t>
      </w:r>
      <w:proofErr w:type="spellEnd"/>
      <w:r w:rsidR="004551C4" w:rsidRPr="004551C4">
        <w:rPr>
          <w:rFonts w:ascii="Times New Roman" w:hAnsi="Times New Roman" w:cs="Times New Roman"/>
          <w:sz w:val="18"/>
          <w:szCs w:val="18"/>
          <w:lang w:eastAsia="ru-RU"/>
        </w:rPr>
        <w:t xml:space="preserve"> </w:t>
      </w:r>
      <w:r w:rsidR="00F746EE"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 xml:space="preserve">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района Курской области в часы приема заявителей.</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Жалоба должна содержать:</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Под обращением, жалобой заявитель ставит личную подпись и дату.</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оформленная в соответствии с законодательством Российской Федерации доверенность (для физических лиц);</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5.5. Сроки рассмотрения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Оснований для приостановления рассмотрения жалобы законодательством Российской Федерации не предусмотрено.</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5.7. Результат рассмотрения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По результатам рассмотрения жалобы орган, предоставляющий муниципальную услугу, принимает одно из следующих решений:</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отказывает в удовлетворении жалобы.</w:t>
      </w:r>
    </w:p>
    <w:p w:rsidR="00DA32A8" w:rsidRPr="004551C4" w:rsidRDefault="00DA32A8" w:rsidP="004551C4">
      <w:pPr>
        <w:widowControl w:val="0"/>
        <w:autoSpaceDE w:val="0"/>
        <w:autoSpaceDN w:val="0"/>
        <w:adjustRightInd w:val="0"/>
        <w:spacing w:line="240" w:lineRule="auto"/>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Ответ на жалобу не дается в следующих случаях:</w:t>
      </w:r>
    </w:p>
    <w:p w:rsidR="00DA32A8" w:rsidRPr="004551C4" w:rsidRDefault="00DA32A8" w:rsidP="004551C4">
      <w:pPr>
        <w:widowControl w:val="0"/>
        <w:autoSpaceDE w:val="0"/>
        <w:autoSpaceDN w:val="0"/>
        <w:adjustRightInd w:val="0"/>
        <w:spacing w:line="240" w:lineRule="auto"/>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4551C4" w:rsidRDefault="00DA32A8" w:rsidP="004551C4">
      <w:pPr>
        <w:spacing w:line="240" w:lineRule="auto"/>
        <w:jc w:val="both"/>
        <w:rPr>
          <w:rFonts w:ascii="Times New Roman" w:hAnsi="Times New Roman" w:cs="Times New Roman"/>
          <w:b/>
          <w:sz w:val="18"/>
          <w:szCs w:val="18"/>
        </w:rPr>
      </w:pPr>
      <w:r w:rsidRPr="004551C4">
        <w:rPr>
          <w:rFonts w:ascii="Times New Roman" w:hAnsi="Times New Roman" w:cs="Times New Roman"/>
          <w:sz w:val="18"/>
          <w:szCs w:val="1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4551C4" w:rsidRDefault="00DA32A8" w:rsidP="004551C4">
      <w:pPr>
        <w:widowControl w:val="0"/>
        <w:autoSpaceDE w:val="0"/>
        <w:autoSpaceDN w:val="0"/>
        <w:adjustRightInd w:val="0"/>
        <w:spacing w:line="240" w:lineRule="auto"/>
        <w:ind w:firstLine="708"/>
        <w:jc w:val="both"/>
        <w:outlineLvl w:val="1"/>
        <w:rPr>
          <w:rFonts w:ascii="Times New Roman" w:hAnsi="Times New Roman" w:cs="Times New Roman"/>
          <w:sz w:val="18"/>
          <w:szCs w:val="18"/>
          <w:lang w:eastAsia="ru-RU"/>
        </w:rPr>
      </w:pPr>
    </w:p>
    <w:p w:rsidR="00DA32A8" w:rsidRPr="004551C4" w:rsidRDefault="00DA32A8" w:rsidP="004551C4">
      <w:pPr>
        <w:widowControl w:val="0"/>
        <w:autoSpaceDE w:val="0"/>
        <w:autoSpaceDN w:val="0"/>
        <w:adjustRightInd w:val="0"/>
        <w:spacing w:line="240" w:lineRule="auto"/>
        <w:ind w:firstLine="708"/>
        <w:jc w:val="both"/>
        <w:outlineLvl w:val="1"/>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5.8. Порядок информирования заявителя о результатах рассмотрения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5.9. Порядок обжалования решения по жалобе</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5.10. Право заявителя на получение информации и документов, необходимых для обоснования и рассмотрения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Заявитель имеет право на получение информации и документов, необходимых для обоснования и рассмотрения жалобы.</w:t>
      </w:r>
    </w:p>
    <w:p w:rsidR="00DA32A8" w:rsidRPr="004551C4" w:rsidRDefault="00DA32A8" w:rsidP="004551C4">
      <w:pPr>
        <w:shd w:val="clear" w:color="auto" w:fill="FFFFFF"/>
        <w:spacing w:line="240" w:lineRule="auto"/>
        <w:ind w:firstLine="567"/>
        <w:jc w:val="both"/>
        <w:rPr>
          <w:rFonts w:ascii="Times New Roman" w:hAnsi="Times New Roman" w:cs="Times New Roman"/>
          <w:b/>
          <w:sz w:val="18"/>
          <w:szCs w:val="18"/>
          <w:lang w:eastAsia="ru-RU"/>
        </w:rPr>
      </w:pPr>
      <w:r w:rsidRPr="004551C4">
        <w:rPr>
          <w:rFonts w:ascii="Times New Roman" w:hAnsi="Times New Roman" w:cs="Times New Roman"/>
          <w:b/>
          <w:sz w:val="18"/>
          <w:szCs w:val="18"/>
          <w:lang w:eastAsia="ru-RU"/>
        </w:rPr>
        <w:t>5.11.Способы информирования заявителя о порядке подачи и рассмотрения жалобы.</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2" w:history="1">
        <w:r w:rsidRPr="004551C4">
          <w:rPr>
            <w:rFonts w:ascii="Times New Roman" w:hAnsi="Times New Roman" w:cs="Times New Roman"/>
            <w:sz w:val="18"/>
            <w:szCs w:val="18"/>
            <w:lang w:eastAsia="ru-RU"/>
          </w:rPr>
          <w:t>www.gosuslugi.ru</w:t>
        </w:r>
      </w:hyperlink>
      <w:r w:rsidRPr="004551C4">
        <w:rPr>
          <w:rFonts w:ascii="Times New Roman" w:hAnsi="Times New Roman" w:cs="Times New Roman"/>
          <w:sz w:val="18"/>
          <w:szCs w:val="1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3" w:history="1">
        <w:r w:rsidRPr="004551C4">
          <w:rPr>
            <w:rFonts w:ascii="Times New Roman" w:hAnsi="Times New Roman" w:cs="Times New Roman"/>
            <w:color w:val="000000" w:themeColor="text1"/>
            <w:sz w:val="18"/>
            <w:szCs w:val="18"/>
            <w:u w:val="single"/>
            <w:lang w:eastAsia="ru-RU"/>
          </w:rPr>
          <w:t>www.rpgu.rkursk.ru</w:t>
        </w:r>
      </w:hyperlink>
      <w:r w:rsidRPr="004551C4">
        <w:rPr>
          <w:rFonts w:ascii="Times New Roman" w:hAnsi="Times New Roman" w:cs="Times New Roman"/>
          <w:sz w:val="18"/>
          <w:szCs w:val="18"/>
          <w:lang w:eastAsia="ru-RU"/>
        </w:rPr>
        <w:t xml:space="preserve">), на официальном сайте Администрации </w:t>
      </w:r>
      <w:proofErr w:type="spellStart"/>
      <w:r w:rsidR="004551C4" w:rsidRPr="004551C4">
        <w:rPr>
          <w:rFonts w:ascii="Times New Roman" w:hAnsi="Times New Roman" w:cs="Times New Roman"/>
          <w:sz w:val="18"/>
          <w:szCs w:val="18"/>
          <w:lang w:eastAsia="ru-RU"/>
        </w:rPr>
        <w:t>Коровяковского</w:t>
      </w:r>
      <w:proofErr w:type="spellEnd"/>
      <w:r w:rsidR="004551C4"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 xml:space="preserve">сельсовета </w:t>
      </w:r>
      <w:proofErr w:type="spellStart"/>
      <w:r w:rsidRPr="004551C4">
        <w:rPr>
          <w:rFonts w:ascii="Times New Roman" w:hAnsi="Times New Roman" w:cs="Times New Roman"/>
          <w:sz w:val="18"/>
          <w:szCs w:val="18"/>
          <w:lang w:eastAsia="ru-RU"/>
        </w:rPr>
        <w:t>Глушковского</w:t>
      </w:r>
      <w:proofErr w:type="spellEnd"/>
      <w:r w:rsidRPr="004551C4">
        <w:rPr>
          <w:rFonts w:ascii="Times New Roman" w:hAnsi="Times New Roman" w:cs="Times New Roman"/>
          <w:sz w:val="18"/>
          <w:szCs w:val="18"/>
          <w:lang w:eastAsia="ru-RU"/>
        </w:rPr>
        <w:t xml:space="preserve"> района, на официальном</w:t>
      </w:r>
      <w:r w:rsidR="004551C4" w:rsidRPr="004551C4">
        <w:rPr>
          <w:rFonts w:ascii="Times New Roman" w:hAnsi="Times New Roman" w:cs="Times New Roman"/>
          <w:sz w:val="18"/>
          <w:szCs w:val="18"/>
          <w:lang w:eastAsia="ru-RU"/>
        </w:rPr>
        <w:t xml:space="preserve"> </w:t>
      </w:r>
      <w:r w:rsidRPr="004551C4">
        <w:rPr>
          <w:rFonts w:ascii="Times New Roman" w:hAnsi="Times New Roman" w:cs="Times New Roman"/>
          <w:sz w:val="18"/>
          <w:szCs w:val="18"/>
          <w:lang w:eastAsia="ru-RU"/>
        </w:rPr>
        <w:t xml:space="preserve">сайте Администрации Курской области. </w:t>
      </w:r>
    </w:p>
    <w:p w:rsidR="00DA32A8" w:rsidRPr="004551C4" w:rsidRDefault="00DA32A8" w:rsidP="004551C4">
      <w:pPr>
        <w:shd w:val="clear" w:color="auto" w:fill="FFFFFF"/>
        <w:spacing w:line="240" w:lineRule="auto"/>
        <w:ind w:firstLine="284"/>
        <w:jc w:val="both"/>
        <w:rPr>
          <w:rFonts w:ascii="Times New Roman" w:hAnsi="Times New Roman" w:cs="Times New Roman"/>
          <w:sz w:val="18"/>
          <w:szCs w:val="18"/>
          <w:lang w:eastAsia="ru-RU"/>
        </w:rPr>
      </w:pPr>
      <w:r w:rsidRPr="004551C4">
        <w:rPr>
          <w:rFonts w:ascii="Times New Roman" w:hAnsi="Times New Roman" w:cs="Times New Roman"/>
          <w:sz w:val="18"/>
          <w:szCs w:val="1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4551C4" w:rsidRDefault="00DA32A8" w:rsidP="004551C4">
      <w:pPr>
        <w:suppressAutoHyphens/>
        <w:spacing w:line="240" w:lineRule="auto"/>
        <w:ind w:firstLine="720"/>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bookmarkEnd w:id="7"/>
    <w:p w:rsidR="00347F19" w:rsidRPr="004551C4" w:rsidRDefault="00347F19"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DA32A8" w:rsidRPr="004551C4" w:rsidRDefault="00DA32A8" w:rsidP="004551C4">
      <w:pPr>
        <w:suppressAutoHyphens/>
        <w:autoSpaceDE w:val="0"/>
        <w:spacing w:after="0" w:line="240" w:lineRule="auto"/>
        <w:jc w:val="both"/>
        <w:rPr>
          <w:rFonts w:ascii="Times New Roman" w:hAnsi="Times New Roman" w:cs="Times New Roman"/>
          <w:b/>
          <w:bCs/>
          <w:sz w:val="18"/>
          <w:szCs w:val="18"/>
          <w:lang w:eastAsia="ar-SA"/>
        </w:rPr>
      </w:pPr>
    </w:p>
    <w:p w:rsidR="00347F19" w:rsidRPr="004551C4" w:rsidRDefault="00347F19" w:rsidP="004551C4">
      <w:pPr>
        <w:suppressAutoHyphens/>
        <w:autoSpaceDE w:val="0"/>
        <w:spacing w:after="0" w:line="240" w:lineRule="auto"/>
        <w:jc w:val="both"/>
        <w:rPr>
          <w:rFonts w:ascii="Times New Roman" w:hAnsi="Times New Roman" w:cs="Times New Roman"/>
          <w:b/>
          <w:bCs/>
          <w:sz w:val="18"/>
          <w:szCs w:val="18"/>
          <w:lang w:eastAsia="ar-SA"/>
        </w:rPr>
      </w:pPr>
      <w:r w:rsidRPr="004551C4">
        <w:rPr>
          <w:rFonts w:ascii="Times New Roman" w:hAnsi="Times New Roman" w:cs="Times New Roman"/>
          <w:b/>
          <w:bCs/>
          <w:sz w:val="18"/>
          <w:szCs w:val="18"/>
          <w:lang w:eastAsia="ar-SA"/>
        </w:rPr>
        <w:t>Приложение №1</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к Административному регламенту</w:t>
      </w:r>
    </w:p>
    <w:p w:rsidR="00347F19" w:rsidRPr="004551C4" w:rsidRDefault="004551C4"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СВЕДЕНИЯ</w:t>
      </w:r>
    </w:p>
    <w:p w:rsidR="00347F19" w:rsidRPr="004551C4" w:rsidRDefault="00347F19"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о местонахождении Администрации </w:t>
      </w:r>
      <w:r w:rsidR="00F0054C" w:rsidRPr="004551C4">
        <w:rPr>
          <w:rFonts w:ascii="Times New Roman" w:hAnsi="Times New Roman" w:cs="Times New Roman"/>
          <w:sz w:val="18"/>
          <w:szCs w:val="18"/>
          <w:lang w:eastAsia="ar-SA"/>
        </w:rPr>
        <w:t xml:space="preserve"> </w:t>
      </w:r>
      <w:proofErr w:type="spellStart"/>
      <w:r w:rsidR="00F0054C" w:rsidRPr="004551C4">
        <w:rPr>
          <w:rFonts w:ascii="Times New Roman" w:hAnsi="Times New Roman" w:cs="Times New Roman"/>
          <w:sz w:val="18"/>
          <w:szCs w:val="18"/>
          <w:lang w:eastAsia="ar-SA"/>
        </w:rPr>
        <w:t>Коровяковского</w:t>
      </w:r>
      <w:proofErr w:type="spellEnd"/>
      <w:r w:rsidRPr="004551C4">
        <w:rPr>
          <w:rFonts w:ascii="Times New Roman" w:hAnsi="Times New Roman" w:cs="Times New Roman"/>
          <w:sz w:val="18"/>
          <w:szCs w:val="18"/>
        </w:rPr>
        <w:t xml:space="preserve"> сельсовета</w:t>
      </w:r>
      <w:r w:rsidRPr="004551C4">
        <w:rPr>
          <w:rFonts w:ascii="Times New Roman" w:hAnsi="Times New Roman" w:cs="Times New Roman"/>
          <w:sz w:val="18"/>
          <w:szCs w:val="18"/>
          <w:lang w:eastAsia="ar-SA"/>
        </w:rPr>
        <w:t xml:space="preserve">  </w:t>
      </w:r>
      <w:proofErr w:type="spellStart"/>
      <w:r w:rsidR="00F746EE" w:rsidRPr="004551C4">
        <w:rPr>
          <w:rFonts w:ascii="Times New Roman" w:hAnsi="Times New Roman" w:cs="Times New Roman"/>
          <w:sz w:val="18"/>
          <w:szCs w:val="18"/>
          <w:lang w:eastAsia="ar-SA"/>
        </w:rPr>
        <w:t>Глушковского</w:t>
      </w:r>
      <w:proofErr w:type="spellEnd"/>
      <w:r w:rsidRPr="004551C4">
        <w:rPr>
          <w:rFonts w:ascii="Times New Roman" w:hAnsi="Times New Roman" w:cs="Times New Roman"/>
          <w:sz w:val="18"/>
          <w:szCs w:val="18"/>
          <w:lang w:eastAsia="ar-SA"/>
        </w:rPr>
        <w:t xml:space="preserve"> района Курской области и справочных телефонах</w:t>
      </w:r>
    </w:p>
    <w:p w:rsidR="00347F19" w:rsidRPr="004551C4" w:rsidRDefault="00347F19"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p>
    <w:p w:rsidR="00347F19" w:rsidRPr="004551C4" w:rsidRDefault="00347F19"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p>
    <w:tbl>
      <w:tblPr>
        <w:tblW w:w="0" w:type="auto"/>
        <w:tblInd w:w="2" w:type="dxa"/>
        <w:tblLayout w:type="fixed"/>
        <w:tblLook w:val="0000"/>
      </w:tblPr>
      <w:tblGrid>
        <w:gridCol w:w="2699"/>
        <w:gridCol w:w="6987"/>
      </w:tblGrid>
      <w:tr w:rsidR="00347F19" w:rsidRPr="004551C4">
        <w:tc>
          <w:tcPr>
            <w:tcW w:w="2699" w:type="dxa"/>
            <w:tcBorders>
              <w:top w:val="single" w:sz="4" w:space="0" w:color="000000"/>
              <w:left w:val="single" w:sz="4" w:space="0" w:color="000000"/>
              <w:bottom w:val="single" w:sz="4" w:space="0" w:color="000000"/>
            </w:tcBorders>
          </w:tcPr>
          <w:p w:rsidR="00347F19" w:rsidRPr="004551C4" w:rsidRDefault="00347F19"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1C4" w:rsidRDefault="00F746EE"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3074</w:t>
            </w:r>
            <w:r w:rsidR="00F0054C" w:rsidRPr="004551C4">
              <w:rPr>
                <w:rFonts w:ascii="Times New Roman" w:hAnsi="Times New Roman" w:cs="Times New Roman"/>
                <w:sz w:val="18"/>
                <w:szCs w:val="18"/>
                <w:lang w:eastAsia="ar-SA"/>
              </w:rPr>
              <w:t>73</w:t>
            </w:r>
            <w:r w:rsidR="00B326ED" w:rsidRPr="004551C4">
              <w:rPr>
                <w:rFonts w:ascii="Times New Roman" w:hAnsi="Times New Roman" w:cs="Times New Roman"/>
                <w:sz w:val="18"/>
                <w:szCs w:val="18"/>
                <w:lang w:eastAsia="ar-SA"/>
              </w:rPr>
              <w:t>1</w:t>
            </w:r>
            <w:r w:rsidR="00B57BF8"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 Курская </w:t>
            </w:r>
            <w:proofErr w:type="spellStart"/>
            <w:r w:rsidRPr="004551C4">
              <w:rPr>
                <w:rFonts w:ascii="Times New Roman" w:hAnsi="Times New Roman" w:cs="Times New Roman"/>
                <w:sz w:val="18"/>
                <w:szCs w:val="18"/>
                <w:lang w:eastAsia="ar-SA"/>
              </w:rPr>
              <w:t>область,Глушковский</w:t>
            </w:r>
            <w:proofErr w:type="spellEnd"/>
            <w:r w:rsidRPr="004551C4">
              <w:rPr>
                <w:rFonts w:ascii="Times New Roman" w:hAnsi="Times New Roman" w:cs="Times New Roman"/>
                <w:sz w:val="18"/>
                <w:szCs w:val="18"/>
                <w:lang w:eastAsia="ar-SA"/>
              </w:rPr>
              <w:t xml:space="preserve"> район, с.</w:t>
            </w:r>
            <w:r w:rsidR="009F0498" w:rsidRPr="004551C4">
              <w:rPr>
                <w:rFonts w:ascii="Times New Roman" w:hAnsi="Times New Roman" w:cs="Times New Roman"/>
                <w:sz w:val="18"/>
                <w:szCs w:val="18"/>
                <w:lang w:eastAsia="ar-SA"/>
              </w:rPr>
              <w:t xml:space="preserve"> </w:t>
            </w:r>
            <w:proofErr w:type="spellStart"/>
            <w:r w:rsidR="009F0498" w:rsidRPr="004551C4">
              <w:rPr>
                <w:rFonts w:ascii="Times New Roman" w:hAnsi="Times New Roman" w:cs="Times New Roman"/>
                <w:sz w:val="18"/>
                <w:szCs w:val="18"/>
                <w:lang w:eastAsia="ar-SA"/>
              </w:rPr>
              <w:t>Коровяковка</w:t>
            </w:r>
            <w:proofErr w:type="spellEnd"/>
            <w:r w:rsidRPr="004551C4">
              <w:rPr>
                <w:rFonts w:ascii="Times New Roman" w:hAnsi="Times New Roman" w:cs="Times New Roman"/>
                <w:sz w:val="18"/>
                <w:szCs w:val="18"/>
                <w:lang w:eastAsia="ar-SA"/>
              </w:rPr>
              <w:t>, ул.</w:t>
            </w:r>
            <w:r w:rsidR="009F0498" w:rsidRPr="004551C4">
              <w:rPr>
                <w:rFonts w:ascii="Times New Roman" w:hAnsi="Times New Roman" w:cs="Times New Roman"/>
                <w:sz w:val="18"/>
                <w:szCs w:val="18"/>
                <w:lang w:eastAsia="ar-SA"/>
              </w:rPr>
              <w:t xml:space="preserve"> Ленина,32</w:t>
            </w:r>
          </w:p>
          <w:p w:rsidR="00F746EE" w:rsidRPr="004551C4" w:rsidRDefault="00F746EE"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p>
        </w:tc>
      </w:tr>
      <w:tr w:rsidR="00347F19" w:rsidRPr="004551C4">
        <w:tc>
          <w:tcPr>
            <w:tcW w:w="2699" w:type="dxa"/>
            <w:tcBorders>
              <w:top w:val="single" w:sz="4" w:space="0" w:color="000000"/>
              <w:left w:val="single" w:sz="4" w:space="0" w:color="000000"/>
              <w:bottom w:val="single" w:sz="4" w:space="0" w:color="000000"/>
            </w:tcBorders>
          </w:tcPr>
          <w:p w:rsidR="00347F19" w:rsidRPr="004551C4" w:rsidRDefault="00347F19"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1C4" w:rsidRDefault="00F746EE"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8(47132)3-2</w:t>
            </w:r>
            <w:r w:rsidR="009F0498" w:rsidRPr="004551C4">
              <w:rPr>
                <w:rFonts w:ascii="Times New Roman" w:hAnsi="Times New Roman" w:cs="Times New Roman"/>
                <w:sz w:val="18"/>
                <w:szCs w:val="18"/>
                <w:lang w:eastAsia="ar-SA"/>
              </w:rPr>
              <w:t>3</w:t>
            </w:r>
            <w:r w:rsidRPr="004551C4">
              <w:rPr>
                <w:rFonts w:ascii="Times New Roman" w:hAnsi="Times New Roman" w:cs="Times New Roman"/>
                <w:sz w:val="18"/>
                <w:szCs w:val="18"/>
                <w:lang w:eastAsia="ar-SA"/>
              </w:rPr>
              <w:t>-</w:t>
            </w:r>
            <w:r w:rsidR="009F0498" w:rsidRPr="004551C4">
              <w:rPr>
                <w:rFonts w:ascii="Times New Roman" w:hAnsi="Times New Roman" w:cs="Times New Roman"/>
                <w:sz w:val="18"/>
                <w:szCs w:val="18"/>
                <w:lang w:eastAsia="ar-SA"/>
              </w:rPr>
              <w:t>41</w:t>
            </w:r>
          </w:p>
        </w:tc>
      </w:tr>
      <w:tr w:rsidR="00347F19" w:rsidRPr="004551C4">
        <w:tc>
          <w:tcPr>
            <w:tcW w:w="2699" w:type="dxa"/>
            <w:tcBorders>
              <w:top w:val="single" w:sz="4" w:space="0" w:color="000000"/>
              <w:left w:val="single" w:sz="4" w:space="0" w:color="000000"/>
              <w:bottom w:val="single" w:sz="4" w:space="0" w:color="000000"/>
            </w:tcBorders>
          </w:tcPr>
          <w:p w:rsidR="00347F19" w:rsidRPr="004551C4" w:rsidRDefault="00347F19"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1C4" w:rsidRDefault="00F746EE"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8(47132)3-2</w:t>
            </w:r>
            <w:r w:rsidR="009F0498" w:rsidRPr="004551C4">
              <w:rPr>
                <w:rFonts w:ascii="Times New Roman" w:hAnsi="Times New Roman" w:cs="Times New Roman"/>
                <w:sz w:val="18"/>
                <w:szCs w:val="18"/>
                <w:lang w:eastAsia="ar-SA"/>
              </w:rPr>
              <w:t>3</w:t>
            </w:r>
            <w:r w:rsidRPr="004551C4">
              <w:rPr>
                <w:rFonts w:ascii="Times New Roman" w:hAnsi="Times New Roman" w:cs="Times New Roman"/>
                <w:sz w:val="18"/>
                <w:szCs w:val="18"/>
                <w:lang w:eastAsia="ar-SA"/>
              </w:rPr>
              <w:t>-37</w:t>
            </w:r>
          </w:p>
        </w:tc>
      </w:tr>
      <w:tr w:rsidR="00347F19" w:rsidRPr="004551C4">
        <w:tc>
          <w:tcPr>
            <w:tcW w:w="2699" w:type="dxa"/>
            <w:tcBorders>
              <w:top w:val="single" w:sz="4" w:space="0" w:color="000000"/>
              <w:left w:val="single" w:sz="4" w:space="0" w:color="000000"/>
              <w:bottom w:val="single" w:sz="4" w:space="0" w:color="000000"/>
            </w:tcBorders>
          </w:tcPr>
          <w:p w:rsidR="00347F19" w:rsidRPr="004551C4" w:rsidRDefault="00347F19"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1C4" w:rsidRDefault="00347F19"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p>
        </w:tc>
      </w:tr>
      <w:tr w:rsidR="00347F19" w:rsidRPr="004551C4">
        <w:tc>
          <w:tcPr>
            <w:tcW w:w="2699" w:type="dxa"/>
            <w:tcBorders>
              <w:top w:val="single" w:sz="4" w:space="0" w:color="000000"/>
              <w:left w:val="single" w:sz="4" w:space="0" w:color="000000"/>
              <w:bottom w:val="single" w:sz="4" w:space="0" w:color="000000"/>
            </w:tcBorders>
          </w:tcPr>
          <w:p w:rsidR="00347F19" w:rsidRPr="004551C4" w:rsidRDefault="00347F19" w:rsidP="004551C4">
            <w:pPr>
              <w:tabs>
                <w:tab w:val="center" w:pos="4677"/>
                <w:tab w:val="right" w:pos="9355"/>
              </w:tabs>
              <w:suppressAutoHyphens/>
              <w:snapToGrid w:val="0"/>
              <w:spacing w:after="0" w:line="240" w:lineRule="auto"/>
              <w:jc w:val="both"/>
              <w:rPr>
                <w:rFonts w:ascii="Times New Roman" w:hAnsi="Times New Roman" w:cs="Times New Roman"/>
                <w:sz w:val="18"/>
                <w:szCs w:val="18"/>
                <w:lang w:eastAsia="ar-SA"/>
              </w:rPr>
            </w:pPr>
            <w:proofErr w:type="spellStart"/>
            <w:r w:rsidRPr="004551C4">
              <w:rPr>
                <w:rFonts w:ascii="Times New Roman" w:hAnsi="Times New Roman" w:cs="Times New Roman"/>
                <w:sz w:val="18"/>
                <w:szCs w:val="1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u w:val="single"/>
                <w:lang w:eastAsia="ar-SA"/>
              </w:rPr>
            </w:pPr>
          </w:p>
        </w:tc>
      </w:tr>
    </w:tbl>
    <w:p w:rsidR="00347F19" w:rsidRPr="004551C4" w:rsidRDefault="00347F19" w:rsidP="004551C4">
      <w:pPr>
        <w:tabs>
          <w:tab w:val="center" w:pos="4677"/>
          <w:tab w:val="right" w:pos="9355"/>
        </w:tabs>
        <w:suppressAutoHyphens/>
        <w:spacing w:after="0" w:line="240" w:lineRule="auto"/>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ГРАФИК</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работы Администрации </w:t>
      </w:r>
      <w:proofErr w:type="spellStart"/>
      <w:r w:rsidR="009F0498" w:rsidRPr="004551C4">
        <w:rPr>
          <w:rFonts w:ascii="Times New Roman" w:hAnsi="Times New Roman" w:cs="Times New Roman"/>
          <w:sz w:val="18"/>
          <w:szCs w:val="18"/>
          <w:lang w:eastAsia="ar-SA"/>
        </w:rPr>
        <w:t>Коровяковского</w:t>
      </w:r>
      <w:proofErr w:type="spellEnd"/>
      <w:r w:rsidR="00F746EE"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rPr>
        <w:t>сельсовета</w:t>
      </w:r>
      <w:r w:rsidRPr="004551C4">
        <w:rPr>
          <w:rFonts w:ascii="Times New Roman" w:hAnsi="Times New Roman" w:cs="Times New Roman"/>
          <w:sz w:val="18"/>
          <w:szCs w:val="18"/>
          <w:lang w:eastAsia="ar-SA"/>
        </w:rPr>
        <w:t xml:space="preserve">  </w:t>
      </w:r>
      <w:proofErr w:type="spellStart"/>
      <w:r w:rsidR="00F746EE" w:rsidRPr="004551C4">
        <w:rPr>
          <w:rFonts w:ascii="Times New Roman" w:hAnsi="Times New Roman" w:cs="Times New Roman"/>
          <w:sz w:val="18"/>
          <w:szCs w:val="18"/>
          <w:lang w:eastAsia="ar-SA"/>
        </w:rPr>
        <w:t>Глушковского</w:t>
      </w:r>
      <w:proofErr w:type="spellEnd"/>
      <w:r w:rsidR="00F746EE" w:rsidRPr="004551C4">
        <w:rPr>
          <w:rFonts w:ascii="Times New Roman" w:hAnsi="Times New Roman" w:cs="Times New Roman"/>
          <w:sz w:val="18"/>
          <w:szCs w:val="18"/>
          <w:lang w:eastAsia="ar-SA"/>
        </w:rPr>
        <w:t xml:space="preserve"> </w:t>
      </w:r>
      <w:r w:rsidRPr="004551C4">
        <w:rPr>
          <w:rFonts w:ascii="Times New Roman" w:hAnsi="Times New Roman" w:cs="Times New Roman"/>
          <w:sz w:val="18"/>
          <w:szCs w:val="18"/>
          <w:lang w:eastAsia="ar-SA"/>
        </w:rPr>
        <w:t xml:space="preserve"> района </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Курской области</w:t>
      </w: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4551C4">
        <w:tc>
          <w:tcPr>
            <w:tcW w:w="2432" w:type="dxa"/>
            <w:tcBorders>
              <w:top w:val="single" w:sz="2" w:space="0" w:color="000000"/>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1C4" w:rsidRDefault="00F746EE"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 8-00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перерыв </w:t>
            </w:r>
            <w:r w:rsidR="00F746EE" w:rsidRPr="004551C4">
              <w:rPr>
                <w:rFonts w:ascii="Times New Roman" w:hAnsi="Times New Roman" w:cs="Times New Roman"/>
                <w:sz w:val="18"/>
                <w:szCs w:val="18"/>
                <w:lang w:eastAsia="ar-SA"/>
              </w:rPr>
              <w:t>с 12-00до 14-00</w:t>
            </w:r>
          </w:p>
        </w:tc>
      </w:tr>
      <w:tr w:rsidR="00347F19" w:rsidRPr="004551C4">
        <w:tc>
          <w:tcPr>
            <w:tcW w:w="2432"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Вторник</w:t>
            </w:r>
          </w:p>
        </w:tc>
        <w:tc>
          <w:tcPr>
            <w:tcW w:w="3367" w:type="dxa"/>
            <w:tcBorders>
              <w:left w:val="single" w:sz="2" w:space="0" w:color="000000"/>
              <w:bottom w:val="single" w:sz="2" w:space="0" w:color="000000"/>
            </w:tcBorders>
          </w:tcPr>
          <w:p w:rsidR="00347F19" w:rsidRPr="004551C4" w:rsidRDefault="00F746EE"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1C4" w:rsidRDefault="00347F19" w:rsidP="004551C4">
            <w:pPr>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перерыв </w:t>
            </w:r>
            <w:r w:rsidR="00F746EE" w:rsidRPr="004551C4">
              <w:rPr>
                <w:rFonts w:ascii="Times New Roman" w:hAnsi="Times New Roman" w:cs="Times New Roman"/>
                <w:sz w:val="18"/>
                <w:szCs w:val="18"/>
                <w:lang w:eastAsia="ar-SA"/>
              </w:rPr>
              <w:t>с 12-00 до 14-00</w:t>
            </w:r>
          </w:p>
        </w:tc>
      </w:tr>
      <w:tr w:rsidR="00347F19" w:rsidRPr="004551C4">
        <w:tc>
          <w:tcPr>
            <w:tcW w:w="2432"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Среда</w:t>
            </w:r>
          </w:p>
        </w:tc>
        <w:tc>
          <w:tcPr>
            <w:tcW w:w="3367" w:type="dxa"/>
            <w:tcBorders>
              <w:left w:val="single" w:sz="2" w:space="0" w:color="000000"/>
              <w:bottom w:val="single" w:sz="2" w:space="0" w:color="000000"/>
            </w:tcBorders>
          </w:tcPr>
          <w:p w:rsidR="00347F19" w:rsidRPr="004551C4" w:rsidRDefault="00F746EE"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1C4" w:rsidRDefault="00347F19" w:rsidP="004551C4">
            <w:pPr>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перерыв </w:t>
            </w:r>
            <w:r w:rsidR="00F746EE" w:rsidRPr="004551C4">
              <w:rPr>
                <w:rFonts w:ascii="Times New Roman" w:hAnsi="Times New Roman" w:cs="Times New Roman"/>
                <w:sz w:val="18"/>
                <w:szCs w:val="18"/>
                <w:lang w:eastAsia="ar-SA"/>
              </w:rPr>
              <w:t>с 12-00 до 14-00</w:t>
            </w:r>
          </w:p>
        </w:tc>
      </w:tr>
      <w:tr w:rsidR="00347F19" w:rsidRPr="004551C4">
        <w:tc>
          <w:tcPr>
            <w:tcW w:w="2432"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Четверг</w:t>
            </w:r>
          </w:p>
        </w:tc>
        <w:tc>
          <w:tcPr>
            <w:tcW w:w="3367" w:type="dxa"/>
            <w:tcBorders>
              <w:left w:val="single" w:sz="2" w:space="0" w:color="000000"/>
              <w:bottom w:val="single" w:sz="2" w:space="0" w:color="000000"/>
            </w:tcBorders>
          </w:tcPr>
          <w:p w:rsidR="00347F19" w:rsidRPr="004551C4" w:rsidRDefault="00F746EE"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1C4" w:rsidRDefault="00347F19" w:rsidP="004551C4">
            <w:pPr>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перерыв </w:t>
            </w:r>
            <w:r w:rsidR="00F746EE" w:rsidRPr="004551C4">
              <w:rPr>
                <w:rFonts w:ascii="Times New Roman" w:hAnsi="Times New Roman" w:cs="Times New Roman"/>
                <w:sz w:val="18"/>
                <w:szCs w:val="18"/>
                <w:lang w:eastAsia="ar-SA"/>
              </w:rPr>
              <w:t>с 12-00 до 14-00</w:t>
            </w:r>
          </w:p>
        </w:tc>
      </w:tr>
      <w:tr w:rsidR="00347F19" w:rsidRPr="004551C4">
        <w:tc>
          <w:tcPr>
            <w:tcW w:w="2432"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Пятница</w:t>
            </w:r>
          </w:p>
        </w:tc>
        <w:tc>
          <w:tcPr>
            <w:tcW w:w="3367" w:type="dxa"/>
            <w:tcBorders>
              <w:left w:val="single" w:sz="2" w:space="0" w:color="000000"/>
              <w:bottom w:val="single" w:sz="2" w:space="0" w:color="000000"/>
            </w:tcBorders>
          </w:tcPr>
          <w:p w:rsidR="00347F19" w:rsidRPr="004551C4" w:rsidRDefault="00F746EE"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1C4" w:rsidRDefault="00347F19" w:rsidP="004551C4">
            <w:pPr>
              <w:suppressAutoHyphens/>
              <w:spacing w:after="0" w:line="240" w:lineRule="auto"/>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 xml:space="preserve">перерыв </w:t>
            </w:r>
            <w:r w:rsidR="00F746EE" w:rsidRPr="004551C4">
              <w:rPr>
                <w:rFonts w:ascii="Times New Roman" w:hAnsi="Times New Roman" w:cs="Times New Roman"/>
                <w:sz w:val="18"/>
                <w:szCs w:val="18"/>
                <w:lang w:eastAsia="ar-SA"/>
              </w:rPr>
              <w:t>с 12-00 до 14-00</w:t>
            </w:r>
          </w:p>
        </w:tc>
      </w:tr>
      <w:tr w:rsidR="00347F19" w:rsidRPr="004551C4">
        <w:tc>
          <w:tcPr>
            <w:tcW w:w="2432"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Суббота</w:t>
            </w:r>
          </w:p>
        </w:tc>
        <w:tc>
          <w:tcPr>
            <w:tcW w:w="3367"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w:t>
            </w:r>
          </w:p>
        </w:tc>
      </w:tr>
      <w:tr w:rsidR="00347F19" w:rsidRPr="004551C4">
        <w:tc>
          <w:tcPr>
            <w:tcW w:w="2432"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Воскресенье</w:t>
            </w:r>
          </w:p>
        </w:tc>
        <w:tc>
          <w:tcPr>
            <w:tcW w:w="3367" w:type="dxa"/>
            <w:tcBorders>
              <w:left w:val="single" w:sz="2" w:space="0" w:color="000000"/>
              <w:bottom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1C4" w:rsidRDefault="00347F19" w:rsidP="004551C4">
            <w:pPr>
              <w:suppressAutoHyphens/>
              <w:snapToGrid w:val="0"/>
              <w:spacing w:after="0" w:line="100" w:lineRule="atLeast"/>
              <w:jc w:val="both"/>
              <w:rPr>
                <w:rFonts w:ascii="Times New Roman" w:hAnsi="Times New Roman" w:cs="Times New Roman"/>
                <w:sz w:val="18"/>
                <w:szCs w:val="18"/>
                <w:lang w:eastAsia="ar-SA"/>
              </w:rPr>
            </w:pPr>
            <w:r w:rsidRPr="004551C4">
              <w:rPr>
                <w:rFonts w:ascii="Times New Roman" w:hAnsi="Times New Roman" w:cs="Times New Roman"/>
                <w:sz w:val="18"/>
                <w:szCs w:val="18"/>
                <w:lang w:eastAsia="ar-SA"/>
              </w:rPr>
              <w:t>-</w:t>
            </w:r>
          </w:p>
        </w:tc>
      </w:tr>
    </w:tbl>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DA32A8" w:rsidRPr="004551C4" w:rsidRDefault="00DA32A8" w:rsidP="004551C4">
      <w:pPr>
        <w:autoSpaceDE w:val="0"/>
        <w:autoSpaceDN w:val="0"/>
        <w:adjustRightInd w:val="0"/>
        <w:spacing w:after="0" w:line="240" w:lineRule="auto"/>
        <w:jc w:val="both"/>
        <w:outlineLvl w:val="0"/>
        <w:rPr>
          <w:rFonts w:ascii="Times New Roman" w:hAnsi="Times New Roman" w:cs="Times New Roman"/>
          <w:sz w:val="18"/>
          <w:szCs w:val="18"/>
        </w:rPr>
      </w:pPr>
    </w:p>
    <w:p w:rsidR="00DA32A8" w:rsidRPr="004551C4" w:rsidRDefault="00DA32A8" w:rsidP="004551C4">
      <w:pPr>
        <w:autoSpaceDE w:val="0"/>
        <w:autoSpaceDN w:val="0"/>
        <w:adjustRightInd w:val="0"/>
        <w:spacing w:after="0" w:line="240" w:lineRule="auto"/>
        <w:jc w:val="both"/>
        <w:outlineLvl w:val="0"/>
        <w:rPr>
          <w:rFonts w:ascii="Times New Roman" w:hAnsi="Times New Roman" w:cs="Times New Roman"/>
          <w:sz w:val="18"/>
          <w:szCs w:val="18"/>
        </w:rPr>
      </w:pPr>
    </w:p>
    <w:p w:rsidR="00DA32A8" w:rsidRPr="004551C4" w:rsidRDefault="00DA32A8" w:rsidP="004551C4">
      <w:pPr>
        <w:autoSpaceDE w:val="0"/>
        <w:autoSpaceDN w:val="0"/>
        <w:adjustRightInd w:val="0"/>
        <w:spacing w:after="0" w:line="240" w:lineRule="auto"/>
        <w:jc w:val="both"/>
        <w:outlineLvl w:val="0"/>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bookmarkStart w:id="15" w:name="_GoBack"/>
      <w:bookmarkEnd w:id="15"/>
      <w:r w:rsidRPr="004551C4">
        <w:rPr>
          <w:rFonts w:ascii="Times New Roman" w:hAnsi="Times New Roman" w:cs="Times New Roman"/>
          <w:sz w:val="18"/>
          <w:szCs w:val="18"/>
        </w:rPr>
        <w:t>Приложение 2</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СХЕМЫ ПРОЦЕДУРЫ ВЫПОЛНЕНИЯ АДМИНИСТРАТИВНОГО РЕГЛАМЕНТА</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1. Подготовка и заключение 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2"/>
        <w:rPr>
          <w:rFonts w:ascii="Times New Roman" w:hAnsi="Times New Roman" w:cs="Times New Roman"/>
          <w:sz w:val="18"/>
          <w:szCs w:val="18"/>
        </w:rPr>
      </w:pPr>
      <w:r w:rsidRPr="004551C4">
        <w:rPr>
          <w:rFonts w:ascii="Times New Roman" w:hAnsi="Times New Roman" w:cs="Times New Roman"/>
          <w:sz w:val="18"/>
          <w:szCs w:val="18"/>
        </w:rPr>
        <w:t>1.1. Прием и регистрация документов для заключения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Заявление о   │                 \/               │ Проверка представленных документов│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предоставлении  │    ┌─────────────────────────┐   │ на комплектность и на соответствие│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водного объекта │    │     Учетная запись в    │   │   правильности заверенных копий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 пользование и ├───&gt;│       форме учета       ├──&gt;└───────────────────┬───────────────┘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прилагаемые   │    │ рассмотрения документов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документы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документы не  │&lt;───&lt;&gt;───&gt;│  документы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соответствуют  │    └──\/──┘    │соответствуют├──┐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требованиям   │                │ требованиям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подготовка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подготовка   │      ┌─┤  расписки о   │&lt;──┘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отказа в    │      │ │   получении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рассмотрении  │      │ │  документов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документов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Заявитель )&lt;───────┘                ( 1 )&lt;────┘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sectPr w:rsidR="00347F19" w:rsidRPr="004551C4">
          <w:pgSz w:w="11905" w:h="16838"/>
          <w:pgMar w:top="709" w:right="850" w:bottom="709" w:left="1418" w:header="0" w:footer="0" w:gutter="0"/>
          <w:cols w:space="720"/>
          <w:noEndnote/>
        </w:sect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2"/>
        <w:rPr>
          <w:rFonts w:ascii="Times New Roman" w:hAnsi="Times New Roman" w:cs="Times New Roman"/>
          <w:sz w:val="18"/>
          <w:szCs w:val="18"/>
        </w:rPr>
      </w:pPr>
      <w:r w:rsidRPr="004551C4">
        <w:rPr>
          <w:rFonts w:ascii="Times New Roman" w:hAnsi="Times New Roman" w:cs="Times New Roman"/>
          <w:sz w:val="18"/>
          <w:szCs w:val="18"/>
        </w:rPr>
        <w:t>1.2. Рассмотрение документов, представленных для заключения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Проверка документов │   │        оценка        │                     │      договор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на предмет их    │   │     необходимости    │      ┌──/\──┐       │  водопользования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соответствия     │   │ в заключении договора│─────&gt;&lt;&gt;──────&gt;│ должен заключаться├──&gt;( 2 )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( 1 )───&gt;│     требованиям     │   │    водопользования   │      └──\/──┘       │  по результатам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действующего    │   │    по результатам    │          │          │      аукциона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законодательства   │   │       аукциона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договор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┌─────────────&lt;&gt;──────────┐         │              │ водопользования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 заключается без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│проведения аукциона│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│не соответствуют│                │соответствуют│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требованиям   │                │ требованиям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проверка расчета  │       │      подготовка и направление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направление   │                                          │    параметров     │       │     запросов в исполнительные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отказа в    │                (─────────────)           │  водопользования  │       │   органы государственной власти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заключении   ├───────────────&gt;(  Заявитель  )           │    и платы за     │       │  и органы местного самоуправления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договора    │                (─────────────)           │пользование водным │       │       предложений по условиям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       │    использования водного объекта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невозможно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оценка       │      │результат  рассмотрения  предложений│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возможности    │      │исполнительных               органов│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использования   │      │государственной   власти  и  органов│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&lt;&gt;&lt;─────────────┤  водного объекта   │&lt;─────┤местного              самоуправления│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для заявленной   │      │предложений        по       условиям│</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цели        │      │использования                водного│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( 3 )&lt;────────────────────────┤  возможно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2"/>
        <w:rPr>
          <w:rFonts w:ascii="Times New Roman" w:hAnsi="Times New Roman" w:cs="Times New Roman"/>
          <w:sz w:val="18"/>
          <w:szCs w:val="18"/>
        </w:rPr>
      </w:pPr>
      <w:r w:rsidRPr="004551C4">
        <w:rPr>
          <w:rFonts w:ascii="Times New Roman" w:hAnsi="Times New Roman" w:cs="Times New Roman"/>
          <w:sz w:val="18"/>
          <w:szCs w:val="18"/>
        </w:rPr>
        <w:t>1.3. Организация и проведение аукциона на право подписания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Подготовка   │    │ Размещение сообщения о приеме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( 2 )────&gt;│ документации об│───&gt;│      документов от других     ├─&gt;│  формирование комиссии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аукционе    │    │     претендентов на право     │  │      по проведению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пользования акваторией    │  │        аукциона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Направление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заявителю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извещения о  ├──&gt;(  Заявитель  )    (  Претенденты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необходимости │   (─────────────)    (───────────────)                  │ Проверка представленных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проведения  │          /\                 /\                          │      документов на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соответствие требованиям│</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законодательства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возвращение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задатка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┌──────&gt;( 3 )&lt;────────┐    │ Количество претендентов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  на право пользования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акваторией водного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объекта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│оформление протокола│&lt;─────────┤ определен победитель │&lt;───┐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│проведения аукциона │          │       аукциона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один │&lt;─────────&lt;&gt;───&gt;│более одного│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аукцион признается │&lt;─────────┤     единственный     │&lt;───┤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несостоявшимся   │          │       участник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после троекратного объявления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начальной цены предмета аукциона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ни один из его участников не   │    │         ┌────────────────────┐    │ организация 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заявил о своем намерении     │&lt;───┴─────────┤ результаты аукциона│&lt;───┤   проведение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приобрести предмет аукциона по  │              └────────────────────┘    │    аукциона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начальной цене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2"/>
        <w:rPr>
          <w:rFonts w:ascii="Times New Roman" w:hAnsi="Times New Roman" w:cs="Times New Roman"/>
          <w:sz w:val="18"/>
          <w:szCs w:val="18"/>
        </w:rPr>
      </w:pPr>
      <w:r w:rsidRPr="004551C4">
        <w:rPr>
          <w:rFonts w:ascii="Times New Roman" w:hAnsi="Times New Roman" w:cs="Times New Roman"/>
          <w:sz w:val="18"/>
          <w:szCs w:val="18"/>
        </w:rPr>
        <w:t>1.4. Заключение 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подготовка проекта │   │   подписание договора   │   │ направление заявителю │   │  заявитель согласен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( 3 )──&gt;│      договора      │──&gt;│   водопользования со    │──&gt;│    проекта договора   │──&gt;│ с условиями договора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водопользования   │   │ стороны уполномоченного │   │   водопользования о   │   │    водопользования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органа местного самоуправления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Заявитель    )&lt;─────────────────┐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нет  │&lt;──────────────&lt;&gt;────────────&gt;│   да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направление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заявителю одного   │                │  │ возвращение заявителю оригиналов │      │получение от заявителя│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экземпляра договора │                └──┤    документов, прилагаемых к     │      │подписанного договора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водопользования   │                   │заявлению о предоставлении водного│      │    водопользования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объекта в пользование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получение из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государственного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водного реестра   │                   │     направление договора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зарегистрированного │&lt;──────────────────┤      водопользования на       │&lt;───────────────────┘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договора      │                   │ регистрацию в государственный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водопользования   │                   │         водный реестр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2. Изменение условий или расторжение</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│Прием документов│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 изменении  │  │   проверка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│условий договора│  │ представленных│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│водопользования ├─&gt;│ документов на ├──&gt;&lt;&gt;────────────&gt;│   соответствуют   │   │ принятие решения о возможности/│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│или расторжении │  │комплектность и│   └──\/──┘             └───────────────────┘   │     необходимости внесения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договора    │  │ достоверность │       │                                        │       изменений в договор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│водопользования │  └───────────────┘       │                                        │       водопользования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расторжения договора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водопользования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отказ в изменении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┌─────────────────────────┤не соответствуют│  ┌──┤  условий договора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│водопользования или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│расторжении договора│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отказ в рассмотрении│                                   │  │  водопользования   │&lt;─────────────┤  невозможно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вопроса об изменении│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условий договора   ├──────────────&gt;(   Заявитель   )&lt;──┘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или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│расторжении договора │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&lt;&gt;&lt;───────────┘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направление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зарегистрированного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документа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заявителю      │                    │       │                                                │возможно│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направление дополнительного  │   │    подписание проекта    │   │  подготовка проекта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соглашения к договору     │   │дополнительного соглашения│   │   дополнительного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об       │   │к договору водопользования│   │соглашения к договору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изменении условий или     │   │ об изменении условий или │   │ водопользования об   │&lt;─────────────────&lt;───────────┘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соглашения сторон о       │&lt;──┤   соглашения сторон о    │&lt;──┤ изменении условий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расторжении договора      │   │   расторжении договора   │   │или соглашения сторон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│водопользования на регистрацию │   │     водопользования      │   │о расторжении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 государственный водный реестр│   │                          │   │   водопользования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3. Передача прав и обязанностей по договору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Прием      │  │   проверка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документов о  │  │ представленных│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передаче прав  ├─&gt;│ документов на ├──&gt;&lt;&gt;────────────&gt;│   соответствуют   │   │ принятие решения о возможности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 обязанностей │  │комплектность и│   └──\/──┘             └───────────────────┘   │передачи прав и обязанностей по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 договору   │  │ достоверность │       │                                        │    договору водопользования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│водопользования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отказ в передаче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┌─────────────────────────┤не соответствуют│  ┌──┤прав и обязанностей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    по договору     │&lt;──────┐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водопользования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│отказ в даче согласия│                                   │  └────────────────────┘       └──────┤  невозможно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 передачу прав и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обязанностей по   ├──────────────&gt;(   Заявитель   )&lt;──┘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договору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другому лицу     │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&lt;&gt;&lt;───────────┘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направление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зарегистрированного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договора о передаче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прав и обязанностей │                    │       │                                           ┌────┤возможно│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 договору      │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соглашения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направление договора о     │   │    заключение договора   │   │  подготовка проекта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передаче прав и обязанностей  │   │    о передаче прав и     │   │ договора о передаче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 договору водопользования  │&lt;──┤ обязанностей по договору │&lt;──┤ прав и обязанностей  │&lt;───┘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 регистрацию в        │   │      водопользования     │   │     по договору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государственный водный     │   └──────────────────────────┘   │   водопользования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sectPr w:rsidR="00347F19" w:rsidRPr="004551C4">
          <w:pgSz w:w="16838" w:h="11905" w:orient="landscape"/>
          <w:pgMar w:top="1418" w:right="709" w:bottom="850" w:left="709" w:header="0" w:footer="0" w:gutter="0"/>
          <w:cols w:space="720"/>
          <w:noEndnote/>
        </w:sect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r>
      <w:r w:rsidRPr="004551C4">
        <w:rPr>
          <w:rFonts w:ascii="Courier New" w:hAnsi="Courier New" w:cs="Courier New"/>
          <w:sz w:val="18"/>
          <w:szCs w:val="18"/>
        </w:rPr>
        <w:tab/>
        <w:t>Приложение 3</w:t>
      </w:r>
    </w:p>
    <w:p w:rsidR="00347F19" w:rsidRPr="004551C4" w:rsidRDefault="00347F19" w:rsidP="004551C4">
      <w:pPr>
        <w:autoSpaceDE w:val="0"/>
        <w:autoSpaceDN w:val="0"/>
        <w:adjustRightInd w:val="0"/>
        <w:spacing w:after="0" w:line="240" w:lineRule="auto"/>
        <w:ind w:left="4956" w:firstLine="708"/>
        <w:jc w:val="both"/>
        <w:rPr>
          <w:rFonts w:ascii="Courier New" w:hAnsi="Courier New" w:cs="Courier New"/>
          <w:sz w:val="18"/>
          <w:szCs w:val="18"/>
        </w:rPr>
      </w:pPr>
      <w:r w:rsidRPr="004551C4">
        <w:rPr>
          <w:rFonts w:ascii="Courier New" w:hAnsi="Courier New" w:cs="Courier New"/>
          <w:sz w:val="18"/>
          <w:szCs w:val="18"/>
        </w:rPr>
        <w:t>к Административному регламенту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ind w:left="6372" w:firstLine="708"/>
        <w:jc w:val="both"/>
        <w:rPr>
          <w:rFonts w:ascii="Courier New" w:hAnsi="Courier New" w:cs="Courier New"/>
          <w:sz w:val="18"/>
          <w:szCs w:val="18"/>
        </w:rPr>
      </w:pPr>
      <w:r w:rsidRPr="004551C4">
        <w:rPr>
          <w:rFonts w:ascii="Courier New" w:hAnsi="Courier New" w:cs="Courier New"/>
          <w:sz w:val="18"/>
          <w:szCs w:val="18"/>
        </w:rPr>
        <w:t xml:space="preserve">Образец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ind w:left="2124" w:firstLine="708"/>
        <w:jc w:val="both"/>
        <w:rPr>
          <w:rFonts w:ascii="Courier New" w:hAnsi="Courier New" w:cs="Courier New"/>
          <w:sz w:val="18"/>
          <w:szCs w:val="18"/>
        </w:rPr>
      </w:pPr>
      <w:r w:rsidRPr="004551C4">
        <w:rPr>
          <w:rFonts w:ascii="Courier New" w:hAnsi="Courier New" w:cs="Courier New"/>
          <w:sz w:val="18"/>
          <w:szCs w:val="18"/>
        </w:rPr>
        <w:t>Опись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необходимых для предоставления права пользования водным</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объектом на основании договора для забора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(изъятия) водных ресурсов из поверхностных водных объектов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N  │   Наименование документов,   │     Требования </w:t>
      </w:r>
      <w:hyperlink w:anchor="Par402" w:history="1">
        <w:r w:rsidRPr="004551C4">
          <w:rPr>
            <w:rFonts w:ascii="Courier New" w:hAnsi="Courier New" w:cs="Courier New"/>
            <w:color w:val="0000FF"/>
            <w:sz w:val="18"/>
            <w:szCs w:val="18"/>
          </w:rPr>
          <w:t>&lt;*&gt;</w:t>
        </w:r>
      </w:hyperlink>
      <w:r w:rsidRPr="004551C4">
        <w:rPr>
          <w:rFonts w:ascii="Courier New" w:hAnsi="Courier New" w:cs="Courier New"/>
          <w:sz w:val="18"/>
          <w:szCs w:val="18"/>
        </w:rPr>
        <w:t xml:space="preserve">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материалов или электронных  │                        │  наличии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приложений          │                        │    </w:t>
      </w:r>
      <w:hyperlink w:anchor="Par403" w:history="1">
        <w:r w:rsidRPr="004551C4">
          <w:rPr>
            <w:rFonts w:ascii="Courier New" w:hAnsi="Courier New" w:cs="Courier New"/>
            <w:color w:val="0000FF"/>
            <w:sz w:val="18"/>
            <w:szCs w:val="18"/>
          </w:rPr>
          <w:t>&lt;**&gt;</w:t>
        </w:r>
      </w:hyperlink>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   │Заявление о  предоставлении  в│1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│пользование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│или  его  части  на  основании│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│договора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│2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│3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│4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документов│</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от│не</w:t>
      </w:r>
      <w:proofErr w:type="spellEnd"/>
      <w:r w:rsidRPr="004551C4">
        <w:rPr>
          <w:rFonts w:ascii="Courier New" w:hAnsi="Courier New" w:cs="Courier New"/>
          <w:sz w:val="18"/>
          <w:szCs w:val="18"/>
        </w:rPr>
        <w:t xml:space="preserve"> лично  заявителем.  1│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│экз.:          оригинал,│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│_____________________________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│_____________________________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│5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│6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w:t>
      </w:r>
      <w:proofErr w:type="spellStart"/>
      <w:r w:rsidRPr="004551C4">
        <w:rPr>
          <w:rFonts w:ascii="Courier New" w:hAnsi="Courier New" w:cs="Courier New"/>
          <w:sz w:val="18"/>
          <w:szCs w:val="18"/>
        </w:rPr>
        <w:t>планируемыхзаявителем│носителе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│водохозяйственных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│мероприятиях, мероприятиях  по│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│охране   водного   объекта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│сохранению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│биологических ресурсов и среды│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│их   обитания,   а   также   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│предполагаемом    размере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│источниках            средств,│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│необходимых для их реализации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│7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возможности   ведения    </w:t>
      </w:r>
      <w:proofErr w:type="spellStart"/>
      <w:r w:rsidRPr="004551C4">
        <w:rPr>
          <w:rFonts w:ascii="Courier New" w:hAnsi="Courier New" w:cs="Courier New"/>
          <w:sz w:val="18"/>
          <w:szCs w:val="18"/>
        </w:rPr>
        <w:t>в│носителе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│установленном          </w:t>
      </w:r>
      <w:proofErr w:type="spellStart"/>
      <w:r w:rsidRPr="004551C4">
        <w:rPr>
          <w:rFonts w:ascii="Courier New" w:hAnsi="Courier New" w:cs="Courier New"/>
          <w:sz w:val="18"/>
          <w:szCs w:val="18"/>
        </w:rPr>
        <w:t>порядке│на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│регулярных    наблюдений    за│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│водными   объектами    и    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│водоохранными</w:t>
      </w:r>
      <w:proofErr w:type="spellEnd"/>
      <w:r w:rsidRPr="004551C4">
        <w:rPr>
          <w:rFonts w:ascii="Courier New" w:hAnsi="Courier New" w:cs="Courier New"/>
          <w:sz w:val="18"/>
          <w:szCs w:val="18"/>
        </w:rPr>
        <w:t xml:space="preserve">    зонами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│осуществлении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│8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водный│носителе</w:t>
      </w:r>
      <w:proofErr w:type="spellEnd"/>
      <w:r w:rsidRPr="004551C4">
        <w:rPr>
          <w:rFonts w:ascii="Courier New" w:hAnsi="Courier New" w:cs="Courier New"/>
          <w:sz w:val="18"/>
          <w:szCs w:val="18"/>
        </w:rPr>
        <w:t xml:space="preserve">     и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│объект, указанный в </w:t>
      </w:r>
      <w:proofErr w:type="spellStart"/>
      <w:r w:rsidRPr="004551C4">
        <w:rPr>
          <w:rFonts w:ascii="Courier New" w:hAnsi="Courier New" w:cs="Courier New"/>
          <w:sz w:val="18"/>
          <w:szCs w:val="18"/>
        </w:rPr>
        <w:t>заявлении,│электронном</w:t>
      </w:r>
      <w:proofErr w:type="spellEnd"/>
      <w:r w:rsidRPr="004551C4">
        <w:rPr>
          <w:rFonts w:ascii="Courier New" w:hAnsi="Courier New" w:cs="Courier New"/>
          <w:sz w:val="18"/>
          <w:szCs w:val="18"/>
        </w:rPr>
        <w:t xml:space="preserve">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│размещение средств и  объектов│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│пояснительная записка  к  этим│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│материалам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│9   │Расчет      и      обоснование│1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│заявленного   объема    </w:t>
      </w:r>
      <w:proofErr w:type="spellStart"/>
      <w:r w:rsidRPr="004551C4">
        <w:rPr>
          <w:rFonts w:ascii="Courier New" w:hAnsi="Courier New" w:cs="Courier New"/>
          <w:sz w:val="18"/>
          <w:szCs w:val="18"/>
        </w:rPr>
        <w:t>забора│носителе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│(изъятия) водных  ресурсов  </w:t>
      </w:r>
      <w:proofErr w:type="spellStart"/>
      <w:r w:rsidRPr="004551C4">
        <w:rPr>
          <w:rFonts w:ascii="Courier New" w:hAnsi="Courier New" w:cs="Courier New"/>
          <w:sz w:val="18"/>
          <w:szCs w:val="18"/>
        </w:rPr>
        <w:t>из│на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│водного объекта  за  платежный│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│период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│10  │Расчет и  обоснование  размера│1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│платы  за  пользование  </w:t>
      </w:r>
      <w:proofErr w:type="spellStart"/>
      <w:r w:rsidRPr="004551C4">
        <w:rPr>
          <w:rFonts w:ascii="Courier New" w:hAnsi="Courier New" w:cs="Courier New"/>
          <w:sz w:val="18"/>
          <w:szCs w:val="18"/>
        </w:rPr>
        <w:t>водным│носителе</w:t>
      </w:r>
      <w:proofErr w:type="spellEnd"/>
      <w:r w:rsidRPr="004551C4">
        <w:rPr>
          <w:rFonts w:ascii="Courier New" w:hAnsi="Courier New" w:cs="Courier New"/>
          <w:sz w:val="18"/>
          <w:szCs w:val="18"/>
        </w:rPr>
        <w:t xml:space="preserve"> и (или) копия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│объектом для забора  (изъятия)│на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│водных ресурсов, включая объем│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│их   забора   (изъятия)    для│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│передачи абонентам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│11  │Сведения о наличии контрольно-│1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│измерительной  аппаратуры  </w:t>
      </w:r>
      <w:proofErr w:type="spellStart"/>
      <w:r w:rsidRPr="004551C4">
        <w:rPr>
          <w:rFonts w:ascii="Courier New" w:hAnsi="Courier New" w:cs="Courier New"/>
          <w:sz w:val="18"/>
          <w:szCs w:val="18"/>
        </w:rPr>
        <w:t>для│носителе</w:t>
      </w:r>
      <w:proofErr w:type="spellEnd"/>
      <w:r w:rsidRPr="004551C4">
        <w:rPr>
          <w:rFonts w:ascii="Courier New" w:hAnsi="Courier New" w:cs="Courier New"/>
          <w:sz w:val="18"/>
          <w:szCs w:val="18"/>
        </w:rPr>
        <w:t xml:space="preserve">     и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│учета   объема   и    </w:t>
      </w:r>
      <w:proofErr w:type="spellStart"/>
      <w:r w:rsidRPr="004551C4">
        <w:rPr>
          <w:rFonts w:ascii="Courier New" w:hAnsi="Courier New" w:cs="Courier New"/>
          <w:sz w:val="18"/>
          <w:szCs w:val="18"/>
        </w:rPr>
        <w:t>качества│электронном</w:t>
      </w:r>
      <w:proofErr w:type="spellEnd"/>
      <w:r w:rsidR="009D25D8" w:rsidRPr="004551C4">
        <w:rPr>
          <w:rFonts w:ascii="Courier New" w:hAnsi="Courier New" w:cs="Courier New"/>
          <w:sz w:val="18"/>
          <w:szCs w:val="18"/>
        </w:rPr>
        <w:t xml:space="preserve"> </w:t>
      </w:r>
      <w:r w:rsidRPr="004551C4">
        <w:rPr>
          <w:rFonts w:ascii="Courier New" w:hAnsi="Courier New" w:cs="Courier New"/>
          <w:sz w:val="18"/>
          <w:szCs w:val="18"/>
        </w:rPr>
        <w:t xml:space="preserve">носителе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│забираемых</w:t>
      </w:r>
      <w:proofErr w:type="spellEnd"/>
      <w:r w:rsidRPr="004551C4">
        <w:rPr>
          <w:rFonts w:ascii="Courier New" w:hAnsi="Courier New" w:cs="Courier New"/>
          <w:sz w:val="18"/>
          <w:szCs w:val="18"/>
        </w:rPr>
        <w:t xml:space="preserve">   (изымаемых)    из│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│водного     объекта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│ресурсов,    в    том    числе│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│передаваемых абонентам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│ресурсов,     о     проведении│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│регулярных    наблюдений    за│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│водными   объектами    и    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│водоохранными</w:t>
      </w:r>
      <w:proofErr w:type="spellEnd"/>
      <w:r w:rsidRPr="004551C4">
        <w:rPr>
          <w:rFonts w:ascii="Courier New" w:hAnsi="Courier New" w:cs="Courier New"/>
          <w:sz w:val="18"/>
          <w:szCs w:val="18"/>
        </w:rPr>
        <w:t xml:space="preserve"> зонами,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│сведения об обеспечении такого│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│учета   и   таких   регулярных│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│наблюдений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│12  │Сведения     о     технических│1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│параметрах</w:t>
      </w:r>
      <w:proofErr w:type="spellEnd"/>
      <w:r w:rsidR="009D25D8"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водозаборных│носителе</w:t>
      </w:r>
      <w:proofErr w:type="spellEnd"/>
      <w:r w:rsidRPr="004551C4">
        <w:rPr>
          <w:rFonts w:ascii="Courier New" w:hAnsi="Courier New" w:cs="Courier New"/>
          <w:sz w:val="18"/>
          <w:szCs w:val="18"/>
        </w:rPr>
        <w:t xml:space="preserve"> и (или) копия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│сооружений       (тип        </w:t>
      </w:r>
      <w:proofErr w:type="spellStart"/>
      <w:r w:rsidRPr="004551C4">
        <w:rPr>
          <w:rFonts w:ascii="Courier New" w:hAnsi="Courier New" w:cs="Courier New"/>
          <w:sz w:val="18"/>
          <w:szCs w:val="18"/>
        </w:rPr>
        <w:t>и│на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│производительность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│водозаборных       сооружений,│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│наличие      устройств      по│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│предотвращению попадания рыб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│других  водных   биологических│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│ресурсов  в  эти   сооружения,│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│способ отбора водных ресурсов)│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16" w:name="Par402"/>
      <w:bookmarkEnd w:id="16"/>
      <w:r w:rsidRPr="004551C4">
        <w:rPr>
          <w:rFonts w:ascii="Courier New" w:hAnsi="Courier New" w:cs="Courier New"/>
          <w:sz w:val="18"/>
          <w:szCs w:val="18"/>
        </w:rPr>
        <w:t>&lt;*&gt; Копия на электронном носителе представляется по возможности.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17" w:name="Par403"/>
      <w:bookmarkEnd w:id="17"/>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Опись заполнил: _______________   ______________________  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Опись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использования акватории водных объектов, в том числе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для рекреационных целей (за исключением случаев, когда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предусматривается разметка границ акватории водного объекта,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размещение на ней зданий, строений, плавательных средств,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других объектов и сооружений, а также в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предусматривающих иное обустройство акватории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водного объекта)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N  │   Наименование документов,   │     Требования </w:t>
      </w:r>
      <w:hyperlink w:anchor="Par512" w:history="1">
        <w:r w:rsidRPr="004551C4">
          <w:rPr>
            <w:rFonts w:ascii="Courier New" w:hAnsi="Courier New" w:cs="Courier New"/>
            <w:color w:val="0000FF"/>
            <w:sz w:val="18"/>
            <w:szCs w:val="18"/>
          </w:rPr>
          <w:t>&lt;*&gt;</w:t>
        </w:r>
      </w:hyperlink>
      <w:r w:rsidRPr="004551C4">
        <w:rPr>
          <w:rFonts w:ascii="Courier New" w:hAnsi="Courier New" w:cs="Courier New"/>
          <w:sz w:val="18"/>
          <w:szCs w:val="18"/>
        </w:rPr>
        <w:t xml:space="preserve">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материалов или электронных  │                        │  наличии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приложений          │                        │    </w:t>
      </w:r>
      <w:hyperlink w:anchor="Par513" w:history="1">
        <w:r w:rsidRPr="004551C4">
          <w:rPr>
            <w:rFonts w:ascii="Courier New" w:hAnsi="Courier New" w:cs="Courier New"/>
            <w:color w:val="0000FF"/>
            <w:sz w:val="18"/>
            <w:szCs w:val="18"/>
          </w:rPr>
          <w:t>&lt;**&gt;</w:t>
        </w:r>
      </w:hyperlink>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│Заявление о  предоставлении  в│1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│пользование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│или  его  части  на  основании│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│договора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2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3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4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документов│</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от│не</w:t>
      </w:r>
      <w:proofErr w:type="spellEnd"/>
      <w:r w:rsidRPr="004551C4">
        <w:rPr>
          <w:rFonts w:ascii="Courier New" w:hAnsi="Courier New" w:cs="Courier New"/>
          <w:sz w:val="18"/>
          <w:szCs w:val="18"/>
        </w:rPr>
        <w:t xml:space="preserve"> лично  заявителем.  1│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│экз.:          оригинал,│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│_____________________________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│_____________________________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5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6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    планируемых</w:t>
      </w:r>
      <w:r w:rsidR="009D25D8" w:rsidRPr="004551C4">
        <w:rPr>
          <w:rFonts w:ascii="Courier New" w:hAnsi="Courier New" w:cs="Courier New"/>
          <w:sz w:val="18"/>
          <w:szCs w:val="18"/>
        </w:rPr>
        <w:t xml:space="preserve"> </w:t>
      </w:r>
      <w:proofErr w:type="spellStart"/>
      <w:r w:rsidRPr="004551C4">
        <w:rPr>
          <w:rFonts w:ascii="Courier New" w:hAnsi="Courier New" w:cs="Courier New"/>
          <w:sz w:val="18"/>
          <w:szCs w:val="18"/>
        </w:rPr>
        <w:t>заявителем│носителе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│водохозяйственных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│мероприятиях, мероприятиях  по│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│охране   водного   объекта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│сохранению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│биологических ресурсов и среды│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│их   обитания,   а   также   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│предполагаемом    размере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│источниках            средств,│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│необходимых для их реализации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7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возможности   ведения    </w:t>
      </w:r>
      <w:proofErr w:type="spellStart"/>
      <w:r w:rsidRPr="004551C4">
        <w:rPr>
          <w:rFonts w:ascii="Courier New" w:hAnsi="Courier New" w:cs="Courier New"/>
          <w:sz w:val="18"/>
          <w:szCs w:val="18"/>
        </w:rPr>
        <w:t>в│носителе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│установленном          </w:t>
      </w:r>
      <w:proofErr w:type="spellStart"/>
      <w:r w:rsidRPr="004551C4">
        <w:rPr>
          <w:rFonts w:ascii="Courier New" w:hAnsi="Courier New" w:cs="Courier New"/>
          <w:sz w:val="18"/>
          <w:szCs w:val="18"/>
        </w:rPr>
        <w:t>порядке│на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│регулярных    наблюдений    за│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│водными   объектами    и    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│водоохранными</w:t>
      </w:r>
      <w:proofErr w:type="spellEnd"/>
      <w:r w:rsidRPr="004551C4">
        <w:rPr>
          <w:rFonts w:ascii="Courier New" w:hAnsi="Courier New" w:cs="Courier New"/>
          <w:sz w:val="18"/>
          <w:szCs w:val="18"/>
        </w:rPr>
        <w:t xml:space="preserve">    зонами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│осуществлении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8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водный│носителе</w:t>
      </w:r>
      <w:proofErr w:type="spellEnd"/>
      <w:r w:rsidRPr="004551C4">
        <w:rPr>
          <w:rFonts w:ascii="Courier New" w:hAnsi="Courier New" w:cs="Courier New"/>
          <w:sz w:val="18"/>
          <w:szCs w:val="18"/>
        </w:rPr>
        <w:t xml:space="preserve">     и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│объект, указанный в </w:t>
      </w:r>
      <w:proofErr w:type="spellStart"/>
      <w:r w:rsidRPr="004551C4">
        <w:rPr>
          <w:rFonts w:ascii="Courier New" w:hAnsi="Courier New" w:cs="Courier New"/>
          <w:sz w:val="18"/>
          <w:szCs w:val="18"/>
        </w:rPr>
        <w:t>заявлении,│копияна</w:t>
      </w:r>
      <w:proofErr w:type="spellEnd"/>
      <w:r w:rsidRPr="004551C4">
        <w:rPr>
          <w:rFonts w:ascii="Courier New" w:hAnsi="Courier New" w:cs="Courier New"/>
          <w:sz w:val="18"/>
          <w:szCs w:val="18"/>
        </w:rPr>
        <w:t xml:space="preserve">  электронном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│размещение средств и  </w:t>
      </w:r>
      <w:proofErr w:type="spellStart"/>
      <w:r w:rsidRPr="004551C4">
        <w:rPr>
          <w:rFonts w:ascii="Courier New" w:hAnsi="Courier New" w:cs="Courier New"/>
          <w:sz w:val="18"/>
          <w:szCs w:val="18"/>
        </w:rPr>
        <w:t>объектов│носителе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│пояснительная записка  к  этим│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│материалам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9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планируемом    </w:t>
      </w:r>
      <w:proofErr w:type="spellStart"/>
      <w:r w:rsidRPr="004551C4">
        <w:rPr>
          <w:rFonts w:ascii="Courier New" w:hAnsi="Courier New" w:cs="Courier New"/>
          <w:sz w:val="18"/>
          <w:szCs w:val="18"/>
        </w:rPr>
        <w:t>использовании│носителе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│акватории    водного   </w:t>
      </w:r>
      <w:proofErr w:type="spellStart"/>
      <w:r w:rsidRPr="004551C4">
        <w:rPr>
          <w:rFonts w:ascii="Courier New" w:hAnsi="Courier New" w:cs="Courier New"/>
          <w:sz w:val="18"/>
          <w:szCs w:val="18"/>
        </w:rPr>
        <w:t>объекта│на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     применяемых   при   этом│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│технических средствах, площади│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│акватории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│намечаемой к использованию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10 │Расчет    размера   платы   за│1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│использование водного  </w:t>
      </w:r>
      <w:proofErr w:type="spellStart"/>
      <w:r w:rsidRPr="004551C4">
        <w:rPr>
          <w:rFonts w:ascii="Courier New" w:hAnsi="Courier New" w:cs="Courier New"/>
          <w:sz w:val="18"/>
          <w:szCs w:val="18"/>
        </w:rPr>
        <w:t>объекта│носителе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│для указанной цели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11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место│носителе</w:t>
      </w:r>
      <w:proofErr w:type="spellEnd"/>
      <w:r w:rsidRPr="004551C4">
        <w:rPr>
          <w:rFonts w:ascii="Courier New" w:hAnsi="Courier New" w:cs="Courier New"/>
          <w:sz w:val="18"/>
          <w:szCs w:val="18"/>
        </w:rPr>
        <w:t xml:space="preserve">     и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│расположения   </w:t>
      </w:r>
      <w:proofErr w:type="spellStart"/>
      <w:r w:rsidRPr="004551C4">
        <w:rPr>
          <w:rFonts w:ascii="Courier New" w:hAnsi="Courier New" w:cs="Courier New"/>
          <w:sz w:val="18"/>
          <w:szCs w:val="18"/>
        </w:rPr>
        <w:t>предоставляемой│копия</w:t>
      </w:r>
      <w:proofErr w:type="spellEnd"/>
      <w:r w:rsidRPr="004551C4">
        <w:rPr>
          <w:rFonts w:ascii="Courier New" w:hAnsi="Courier New" w:cs="Courier New"/>
          <w:sz w:val="18"/>
          <w:szCs w:val="18"/>
        </w:rPr>
        <w:t xml:space="preserve">   на  электронном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     пользование    </w:t>
      </w:r>
      <w:proofErr w:type="spellStart"/>
      <w:r w:rsidRPr="004551C4">
        <w:rPr>
          <w:rFonts w:ascii="Courier New" w:hAnsi="Courier New" w:cs="Courier New"/>
          <w:sz w:val="18"/>
          <w:szCs w:val="18"/>
        </w:rPr>
        <w:t>акватории│носителе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│водного объекта и ее границы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18" w:name="Par512"/>
      <w:bookmarkEnd w:id="18"/>
      <w:r w:rsidRPr="004551C4">
        <w:rPr>
          <w:rFonts w:ascii="Courier New" w:hAnsi="Courier New" w:cs="Courier New"/>
          <w:sz w:val="18"/>
          <w:szCs w:val="18"/>
        </w:rPr>
        <w:t>&lt;*&gt; Копия на электронном носителе представляется по возможности.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19" w:name="Par513"/>
      <w:bookmarkEnd w:id="19"/>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Опись заполнил: _______________   ______________________  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Опись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использования акватории водных объектов, в том числе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для рекреационных целей (в случае, если предусматривается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разметка границ акватории водного объекта, размещение на ней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зданий, строений, плавательных средств, других объектов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 сооружений, а также в случаях, предусматривающих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иное обустройство акватории водного объекта)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N  │   Наименование документов,   │     Требования </w:t>
      </w:r>
      <w:hyperlink w:anchor="Par593" w:history="1">
        <w:r w:rsidRPr="004551C4">
          <w:rPr>
            <w:rFonts w:ascii="Courier New" w:hAnsi="Courier New" w:cs="Courier New"/>
            <w:color w:val="0000FF"/>
            <w:sz w:val="18"/>
            <w:szCs w:val="18"/>
          </w:rPr>
          <w:t>&lt;*&gt;</w:t>
        </w:r>
      </w:hyperlink>
      <w:r w:rsidRPr="004551C4">
        <w:rPr>
          <w:rFonts w:ascii="Courier New" w:hAnsi="Courier New" w:cs="Courier New"/>
          <w:sz w:val="18"/>
          <w:szCs w:val="18"/>
        </w:rPr>
        <w:t xml:space="preserve">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материалов или электронных  │                        │  наличии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приложений          │                        │    </w:t>
      </w:r>
      <w:hyperlink w:anchor="Par594" w:history="1">
        <w:r w:rsidRPr="004551C4">
          <w:rPr>
            <w:rFonts w:ascii="Courier New" w:hAnsi="Courier New" w:cs="Courier New"/>
            <w:color w:val="0000FF"/>
            <w:sz w:val="18"/>
            <w:szCs w:val="18"/>
          </w:rPr>
          <w:t>&lt;**&gt;</w:t>
        </w:r>
      </w:hyperlink>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│Заявление  о    предоставлении│1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│акватории водного  объекта   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│пользование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2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3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4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документов│</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от│не</w:t>
      </w:r>
      <w:proofErr w:type="spellEnd"/>
      <w:r w:rsidRPr="004551C4">
        <w:rPr>
          <w:rFonts w:ascii="Courier New" w:hAnsi="Courier New" w:cs="Courier New"/>
          <w:sz w:val="18"/>
          <w:szCs w:val="18"/>
        </w:rPr>
        <w:t xml:space="preserve"> лично  заявителем.  1│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│экз.:          оригинал,│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│_____________________________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│_____________________________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5  │Предложения     по    условиям│1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│договора,        а       </w:t>
      </w:r>
      <w:proofErr w:type="spellStart"/>
      <w:r w:rsidRPr="004551C4">
        <w:rPr>
          <w:rFonts w:ascii="Courier New" w:hAnsi="Courier New" w:cs="Courier New"/>
          <w:sz w:val="18"/>
          <w:szCs w:val="18"/>
        </w:rPr>
        <w:t>также│носителе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│осуществлению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│водохозяйственных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│водоохранных</w:t>
      </w:r>
      <w:proofErr w:type="spellEnd"/>
      <w:r w:rsidRPr="004551C4">
        <w:rPr>
          <w:rFonts w:ascii="Courier New" w:hAnsi="Courier New" w:cs="Courier New"/>
          <w:sz w:val="18"/>
          <w:szCs w:val="18"/>
        </w:rPr>
        <w:t xml:space="preserve"> мероприятий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6  │Материалы,      обосновывающие│1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│площадь используемой </w:t>
      </w:r>
      <w:proofErr w:type="spellStart"/>
      <w:r w:rsidRPr="004551C4">
        <w:rPr>
          <w:rFonts w:ascii="Courier New" w:hAnsi="Courier New" w:cs="Courier New"/>
          <w:sz w:val="18"/>
          <w:szCs w:val="18"/>
        </w:rPr>
        <w:t>акватории│носителе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│водного объекта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7  │Сведения     о     технических│1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│параметрах,   размещаемых   </w:t>
      </w:r>
      <w:proofErr w:type="spellStart"/>
      <w:r w:rsidRPr="004551C4">
        <w:rPr>
          <w:rFonts w:ascii="Courier New" w:hAnsi="Courier New" w:cs="Courier New"/>
          <w:sz w:val="18"/>
          <w:szCs w:val="18"/>
        </w:rPr>
        <w:t>на│носителе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│акватории   объектов:  </w:t>
      </w:r>
      <w:proofErr w:type="spellStart"/>
      <w:r w:rsidRPr="004551C4">
        <w:rPr>
          <w:rFonts w:ascii="Courier New" w:hAnsi="Courier New" w:cs="Courier New"/>
          <w:sz w:val="18"/>
          <w:szCs w:val="18"/>
        </w:rPr>
        <w:t>зданий,│на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│строений,          сооружений,│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│плавательных  средств,   иного│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│обустройства акватории водного│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│объекта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8  │Графические     материалы    с│1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│отображением        </w:t>
      </w:r>
      <w:proofErr w:type="spellStart"/>
      <w:r w:rsidRPr="004551C4">
        <w:rPr>
          <w:rFonts w:ascii="Courier New" w:hAnsi="Courier New" w:cs="Courier New"/>
          <w:sz w:val="18"/>
          <w:szCs w:val="18"/>
        </w:rPr>
        <w:t>размещения│носителе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│объектов      </w:t>
      </w:r>
      <w:proofErr w:type="spellStart"/>
      <w:r w:rsidRPr="004551C4">
        <w:rPr>
          <w:rFonts w:ascii="Courier New" w:hAnsi="Courier New" w:cs="Courier New"/>
          <w:sz w:val="18"/>
          <w:szCs w:val="18"/>
        </w:rPr>
        <w:t>водопользования,│на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│пояснительная записка к ним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0" w:name="Par593"/>
      <w:bookmarkEnd w:id="20"/>
      <w:r w:rsidRPr="004551C4">
        <w:rPr>
          <w:rFonts w:ascii="Courier New" w:hAnsi="Courier New" w:cs="Courier New"/>
          <w:sz w:val="18"/>
          <w:szCs w:val="18"/>
        </w:rPr>
        <w:t>&lt;*&gt; Копия на электронном носителе представляется по возможности.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1" w:name="Par594"/>
      <w:bookmarkEnd w:id="21"/>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Опись заполнил: _______________   ______________________  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Опись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использования водных объектов без забора (изъятия)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водных ресурсов для целей производства электрической энергии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N  │   Наименование документов,   │     Требования </w:t>
      </w:r>
      <w:hyperlink w:anchor="Par724" w:history="1">
        <w:r w:rsidRPr="004551C4">
          <w:rPr>
            <w:rFonts w:ascii="Courier New" w:hAnsi="Courier New" w:cs="Courier New"/>
            <w:color w:val="000000" w:themeColor="text1"/>
            <w:sz w:val="18"/>
            <w:szCs w:val="18"/>
          </w:rPr>
          <w:t>&lt;*&gt;</w:t>
        </w:r>
      </w:hyperlink>
      <w:r w:rsidRPr="004551C4">
        <w:rPr>
          <w:rFonts w:ascii="Courier New" w:hAnsi="Courier New" w:cs="Courier New"/>
          <w:color w:val="000000" w:themeColor="text1"/>
          <w:sz w:val="18"/>
          <w:szCs w:val="18"/>
        </w:rPr>
        <w:t xml:space="preserve"> </w:t>
      </w:r>
      <w:r w:rsidRPr="004551C4">
        <w:rPr>
          <w:rFonts w:ascii="Courier New" w:hAnsi="Courier New" w:cs="Courier New"/>
          <w:sz w:val="18"/>
          <w:szCs w:val="18"/>
        </w:rPr>
        <w:t xml:space="preserve">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материалов или электронных  │                        │  наличии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приложений          │                        │    </w:t>
      </w:r>
      <w:hyperlink w:anchor="Par725" w:history="1">
        <w:r w:rsidRPr="004551C4">
          <w:rPr>
            <w:rFonts w:ascii="Courier New" w:hAnsi="Courier New" w:cs="Courier New"/>
            <w:color w:val="000000" w:themeColor="text1"/>
            <w:sz w:val="18"/>
            <w:szCs w:val="18"/>
          </w:rPr>
          <w:t>&lt;**&gt;</w:t>
        </w:r>
      </w:hyperlink>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│Заявление о  предоставлении  в│1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│пользование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│или  его  части  на  основании│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│договора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2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3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4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от│документов</w:t>
      </w:r>
      <w:proofErr w:type="spellEnd"/>
      <w:r w:rsidRPr="004551C4">
        <w:rPr>
          <w:rFonts w:ascii="Courier New" w:hAnsi="Courier New" w:cs="Courier New"/>
          <w:sz w:val="18"/>
          <w:szCs w:val="18"/>
        </w:rPr>
        <w:t xml:space="preserve">   не    </w:t>
      </w:r>
      <w:proofErr w:type="spellStart"/>
      <w:r w:rsidRPr="004551C4">
        <w:rPr>
          <w:rFonts w:ascii="Courier New" w:hAnsi="Courier New" w:cs="Courier New"/>
          <w:sz w:val="18"/>
          <w:szCs w:val="18"/>
        </w:rPr>
        <w:t>лично│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│заявителем.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 │оригинал,    нотариально│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 │заверенная   копия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│копия  с   предъявлением│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5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6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    планируемых</w:t>
      </w:r>
      <w:r w:rsidR="009D25D8" w:rsidRPr="004551C4">
        <w:rPr>
          <w:rFonts w:ascii="Courier New" w:hAnsi="Courier New" w:cs="Courier New"/>
          <w:sz w:val="18"/>
          <w:szCs w:val="18"/>
        </w:rPr>
        <w:t xml:space="preserve"> </w:t>
      </w:r>
      <w:proofErr w:type="spellStart"/>
      <w:r w:rsidRPr="004551C4">
        <w:rPr>
          <w:rFonts w:ascii="Courier New" w:hAnsi="Courier New" w:cs="Courier New"/>
          <w:sz w:val="18"/>
          <w:szCs w:val="18"/>
        </w:rPr>
        <w:t>заявителем│носителе</w:t>
      </w:r>
      <w:proofErr w:type="spellEnd"/>
      <w:r w:rsidRPr="004551C4">
        <w:rPr>
          <w:rFonts w:ascii="Courier New" w:hAnsi="Courier New" w:cs="Courier New"/>
          <w:sz w:val="18"/>
          <w:szCs w:val="18"/>
        </w:rPr>
        <w:t xml:space="preserve">  и   копия   на│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│водохозяйственных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│мероприятиях, мероприятиях  по│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│охране   водного   объекта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│сохранению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│биологических ресурсов и среды│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│их   обитания,   а   также   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│предполагаемом    размере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│источниках            средств,│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│необходимых для их реализации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7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возможности   ведения    </w:t>
      </w:r>
      <w:proofErr w:type="spellStart"/>
      <w:r w:rsidRPr="004551C4">
        <w:rPr>
          <w:rFonts w:ascii="Courier New" w:hAnsi="Courier New" w:cs="Courier New"/>
          <w:sz w:val="18"/>
          <w:szCs w:val="18"/>
        </w:rPr>
        <w:t>в│носителе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│установленном          </w:t>
      </w:r>
      <w:proofErr w:type="spellStart"/>
      <w:r w:rsidRPr="004551C4">
        <w:rPr>
          <w:rFonts w:ascii="Courier New" w:hAnsi="Courier New" w:cs="Courier New"/>
          <w:sz w:val="18"/>
          <w:szCs w:val="18"/>
        </w:rPr>
        <w:t>порядке│на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│регулярных    наблюдений    за│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│водными   объектами    и    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│водоохранными</w:t>
      </w:r>
      <w:proofErr w:type="spellEnd"/>
      <w:r w:rsidRPr="004551C4">
        <w:rPr>
          <w:rFonts w:ascii="Courier New" w:hAnsi="Courier New" w:cs="Courier New"/>
          <w:sz w:val="18"/>
          <w:szCs w:val="18"/>
        </w:rPr>
        <w:t xml:space="preserve">    зонами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│осуществлении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8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водный│носителе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│объект, указанный в </w:t>
      </w:r>
      <w:proofErr w:type="spellStart"/>
      <w:r w:rsidRPr="004551C4">
        <w:rPr>
          <w:rFonts w:ascii="Courier New" w:hAnsi="Courier New" w:cs="Courier New"/>
          <w:sz w:val="18"/>
          <w:szCs w:val="18"/>
        </w:rPr>
        <w:t>заявлении,│на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│размещение средств и  объектов│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│пояснительная записка  к  этим│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│материалам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9  │Сведения   об    установленной│1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│мощности  </w:t>
      </w:r>
      <w:proofErr w:type="spellStart"/>
      <w:r w:rsidRPr="004551C4">
        <w:rPr>
          <w:rFonts w:ascii="Courier New" w:hAnsi="Courier New" w:cs="Courier New"/>
          <w:sz w:val="18"/>
          <w:szCs w:val="18"/>
        </w:rPr>
        <w:t>гидроэнергетического│носителе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│объекта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10 │Состав  и   краткое   описание│1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│гидротехнических    </w:t>
      </w:r>
      <w:proofErr w:type="spellStart"/>
      <w:r w:rsidRPr="004551C4">
        <w:rPr>
          <w:rFonts w:ascii="Courier New" w:hAnsi="Courier New" w:cs="Courier New"/>
          <w:sz w:val="18"/>
          <w:szCs w:val="18"/>
        </w:rPr>
        <w:t>сооружений│носителе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│гидроэнергетического   </w:t>
      </w:r>
      <w:proofErr w:type="spellStart"/>
      <w:r w:rsidRPr="004551C4">
        <w:rPr>
          <w:rFonts w:ascii="Courier New" w:hAnsi="Courier New" w:cs="Courier New"/>
          <w:sz w:val="18"/>
          <w:szCs w:val="18"/>
        </w:rPr>
        <w:t>объекта│на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│(плотин,          водосбросов,│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│водозаборных, водовыпускных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│других        гидротехнических│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│сооружений),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│рыбозащитных</w:t>
      </w:r>
      <w:proofErr w:type="spellEnd"/>
      <w:r w:rsidRPr="004551C4">
        <w:rPr>
          <w:rFonts w:ascii="Courier New" w:hAnsi="Courier New" w:cs="Courier New"/>
          <w:sz w:val="18"/>
          <w:szCs w:val="18"/>
        </w:rPr>
        <w:t xml:space="preserve"> и  </w:t>
      </w:r>
      <w:proofErr w:type="spellStart"/>
      <w:r w:rsidRPr="004551C4">
        <w:rPr>
          <w:rFonts w:ascii="Courier New" w:hAnsi="Courier New" w:cs="Courier New"/>
          <w:sz w:val="18"/>
          <w:szCs w:val="18"/>
        </w:rPr>
        <w:t>рыбопропускных│</w:t>
      </w:r>
      <w:proofErr w:type="spellEnd"/>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│сооружений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11 │Сведения о наличии контрольно-│1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│измерительной  аппаратуры  </w:t>
      </w:r>
      <w:proofErr w:type="spellStart"/>
      <w:r w:rsidRPr="004551C4">
        <w:rPr>
          <w:rFonts w:ascii="Courier New" w:hAnsi="Courier New" w:cs="Courier New"/>
          <w:sz w:val="18"/>
          <w:szCs w:val="18"/>
        </w:rPr>
        <w:t>для│носителе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│учета количества  </w:t>
      </w:r>
      <w:proofErr w:type="spellStart"/>
      <w:r w:rsidRPr="004551C4">
        <w:rPr>
          <w:rFonts w:ascii="Courier New" w:hAnsi="Courier New" w:cs="Courier New"/>
          <w:sz w:val="18"/>
          <w:szCs w:val="18"/>
        </w:rPr>
        <w:t>производимой│на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│электроэнергии,     регулярных│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│наблюдений  за  состоянием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│режимами        водохранилища,│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│водного объекта ниже гидроузла│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 примыкающем к нему  участке│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 верхнем и нижнем бьефах)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│их </w:t>
      </w:r>
      <w:proofErr w:type="spellStart"/>
      <w:r w:rsidRPr="004551C4">
        <w:rPr>
          <w:rFonts w:ascii="Courier New" w:hAnsi="Courier New" w:cs="Courier New"/>
          <w:sz w:val="18"/>
          <w:szCs w:val="18"/>
        </w:rPr>
        <w:t>водоохранных</w:t>
      </w:r>
      <w:proofErr w:type="spellEnd"/>
      <w:r w:rsidRPr="004551C4">
        <w:rPr>
          <w:rFonts w:ascii="Courier New" w:hAnsi="Courier New" w:cs="Courier New"/>
          <w:sz w:val="18"/>
          <w:szCs w:val="18"/>
        </w:rPr>
        <w:t xml:space="preserve"> зон,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│сведения об обеспечении такого│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│учета   и   таких   регулярных│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│наблюдений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12 │Расчет количества производимой│1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│электроэнергии  за   </w:t>
      </w:r>
      <w:proofErr w:type="spellStart"/>
      <w:r w:rsidRPr="004551C4">
        <w:rPr>
          <w:rFonts w:ascii="Courier New" w:hAnsi="Courier New" w:cs="Courier New"/>
          <w:sz w:val="18"/>
          <w:szCs w:val="18"/>
        </w:rPr>
        <w:t>платежный│носителе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│период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13 │Расчет   размера   платы    за│1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│пользование  водным   </w:t>
      </w:r>
      <w:proofErr w:type="spellStart"/>
      <w:r w:rsidRPr="004551C4">
        <w:rPr>
          <w:rFonts w:ascii="Courier New" w:hAnsi="Courier New" w:cs="Courier New"/>
          <w:sz w:val="18"/>
          <w:szCs w:val="18"/>
        </w:rPr>
        <w:t>объектом│носителе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целей     </w:t>
      </w:r>
      <w:proofErr w:type="spellStart"/>
      <w:r w:rsidRPr="004551C4">
        <w:rPr>
          <w:rFonts w:ascii="Courier New" w:hAnsi="Courier New" w:cs="Courier New"/>
          <w:sz w:val="18"/>
          <w:szCs w:val="18"/>
        </w:rPr>
        <w:t>производства│на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│электрической энергии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14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место│носителе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│размещения    </w:t>
      </w:r>
      <w:proofErr w:type="spellStart"/>
      <w:r w:rsidRPr="004551C4">
        <w:rPr>
          <w:rFonts w:ascii="Courier New" w:hAnsi="Courier New" w:cs="Courier New"/>
          <w:sz w:val="18"/>
          <w:szCs w:val="18"/>
        </w:rPr>
        <w:t>гидротехнических│на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│сооружений,   относящихся    к│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│гидротехническому объекту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2" w:name="Par724"/>
      <w:bookmarkEnd w:id="22"/>
      <w:r w:rsidRPr="004551C4">
        <w:rPr>
          <w:rFonts w:ascii="Courier New" w:hAnsi="Courier New" w:cs="Courier New"/>
          <w:sz w:val="18"/>
          <w:szCs w:val="18"/>
        </w:rPr>
        <w:t>&lt;*&gt; Копия на электронном носителе представляется по возможности.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3" w:name="Par725"/>
      <w:bookmarkEnd w:id="23"/>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Опись заполнил: _______________   ______________________  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9D25D8" w:rsidRPr="004551C4" w:rsidRDefault="009D25D8"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Опись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передачи прав и обязанностей по договору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 целях забора (изъятия) водных ресурсов из поверхностных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водных объектов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N  │   Наименование документов,   │       Требования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материалов или электронных  │                        │  наличии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приложений          │                        │    </w:t>
      </w:r>
      <w:hyperlink w:anchor="Par807" w:history="1">
        <w:r w:rsidRPr="004551C4">
          <w:rPr>
            <w:rFonts w:ascii="Courier New" w:hAnsi="Courier New" w:cs="Courier New"/>
            <w:color w:val="000000" w:themeColor="text1"/>
            <w:sz w:val="18"/>
            <w:szCs w:val="18"/>
          </w:rPr>
          <w:t>&lt;*&gt;</w:t>
        </w:r>
      </w:hyperlink>
      <w:r w:rsidRPr="004551C4">
        <w:rPr>
          <w:rFonts w:ascii="Courier New" w:hAnsi="Courier New" w:cs="Courier New"/>
          <w:color w:val="000000" w:themeColor="text1"/>
          <w:sz w:val="18"/>
          <w:szCs w:val="18"/>
        </w:rPr>
        <w:t xml:space="preserve"> </w:t>
      </w: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│Заявление о  передаче  прав  и│1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│обязанностей    по    договору│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другому лицу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2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3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4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5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от│документов</w:t>
      </w:r>
      <w:proofErr w:type="spellEnd"/>
      <w:r w:rsidRPr="004551C4">
        <w:rPr>
          <w:rFonts w:ascii="Courier New" w:hAnsi="Courier New" w:cs="Courier New"/>
          <w:sz w:val="18"/>
          <w:szCs w:val="18"/>
        </w:rPr>
        <w:t xml:space="preserve">   не    </w:t>
      </w:r>
      <w:proofErr w:type="spellStart"/>
      <w:r w:rsidRPr="004551C4">
        <w:rPr>
          <w:rFonts w:ascii="Courier New" w:hAnsi="Courier New" w:cs="Courier New"/>
          <w:sz w:val="18"/>
          <w:szCs w:val="18"/>
        </w:rPr>
        <w:t>лично│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│заявителем.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_____________________________│оригинал,    нотариально│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_____________________________│заверенная   копия   или│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│копия  с   предъявлением│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6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7  │Сведения о наличии договора  с│1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│аккредитованной   </w:t>
      </w:r>
      <w:proofErr w:type="spellStart"/>
      <w:r w:rsidRPr="004551C4">
        <w:rPr>
          <w:rFonts w:ascii="Courier New" w:hAnsi="Courier New" w:cs="Courier New"/>
          <w:sz w:val="18"/>
          <w:szCs w:val="18"/>
        </w:rPr>
        <w:t>лабораторией│носителе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│либо      об      аккредитации│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│собственной       лаборатории,│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│осуществляющей анализ качества│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│воды  в  водных  объектах  при│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│осуществлении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8  │Сведения     о     технических│1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│параметрахводозаборных│носителе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│сооружений    и    мерах    по│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│предотвращению попадания рыб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│других  водных   биологических│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│ресурсов в эти сооружения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9  │Сведения о наличии контрольно-│1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│измерительной  аппаратуры  </w:t>
      </w:r>
      <w:proofErr w:type="spellStart"/>
      <w:r w:rsidRPr="004551C4">
        <w:rPr>
          <w:rFonts w:ascii="Courier New" w:hAnsi="Courier New" w:cs="Courier New"/>
          <w:sz w:val="18"/>
          <w:szCs w:val="18"/>
        </w:rPr>
        <w:t>для│носителе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│учета объема водных  ресурсов,│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│забираемых   (изымаемых)    из│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│поверхностного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4" w:name="Par807"/>
      <w:bookmarkEnd w:id="24"/>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Опись заполнил: _______________   ______________________  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Опись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передачи прав и обязанностей по договору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 целях использования водных объектов без забора (изъятия)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водных ресурсов для целей производства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электрической энергии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N  │   Наименование документов,   │       Требования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материалов или электронных  │                        </w:t>
      </w:r>
      <w:proofErr w:type="spellStart"/>
      <w:r w:rsidRPr="004551C4">
        <w:rPr>
          <w:rFonts w:ascii="Courier New" w:hAnsi="Courier New" w:cs="Courier New"/>
          <w:sz w:val="18"/>
          <w:szCs w:val="18"/>
        </w:rPr>
        <w:t>│наличии</w:t>
      </w:r>
      <w:proofErr w:type="spellEnd"/>
      <w:r w:rsidR="00173EFD" w:rsidRPr="004551C4">
        <w:rPr>
          <w:color w:val="000000" w:themeColor="text1"/>
          <w:sz w:val="18"/>
          <w:szCs w:val="18"/>
        </w:rPr>
        <w:fldChar w:fldCharType="begin"/>
      </w:r>
      <w:r w:rsidR="00D27EA4" w:rsidRPr="004551C4">
        <w:rPr>
          <w:color w:val="000000" w:themeColor="text1"/>
          <w:sz w:val="18"/>
          <w:szCs w:val="18"/>
        </w:rPr>
        <w:instrText>HYPERLINK \l "Par901"</w:instrText>
      </w:r>
      <w:r w:rsidR="00173EFD" w:rsidRPr="004551C4">
        <w:rPr>
          <w:color w:val="000000" w:themeColor="text1"/>
          <w:sz w:val="18"/>
          <w:szCs w:val="18"/>
        </w:rPr>
        <w:fldChar w:fldCharType="separate"/>
      </w:r>
      <w:r w:rsidRPr="004551C4">
        <w:rPr>
          <w:rFonts w:ascii="Courier New" w:hAnsi="Courier New" w:cs="Courier New"/>
          <w:color w:val="000000" w:themeColor="text1"/>
          <w:sz w:val="18"/>
          <w:szCs w:val="18"/>
        </w:rPr>
        <w:t>&lt;*&gt;</w:t>
      </w:r>
      <w:r w:rsidR="00173EFD" w:rsidRPr="004551C4">
        <w:rPr>
          <w:color w:val="000000" w:themeColor="text1"/>
          <w:sz w:val="18"/>
          <w:szCs w:val="18"/>
        </w:rPr>
        <w:fldChar w:fldCharType="end"/>
      </w: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приложений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│Заявление о даче  согласия  на│1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│передачу прав  и  обязанностей│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  договору   водопользования│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│другому лицу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2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3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4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5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документов│</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от│не</w:t>
      </w:r>
      <w:proofErr w:type="spellEnd"/>
      <w:r w:rsidRPr="004551C4">
        <w:rPr>
          <w:rFonts w:ascii="Courier New" w:hAnsi="Courier New" w:cs="Courier New"/>
          <w:sz w:val="18"/>
          <w:szCs w:val="18"/>
        </w:rPr>
        <w:t xml:space="preserve"> лично  заявителем.  1│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│экз.:          оригинал,│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6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7  │Сведения о наличии договора  с│1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│аккредитованной   </w:t>
      </w:r>
      <w:proofErr w:type="spellStart"/>
      <w:r w:rsidRPr="004551C4">
        <w:rPr>
          <w:rFonts w:ascii="Courier New" w:hAnsi="Courier New" w:cs="Courier New"/>
          <w:sz w:val="18"/>
          <w:szCs w:val="18"/>
        </w:rPr>
        <w:t>лабораторией│носителе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│либо      об      аккредитации│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│собственной       лаборатории,│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│осуществляющей анализ качества│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│воды  в  водных  объектах  при│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│осуществлении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8  │Сведения     о     технических│1 экз. на бумажном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│параметрахустановленной│носителе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│мощности  гидроэлектростанции,│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│пропускной         способности│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│энергетических,   сбросных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│иных сооружений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9  │Сведения о наличии контрольно-│1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│измерительной  аппаратуры  </w:t>
      </w:r>
      <w:proofErr w:type="spellStart"/>
      <w:r w:rsidRPr="004551C4">
        <w:rPr>
          <w:rFonts w:ascii="Courier New" w:hAnsi="Courier New" w:cs="Courier New"/>
          <w:sz w:val="18"/>
          <w:szCs w:val="18"/>
        </w:rPr>
        <w:t>для│носителе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│учета           вырабатываемой│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│электроэнергии,       контроля│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│показателей водного  режима  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│верхнем и нижнем бьефах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10 │Сведения  о   </w:t>
      </w:r>
      <w:proofErr w:type="spellStart"/>
      <w:r w:rsidRPr="004551C4">
        <w:rPr>
          <w:rFonts w:ascii="Courier New" w:hAnsi="Courier New" w:cs="Courier New"/>
          <w:sz w:val="18"/>
          <w:szCs w:val="18"/>
        </w:rPr>
        <w:t>рыбозащитных</w:t>
      </w:r>
      <w:proofErr w:type="spellEnd"/>
      <w:r w:rsidRPr="004551C4">
        <w:rPr>
          <w:rFonts w:ascii="Courier New" w:hAnsi="Courier New" w:cs="Courier New"/>
          <w:sz w:val="18"/>
          <w:szCs w:val="18"/>
        </w:rPr>
        <w:t xml:space="preserve">   и│1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│рыбопропускных    </w:t>
      </w:r>
      <w:proofErr w:type="spellStart"/>
      <w:r w:rsidRPr="004551C4">
        <w:rPr>
          <w:rFonts w:ascii="Courier New" w:hAnsi="Courier New" w:cs="Courier New"/>
          <w:sz w:val="18"/>
          <w:szCs w:val="18"/>
        </w:rPr>
        <w:t>сооружениях,│носителе</w:t>
      </w:r>
      <w:proofErr w:type="spellEnd"/>
      <w:r w:rsidRPr="004551C4">
        <w:rPr>
          <w:rFonts w:ascii="Courier New" w:hAnsi="Courier New" w:cs="Courier New"/>
          <w:sz w:val="18"/>
          <w:szCs w:val="18"/>
        </w:rPr>
        <w:t xml:space="preserve">                │            </w:t>
      </w:r>
      <w:proofErr w:type="spellStart"/>
      <w:r w:rsidRPr="004551C4">
        <w:rPr>
          <w:rFonts w:ascii="Courier New" w:hAnsi="Courier New" w:cs="Courier New"/>
          <w:sz w:val="18"/>
          <w:szCs w:val="18"/>
        </w:rPr>
        <w:t>│</w:t>
      </w:r>
      <w:proofErr w:type="spellEnd"/>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│мерах   по    охране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│биологических ресурсов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11 │Копия документа об утверждении│1   экз.:    нотариально│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│проектной   документации    </w:t>
      </w:r>
      <w:proofErr w:type="spellStart"/>
      <w:r w:rsidRPr="004551C4">
        <w:rPr>
          <w:rFonts w:ascii="Courier New" w:hAnsi="Courier New" w:cs="Courier New"/>
          <w:sz w:val="18"/>
          <w:szCs w:val="18"/>
        </w:rPr>
        <w:t>на│заверенная</w:t>
      </w:r>
      <w:proofErr w:type="spellEnd"/>
      <w:r w:rsidRPr="004551C4">
        <w:rPr>
          <w:rFonts w:ascii="Courier New" w:hAnsi="Courier New" w:cs="Courier New"/>
          <w:sz w:val="18"/>
          <w:szCs w:val="18"/>
        </w:rPr>
        <w:t xml:space="preserve">   копия   </w:t>
      </w:r>
      <w:proofErr w:type="spellStart"/>
      <w:r w:rsidRPr="004551C4">
        <w:rPr>
          <w:rFonts w:ascii="Courier New" w:hAnsi="Courier New" w:cs="Courier New"/>
          <w:sz w:val="18"/>
          <w:szCs w:val="18"/>
        </w:rPr>
        <w:t>или│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│строительство                 │копия  с   предъявлением│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│гидроэлектростанций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5" w:name="Par901"/>
      <w:bookmarkEnd w:id="25"/>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Опись заполнил: _______________   ______________________  _________________</w:t>
      </w:r>
    </w:p>
    <w:p w:rsidR="00347F19"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4551C4" w:rsidRDefault="004551C4" w:rsidP="004551C4">
      <w:pPr>
        <w:autoSpaceDE w:val="0"/>
        <w:autoSpaceDN w:val="0"/>
        <w:adjustRightInd w:val="0"/>
        <w:spacing w:after="0" w:line="240" w:lineRule="auto"/>
        <w:jc w:val="both"/>
        <w:rPr>
          <w:rFonts w:ascii="Courier New" w:hAnsi="Courier New" w:cs="Courier New"/>
          <w:sz w:val="18"/>
          <w:szCs w:val="18"/>
        </w:rPr>
      </w:pPr>
    </w:p>
    <w:p w:rsidR="004551C4" w:rsidRDefault="004551C4" w:rsidP="004551C4">
      <w:pPr>
        <w:autoSpaceDE w:val="0"/>
        <w:autoSpaceDN w:val="0"/>
        <w:adjustRightInd w:val="0"/>
        <w:spacing w:after="0" w:line="240" w:lineRule="auto"/>
        <w:jc w:val="both"/>
        <w:rPr>
          <w:rFonts w:ascii="Courier New" w:hAnsi="Courier New" w:cs="Courier New"/>
          <w:sz w:val="18"/>
          <w:szCs w:val="18"/>
        </w:rPr>
      </w:pPr>
    </w:p>
    <w:p w:rsidR="004551C4" w:rsidRPr="004551C4" w:rsidRDefault="004551C4"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Опись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передачи прав и обязанностей по договору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использования акватории водных объектов, в том числе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для рекреационных целей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"__" _________ 20__ г. </w:t>
      </w:r>
      <w:proofErr w:type="spellStart"/>
      <w:r w:rsidRPr="004551C4">
        <w:rPr>
          <w:rFonts w:ascii="Courier New" w:hAnsi="Courier New" w:cs="Courier New"/>
          <w:sz w:val="18"/>
          <w:szCs w:val="18"/>
        </w:rPr>
        <w:t>вх</w:t>
      </w:r>
      <w:proofErr w:type="spellEnd"/>
      <w:r w:rsidRPr="004551C4">
        <w:rPr>
          <w:rFonts w:ascii="Courier New" w:hAnsi="Courier New" w:cs="Courier New"/>
          <w:sz w:val="18"/>
          <w:szCs w:val="18"/>
        </w:rPr>
        <w:t>. N ___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 заявления)   (уполномоченный орган государственной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власти субъекта Российской Федерации)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N  │   Наименование документов,   │     Требования </w:t>
      </w:r>
      <w:hyperlink w:anchor="Par1008" w:history="1">
        <w:r w:rsidRPr="004551C4">
          <w:rPr>
            <w:rFonts w:ascii="Courier New" w:hAnsi="Courier New" w:cs="Courier New"/>
            <w:color w:val="000000" w:themeColor="text1"/>
            <w:sz w:val="18"/>
            <w:szCs w:val="18"/>
          </w:rPr>
          <w:t>&lt;*&gt;</w:t>
        </w:r>
      </w:hyperlink>
      <w:r w:rsidRPr="004551C4">
        <w:rPr>
          <w:rFonts w:ascii="Courier New" w:hAnsi="Courier New" w:cs="Courier New"/>
          <w:sz w:val="18"/>
          <w:szCs w:val="18"/>
        </w:rPr>
        <w:t xml:space="preserve">      │ Отметка о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материалов или электронных  │                         │  наличии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приложений          │                         │   </w:t>
      </w:r>
      <w:hyperlink w:anchor="Par1009" w:history="1">
        <w:r w:rsidRPr="004551C4">
          <w:rPr>
            <w:rFonts w:ascii="Courier New" w:hAnsi="Courier New" w:cs="Courier New"/>
            <w:color w:val="000000" w:themeColor="text1"/>
            <w:sz w:val="18"/>
            <w:szCs w:val="18"/>
          </w:rPr>
          <w:t>&lt;**&gt;</w:t>
        </w:r>
      </w:hyperlink>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              2               │            3            │     4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  │Заявление о даче  согласия  на│1 экз.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│передачу прав  и  обязанностей│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  договору   водопользования│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│другому лицу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2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3  │Копии учредительных </w:t>
      </w:r>
      <w:proofErr w:type="spellStart"/>
      <w:r w:rsidRPr="004551C4">
        <w:rPr>
          <w:rFonts w:ascii="Courier New" w:hAnsi="Courier New" w:cs="Courier New"/>
          <w:sz w:val="18"/>
          <w:szCs w:val="18"/>
        </w:rPr>
        <w:t>документов│Только</w:t>
      </w:r>
      <w:proofErr w:type="spellEnd"/>
      <w:r w:rsidRPr="004551C4">
        <w:rPr>
          <w:rFonts w:ascii="Courier New" w:hAnsi="Courier New" w:cs="Courier New"/>
          <w:sz w:val="18"/>
          <w:szCs w:val="18"/>
        </w:rPr>
        <w:t xml:space="preserve">  для  </w:t>
      </w:r>
      <w:proofErr w:type="spellStart"/>
      <w:r w:rsidRPr="004551C4">
        <w:rPr>
          <w:rFonts w:ascii="Courier New" w:hAnsi="Courier New" w:cs="Courier New"/>
          <w:sz w:val="18"/>
          <w:szCs w:val="18"/>
        </w:rPr>
        <w:t>юридического│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4  │Копия               </w:t>
      </w:r>
      <w:proofErr w:type="spellStart"/>
      <w:r w:rsidRPr="004551C4">
        <w:rPr>
          <w:rFonts w:ascii="Courier New" w:hAnsi="Courier New" w:cs="Courier New"/>
          <w:sz w:val="18"/>
          <w:szCs w:val="18"/>
        </w:rPr>
        <w:t>документа,│Толькодля</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физического│</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│удостоверяющего личность      │лица.       1       экз.:│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5  │Документ,       </w:t>
      </w:r>
      <w:proofErr w:type="spellStart"/>
      <w:r w:rsidRPr="004551C4">
        <w:rPr>
          <w:rFonts w:ascii="Courier New" w:hAnsi="Courier New" w:cs="Courier New"/>
          <w:sz w:val="18"/>
          <w:szCs w:val="18"/>
        </w:rPr>
        <w:t>подтверждающий│Обязателен</w:t>
      </w:r>
      <w:proofErr w:type="spellEnd"/>
      <w:r w:rsidRPr="004551C4">
        <w:rPr>
          <w:rFonts w:ascii="Courier New" w:hAnsi="Courier New" w:cs="Courier New"/>
          <w:sz w:val="18"/>
          <w:szCs w:val="18"/>
        </w:rPr>
        <w:t xml:space="preserve">   только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│полномочия       лица       </w:t>
      </w:r>
      <w:proofErr w:type="spellStart"/>
      <w:r w:rsidRPr="004551C4">
        <w:rPr>
          <w:rFonts w:ascii="Courier New" w:hAnsi="Courier New" w:cs="Courier New"/>
          <w:sz w:val="18"/>
          <w:szCs w:val="18"/>
        </w:rPr>
        <w:t>на│представлении</w:t>
      </w:r>
      <w:proofErr w:type="spellEnd"/>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документов│</w:t>
      </w:r>
      <w:proofErr w:type="spellEnd"/>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│осуществление   действий    </w:t>
      </w:r>
      <w:proofErr w:type="spellStart"/>
      <w:r w:rsidRPr="004551C4">
        <w:rPr>
          <w:rFonts w:ascii="Courier New" w:hAnsi="Courier New" w:cs="Courier New"/>
          <w:sz w:val="18"/>
          <w:szCs w:val="18"/>
        </w:rPr>
        <w:t>от│не</w:t>
      </w:r>
      <w:proofErr w:type="spellEnd"/>
      <w:r w:rsidRPr="004551C4">
        <w:rPr>
          <w:rFonts w:ascii="Courier New" w:hAnsi="Courier New" w:cs="Courier New"/>
          <w:sz w:val="18"/>
          <w:szCs w:val="18"/>
        </w:rPr>
        <w:t xml:space="preserve">  лично  заявителем.  1│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│имени заявителя:              │экз.:           оригинал,│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_____________________________│нотариально    заверенная│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_____________________________│копия   или    копия    с│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(указать документ)      │предъявлением оригинала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6  │Исключен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7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w:t>
      </w:r>
      <w:proofErr w:type="spellStart"/>
      <w:r w:rsidRPr="004551C4">
        <w:rPr>
          <w:rFonts w:ascii="Courier New" w:hAnsi="Courier New" w:cs="Courier New"/>
          <w:sz w:val="18"/>
          <w:szCs w:val="18"/>
        </w:rPr>
        <w:t>планируемыхзаявителем│носителе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│водохозяйственных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│мероприятиях, мероприятиях  по│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│охране   водного   объекта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│сохранению              водных│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│биологических ресурсов и среды│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│их   обитания,   а   также   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│предполагаемом    размере    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│источниках            средств,│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│необходимых для их реализации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8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возможности   ведения    </w:t>
      </w:r>
      <w:proofErr w:type="spellStart"/>
      <w:r w:rsidRPr="004551C4">
        <w:rPr>
          <w:rFonts w:ascii="Courier New" w:hAnsi="Courier New" w:cs="Courier New"/>
          <w:sz w:val="18"/>
          <w:szCs w:val="18"/>
        </w:rPr>
        <w:t>в│носителе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│установленном          </w:t>
      </w:r>
      <w:proofErr w:type="spellStart"/>
      <w:r w:rsidRPr="004551C4">
        <w:rPr>
          <w:rFonts w:ascii="Courier New" w:hAnsi="Courier New" w:cs="Courier New"/>
          <w:sz w:val="18"/>
          <w:szCs w:val="18"/>
        </w:rPr>
        <w:t>порядке│на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│регулярных    наблюдений    за│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│водными   объектами    и    их│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roofErr w:type="spellStart"/>
      <w:r w:rsidRPr="004551C4">
        <w:rPr>
          <w:rFonts w:ascii="Courier New" w:hAnsi="Courier New" w:cs="Courier New"/>
          <w:sz w:val="18"/>
          <w:szCs w:val="18"/>
        </w:rPr>
        <w:t>│водоохранными</w:t>
      </w:r>
      <w:proofErr w:type="spellEnd"/>
      <w:r w:rsidRPr="004551C4">
        <w:rPr>
          <w:rFonts w:ascii="Courier New" w:hAnsi="Courier New" w:cs="Courier New"/>
          <w:sz w:val="18"/>
          <w:szCs w:val="18"/>
        </w:rPr>
        <w:t xml:space="preserve">    зонами    </w:t>
      </w:r>
      <w:proofErr w:type="spellStart"/>
      <w:r w:rsidRPr="004551C4">
        <w:rPr>
          <w:rFonts w:ascii="Courier New" w:hAnsi="Courier New" w:cs="Courier New"/>
          <w:sz w:val="18"/>
          <w:szCs w:val="18"/>
        </w:rPr>
        <w:t>при│</w:t>
      </w:r>
      <w:proofErr w:type="spellEnd"/>
      <w:r w:rsidRPr="004551C4">
        <w:rPr>
          <w:rFonts w:ascii="Courier New" w:hAnsi="Courier New" w:cs="Courier New"/>
          <w:sz w:val="18"/>
          <w:szCs w:val="18"/>
        </w:rPr>
        <w:t xml:space="preserve">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│осуществлении водопользования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9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водный│носителе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│объект, указанный в </w:t>
      </w:r>
      <w:proofErr w:type="spellStart"/>
      <w:r w:rsidRPr="004551C4">
        <w:rPr>
          <w:rFonts w:ascii="Courier New" w:hAnsi="Courier New" w:cs="Courier New"/>
          <w:sz w:val="18"/>
          <w:szCs w:val="18"/>
        </w:rPr>
        <w:t>заявлении,│на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│размещение средств и  объектов│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│водопользования,    а    также│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│пояснительная записка  к  этим│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│материалам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10 │Материалы, содержащие сведения│1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  планируемом   </w:t>
      </w:r>
      <w:proofErr w:type="spellStart"/>
      <w:r w:rsidRPr="004551C4">
        <w:rPr>
          <w:rFonts w:ascii="Courier New" w:hAnsi="Courier New" w:cs="Courier New"/>
          <w:sz w:val="18"/>
          <w:szCs w:val="18"/>
        </w:rPr>
        <w:t>использовании│носителе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│акватории  водного  объекта  </w:t>
      </w:r>
      <w:proofErr w:type="spellStart"/>
      <w:r w:rsidRPr="004551C4">
        <w:rPr>
          <w:rFonts w:ascii="Courier New" w:hAnsi="Courier New" w:cs="Courier New"/>
          <w:sz w:val="18"/>
          <w:szCs w:val="18"/>
        </w:rPr>
        <w:t>и│на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│применяемых      при      этом│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│технических средствах, площади│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│акватории   водного   объекта,│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│намечаемой к использованию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11 │Расчет   размера   платы    за│1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│использование водного  </w:t>
      </w:r>
      <w:proofErr w:type="spellStart"/>
      <w:r w:rsidRPr="004551C4">
        <w:rPr>
          <w:rFonts w:ascii="Courier New" w:hAnsi="Courier New" w:cs="Courier New"/>
          <w:sz w:val="18"/>
          <w:szCs w:val="18"/>
        </w:rPr>
        <w:t>объекта│носителе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│для указанной цели            │на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12 │Материалы,   отображающие    в│1   экз.   на    бумажном│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│графической    форме     </w:t>
      </w:r>
      <w:proofErr w:type="spellStart"/>
      <w:r w:rsidRPr="004551C4">
        <w:rPr>
          <w:rFonts w:ascii="Courier New" w:hAnsi="Courier New" w:cs="Courier New"/>
          <w:sz w:val="18"/>
          <w:szCs w:val="18"/>
        </w:rPr>
        <w:t>место│носителе</w:t>
      </w:r>
      <w:proofErr w:type="spellEnd"/>
      <w:r w:rsidRPr="004551C4">
        <w:rPr>
          <w:rFonts w:ascii="Courier New" w:hAnsi="Courier New" w:cs="Courier New"/>
          <w:sz w:val="18"/>
          <w:szCs w:val="18"/>
        </w:rPr>
        <w:t xml:space="preserve">  и  (или)  копия│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│расположения </w:t>
      </w:r>
      <w:proofErr w:type="spellStart"/>
      <w:r w:rsidRPr="004551C4">
        <w:rPr>
          <w:rFonts w:ascii="Courier New" w:hAnsi="Courier New" w:cs="Courier New"/>
          <w:sz w:val="18"/>
          <w:szCs w:val="18"/>
        </w:rPr>
        <w:t>предоставляемойв│на</w:t>
      </w:r>
      <w:proofErr w:type="spellEnd"/>
      <w:r w:rsidRPr="004551C4">
        <w:rPr>
          <w:rFonts w:ascii="Courier New" w:hAnsi="Courier New" w:cs="Courier New"/>
          <w:sz w:val="18"/>
          <w:szCs w:val="18"/>
        </w:rPr>
        <w:t xml:space="preserve"> электронном носителе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│пользование акватории  водного│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│объекта и ее границы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6" w:name="Par1008"/>
      <w:bookmarkEnd w:id="26"/>
      <w:r w:rsidRPr="004551C4">
        <w:rPr>
          <w:rFonts w:ascii="Courier New" w:hAnsi="Courier New" w:cs="Courier New"/>
          <w:sz w:val="18"/>
          <w:szCs w:val="18"/>
        </w:rPr>
        <w:t>&lt;*&gt; Копия на электронном носителе представляется по возможности.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bookmarkStart w:id="27" w:name="Par1009"/>
      <w:bookmarkEnd w:id="27"/>
      <w:r w:rsidRPr="004551C4">
        <w:rPr>
          <w:rFonts w:ascii="Courier New" w:hAnsi="Courier New" w:cs="Courier New"/>
          <w:sz w:val="18"/>
          <w:szCs w:val="18"/>
        </w:rPr>
        <w:t>&lt;**&gt; В  графе  4   "Отметка  о  наличии"  проставляется "есть" в случае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наличия   требуемого   документа,  удовлетворяемого  предъявляемым  к  нему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требованиям,   указанным  в  графе  3  "Требования".  В  остальных  случаях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"нет".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Перечень заполнил: _______________ ______________________ 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(Ф.И.О.)             (подпись)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4</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РАСПИСКА О ПОЛУЧЕНИИ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Исх. N ___ от "__" _____________ 20__ г. 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(фамилия, имя, отчество (при наличии) заявителя/представителя заявителя)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получил</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Я _______________________________________          "__" ___________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(Ф.И.О. сотрудника, принявшего комплект                   (дата)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(полное и сокращенное наименование юридического лица, Ф.И.О. заявителя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физического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заявление о предоставлении в пользование водного объекта или его  части  на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основании договора водопользования (от "__" _______________ 20__ г. 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(дата и входящий номер соответствующего заявления)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 прилагаемые к нему документы согласно перечню представленных документов 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Приложение: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 Копия заполненного перечня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                 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(Ф.И.О., должность)                                (подпись)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sectPr w:rsidR="00347F19" w:rsidRPr="004551C4">
          <w:pgSz w:w="11905" w:h="16838"/>
          <w:pgMar w:top="709" w:right="850" w:bottom="709" w:left="1418" w:header="0" w:footer="0" w:gutter="0"/>
          <w:cols w:space="720"/>
          <w:noEndnote/>
        </w:sectPr>
      </w:pPr>
      <w:r w:rsidRPr="004551C4">
        <w:rPr>
          <w:rFonts w:ascii="Courier New" w:hAnsi="Courier New" w:cs="Courier New"/>
          <w:sz w:val="18"/>
          <w:szCs w:val="18"/>
        </w:rPr>
        <w:t xml:space="preserve">                                                                       М.П.</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5</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ФОРМА</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УЧЕТА РАССМОТРЕНИЯ ДОКУМЕНТОВ ДЛЯ ПРЕДОСТАВЛЕНИЯ ПРАВА</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ПОЛЬЗОВАНИЯ ВОДНЫМ ОБЪЕКТОМ НА ОСНОВАНИИ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Общая часть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4551C4">
        <w:tc>
          <w:tcPr>
            <w:tcW w:w="384"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Подписание договора водопользования</w:t>
            </w:r>
          </w:p>
        </w:tc>
      </w:tr>
      <w:tr w:rsidR="00347F19" w:rsidRPr="004551C4">
        <w:tc>
          <w:tcPr>
            <w:tcW w:w="384"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960"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9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номер</w:t>
            </w:r>
          </w:p>
        </w:tc>
      </w:tr>
      <w:tr w:rsidR="00347F19" w:rsidRPr="004551C4">
        <w:tc>
          <w:tcPr>
            <w:tcW w:w="38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w:t>
            </w:r>
          </w:p>
        </w:tc>
        <w:tc>
          <w:tcPr>
            <w:tcW w:w="9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2</w:t>
            </w:r>
          </w:p>
        </w:tc>
        <w:tc>
          <w:tcPr>
            <w:tcW w:w="76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3</w:t>
            </w:r>
          </w:p>
        </w:tc>
        <w:tc>
          <w:tcPr>
            <w:tcW w:w="76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4</w:t>
            </w:r>
          </w:p>
        </w:tc>
        <w:tc>
          <w:tcPr>
            <w:tcW w:w="105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5</w:t>
            </w:r>
          </w:p>
        </w:tc>
        <w:tc>
          <w:tcPr>
            <w:tcW w:w="11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6</w:t>
            </w:r>
          </w:p>
        </w:tc>
        <w:tc>
          <w:tcPr>
            <w:tcW w:w="163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7</w:t>
            </w:r>
          </w:p>
        </w:tc>
        <w:tc>
          <w:tcPr>
            <w:tcW w:w="134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8</w:t>
            </w:r>
          </w:p>
        </w:tc>
        <w:tc>
          <w:tcPr>
            <w:tcW w:w="9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9</w:t>
            </w:r>
          </w:p>
        </w:tc>
        <w:tc>
          <w:tcPr>
            <w:tcW w:w="11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10</w:t>
            </w:r>
          </w:p>
        </w:tc>
      </w:tr>
      <w:tr w:rsidR="00347F19" w:rsidRPr="004551C4">
        <w:tc>
          <w:tcPr>
            <w:tcW w:w="38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9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76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76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05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1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63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34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9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1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r>
    </w:tbl>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1D25ED">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Часть "Согласование условий использования водного объекта с заинтересованными исполнительными органами государственной власти"</w:t>
      </w: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4551C4">
        <w:tc>
          <w:tcPr>
            <w:tcW w:w="600"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Получение предложений по условиям использования водного объекта согласованные условия использования водного объекта</w:t>
            </w:r>
          </w:p>
        </w:tc>
      </w:tr>
      <w:tr w:rsidR="00347F19" w:rsidRPr="004551C4">
        <w:tc>
          <w:tcPr>
            <w:tcW w:w="600"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roofErr w:type="spellStart"/>
            <w:r w:rsidRPr="004551C4">
              <w:rPr>
                <w:rFonts w:ascii="Times New Roman" w:hAnsi="Times New Roman" w:cs="Times New Roman"/>
                <w:sz w:val="18"/>
                <w:szCs w:val="18"/>
              </w:rPr>
              <w:t>вх</w:t>
            </w:r>
            <w:proofErr w:type="spellEnd"/>
            <w:r w:rsidRPr="004551C4">
              <w:rPr>
                <w:rFonts w:ascii="Times New Roman" w:hAnsi="Times New Roman" w:cs="Times New Roman"/>
                <w:sz w:val="18"/>
                <w:szCs w:val="18"/>
              </w:rPr>
              <w:t>. номер</w:t>
            </w:r>
          </w:p>
        </w:tc>
      </w:tr>
      <w:tr w:rsidR="00347F19" w:rsidRPr="004551C4">
        <w:tc>
          <w:tcPr>
            <w:tcW w:w="6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11</w:t>
            </w:r>
          </w:p>
        </w:tc>
        <w:tc>
          <w:tcPr>
            <w:tcW w:w="22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12</w:t>
            </w:r>
          </w:p>
        </w:tc>
        <w:tc>
          <w:tcPr>
            <w:tcW w:w="18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13</w:t>
            </w:r>
          </w:p>
        </w:tc>
        <w:tc>
          <w:tcPr>
            <w:tcW w:w="16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14</w:t>
            </w:r>
          </w:p>
        </w:tc>
        <w:tc>
          <w:tcPr>
            <w:tcW w:w="16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15</w:t>
            </w:r>
          </w:p>
        </w:tc>
        <w:tc>
          <w:tcPr>
            <w:tcW w:w="15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16</w:t>
            </w:r>
          </w:p>
        </w:tc>
      </w:tr>
      <w:tr w:rsidR="00347F19" w:rsidRPr="004551C4">
        <w:tc>
          <w:tcPr>
            <w:tcW w:w="6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2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6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6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r>
    </w:tbl>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1D25ED">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Часть "Ответственные исполнители"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│17 │               18               │                  19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N │      Прием и регистрация       │            Рассмотрение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Подготовка договора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Подписание договора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sectPr w:rsidR="00347F19" w:rsidRPr="004551C4" w:rsidSect="004551C4">
          <w:pgSz w:w="16838" w:h="11905" w:orient="landscape"/>
          <w:pgMar w:top="709" w:right="709" w:bottom="850" w:left="709" w:header="0" w:footer="0" w:gutter="0"/>
          <w:cols w:space="720"/>
          <w:noEndnote/>
        </w:sect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1"/>
        <w:rPr>
          <w:rFonts w:ascii="Times New Roman" w:hAnsi="Times New Roman" w:cs="Times New Roman"/>
          <w:sz w:val="18"/>
          <w:szCs w:val="18"/>
        </w:rPr>
      </w:pPr>
      <w:r w:rsidRPr="004551C4">
        <w:rPr>
          <w:rFonts w:ascii="Times New Roman" w:hAnsi="Times New Roman" w:cs="Times New Roman"/>
          <w:sz w:val="18"/>
          <w:szCs w:val="18"/>
        </w:rPr>
        <w:t>Правила заполнения формы:</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Одна запись соответствует одному пакету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Заполнение граф учетной формы осуществляется последовательно по мере выполнения операции: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Графа 1 "N" - указывается порядковый номер документа, начиная с 1.</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Графа 5 "заявитель" - указывается полное и сокращенное наименование юридического лица, Ф.И.О. заявителя - частного лица.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10. Графа 11 "N" - указывается порядковый номер заинтересованного исполнительного органа государственной власти.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14. Графа 17 "N" - дублируется номер из графы 1.</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4551C4" w:rsidRDefault="00347F19" w:rsidP="001D25ED">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w:t>
      </w:r>
      <w:r w:rsidR="001D25ED">
        <w:rPr>
          <w:rFonts w:ascii="Times New Roman" w:hAnsi="Times New Roman" w:cs="Times New Roman"/>
          <w:sz w:val="18"/>
          <w:szCs w:val="18"/>
        </w:rPr>
        <w:t>отовку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6</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ЗАЯВЛЕНИЕ</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 ДАЧЕ СОГЛАСИЯ НА ПЕРЕДАЧУ ПРАВ И ОБЯЗАННОСТЕЙ ПО ДОГОВОРУ</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ВОДОПОЛЬЗОВАНИЯ ДРУГОМУ ЛИЦУ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(наименование  уполномоченного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органа  государственной власти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субъекта Российской Федерации)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ЗАЯВЛЕНИЕ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ПРАВООБЛАДАТЕЛЬ: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(полное и сокращенное наименование юридического лица, Ф.И.О. заявителя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частного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действующего на основании: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устава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положения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иное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(указать вид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Зарегистрированного 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(кем и когда зарегистрировано юридическое лицо)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Документ, подтверждающий государственную регистрацию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 от "__" ________________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(наименование и реквизиты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выдан "__" ____________ г. 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(когда и кем выдан)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Место нахождения (юридический адрес)</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Банковские реквизиты: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 лице 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представитель, Ф.И.О. полностью)</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рождения "__" ______________ ____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паспорт серии               N            код подразделения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(иной документ, удостоверяющий личность)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выдан "__" ______________ г. 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(когда и кем выдан)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адрес проживания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(полностью место постоянного проживания)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контактный телефон _______________, действующий от имени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без доверенности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(указывается лицом, имеющим право действовать от имени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без доверенности в силу закона или учредительных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 основании доверенности, удостоверенной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(Ф.И.О. нотариуса, округ)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 ____________________ г., N в реестре 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 иным основаниям 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(наименование и реквизиты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ПРАВОПРЕЕМНИК:</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(полное и сокращенное наименование юридического лица, Ф.И.О. заявителя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частного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ИНН   ____________________ КПП   __________________ ОГРН 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ОКПО  ____________________ ОКОПФ __________________ ОКФС 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ОКВЭД ____________________ ОКОНХ 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действующего на основании: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устава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положения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иное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(указать вид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Зарегистрированного 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(кем и когда зарегистрировано юридическое лицо)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Документ, подтверждающий государственную регистрацию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 от "__" ________________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(наименование и реквизиты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выдан "__" ____________ г. 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(когда и кем выдан)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Место нахождения (юридический адрес)</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Банковские реквизиты: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 лице 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представитель, Ф.И.О. полностью)</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рождения "__" ______________ ____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паспорт серии               N            код подразделения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(иной документ, удостоверяющий личность)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выдан "__" ______________ г. 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(когда и кем выдан)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адрес проживания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(полностью место постоянного проживания)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контактный телефон _______________, действующий от имени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без доверенности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(указывается лицом, имеющим право действовать от имени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без доверенности в силу закона или учредительных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 основании доверенности, удостоверенной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(Ф.И.О. нотариуса, округ)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 ____________________ г., N в реестре 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 иным основаниям 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(наименование и реквизиты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Прошу осуществить передачу прав и обязанностей по договору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 "__" ___________ 20__ г. N 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(место заключения                             (указывается номер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от Правообладателя Правопреемнику.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Приложения: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от Правопреемника: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а) копия учредительных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б) документ, подтверждающий полномочия лица на  осуществление  действий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от имени заявителя;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 исключен;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г) сведения о технических параметрах: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водозаборных сооружений и мерах по предотвращению   попадания   рыб   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других водных биологических ресурсов в эти сооружения (при изъятии   водных</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ресурсов);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установленной мощности   гидроэлектростанции,   пропускной  способности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энергетических, сбросных и иных сооружений,  сведения   о   </w:t>
      </w:r>
      <w:proofErr w:type="spellStart"/>
      <w:r w:rsidRPr="004551C4">
        <w:rPr>
          <w:rFonts w:ascii="Courier New" w:hAnsi="Courier New" w:cs="Courier New"/>
          <w:sz w:val="18"/>
          <w:szCs w:val="18"/>
        </w:rPr>
        <w:t>рыбозащитных</w:t>
      </w:r>
      <w:proofErr w:type="spellEnd"/>
      <w:r w:rsidRPr="004551C4">
        <w:rPr>
          <w:rFonts w:ascii="Courier New" w:hAnsi="Courier New" w:cs="Courier New"/>
          <w:sz w:val="18"/>
          <w:szCs w:val="18"/>
        </w:rPr>
        <w:t xml:space="preserve">  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рыбопропускных сооружениях (при использовании для целей гидроэнергетики);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 сведения о наличии контрольно-измерительной  аппаратуры   для  учета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объема водных ресурсов, забираемых (изымаемых) из   поверхностного  водного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объекта (при изъятии водных ресурсов); учета вырабатываемой электроэнергии,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контроля показателей водного режима  в   верхнем   и   нижнем   бьефах (при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использовании для целей гидроэнергетики);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е) сведения о лаборатории, которая будет контролировать качество воды 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водном объекте, в том числе документ,  подтверждающий   право  осуществлять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данный вид деятельности.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Представленные документы и сведения, указанные в заявлении, достоверны.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Расписку о принятии документов получили.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 ______________ 20__ г. "__" ч "__" мин.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(дата и время подачи заявления)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      /_________________________________/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(подпись Правообладателя)                  (полностью Ф.И.О.)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       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(подпись Правопреемника)                  (полностью Ф.И.О.)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N записи в таблице учета входящих документов ______________________________</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1D25ED">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7</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РАСПИСКА О ПОЛУЧЕНИИ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Исх. N ___ от "__" ______________ 20__ г. 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(фамилия, имя, отчество заявителя/представителя заявителя)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Я _______________________________________ получил "__" ____________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(Ф.И.О. сотрудника, принявшего комплект                 (дата)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(полное и сокращенное наименование юридического лица, Ф.И.О. заявителя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частного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заявление о даче согласия на передачу прав и   обязанностей   по   договору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водопользования другому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лицу (от "__" _____________ 20__ г. ______) и прилагаемые  к нему документы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(дата соответствующего заявления)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согласно описи прилагаемых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Приложение: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 Копия описи представленных документов и материалов.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           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(лицо, ответственное за прием и регистрацию                 (подпись)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документов в уполномоченном органе)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sectPr w:rsidR="00347F19" w:rsidRPr="004551C4">
          <w:pgSz w:w="11905" w:h="16838"/>
          <w:pgMar w:top="709" w:right="850" w:bottom="709" w:left="1418" w:header="0" w:footer="0" w:gutter="0"/>
          <w:cols w:space="720"/>
          <w:noEndnote/>
        </w:sectPr>
      </w:pPr>
      <w:r w:rsidRPr="004551C4">
        <w:rPr>
          <w:rFonts w:ascii="Courier New" w:hAnsi="Courier New" w:cs="Courier New"/>
          <w:sz w:val="18"/>
          <w:szCs w:val="18"/>
        </w:rPr>
        <w:t>М.П.</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8</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ФОРМА</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УЧЕТА РАССМОТРЕНИЯ ДОКУМЕНТОВ О ПЕРЕДАЧЕ ПРАВ</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Общая часть: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4551C4">
        <w:tc>
          <w:tcPr>
            <w:tcW w:w="64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N</w:t>
            </w:r>
          </w:p>
        </w:tc>
        <w:tc>
          <w:tcPr>
            <w:tcW w:w="140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Подписание договора о передаче прав и обязанностей по договору водопользования</w:t>
            </w:r>
          </w:p>
        </w:tc>
      </w:tr>
      <w:tr w:rsidR="00347F19" w:rsidRPr="004551C4">
        <w:tc>
          <w:tcPr>
            <w:tcW w:w="64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40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0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83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37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97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номер</w:t>
            </w:r>
          </w:p>
        </w:tc>
      </w:tr>
      <w:tr w:rsidR="00347F19" w:rsidRPr="004551C4">
        <w:tc>
          <w:tcPr>
            <w:tcW w:w="64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w:t>
            </w:r>
          </w:p>
        </w:tc>
        <w:tc>
          <w:tcPr>
            <w:tcW w:w="140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3</w:t>
            </w:r>
          </w:p>
        </w:tc>
        <w:tc>
          <w:tcPr>
            <w:tcW w:w="20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4</w:t>
            </w:r>
          </w:p>
        </w:tc>
        <w:tc>
          <w:tcPr>
            <w:tcW w:w="183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5</w:t>
            </w: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6</w:t>
            </w:r>
          </w:p>
        </w:tc>
        <w:tc>
          <w:tcPr>
            <w:tcW w:w="237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8</w:t>
            </w:r>
          </w:p>
        </w:tc>
      </w:tr>
      <w:tr w:rsidR="00347F19" w:rsidRPr="004551C4">
        <w:tc>
          <w:tcPr>
            <w:tcW w:w="64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40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05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83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37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97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188"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r>
    </w:tbl>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Часть "Ответственные исполнители":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4551C4">
        <w:tc>
          <w:tcPr>
            <w:tcW w:w="6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N</w:t>
            </w: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Подготовка договора о передаче прав и обязанностей по договору водопользования</w:t>
            </w:r>
          </w:p>
        </w:tc>
      </w:tr>
      <w:tr w:rsidR="00347F19" w:rsidRPr="004551C4">
        <w:tc>
          <w:tcPr>
            <w:tcW w:w="6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9</w:t>
            </w: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10</w:t>
            </w:r>
          </w:p>
        </w:tc>
        <w:tc>
          <w:tcPr>
            <w:tcW w:w="204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11</w:t>
            </w:r>
          </w:p>
        </w:tc>
        <w:tc>
          <w:tcPr>
            <w:tcW w:w="24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12</w:t>
            </w:r>
          </w:p>
        </w:tc>
        <w:tc>
          <w:tcPr>
            <w:tcW w:w="22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13</w:t>
            </w:r>
          </w:p>
        </w:tc>
      </w:tr>
      <w:tr w:rsidR="00347F19" w:rsidRPr="004551C4">
        <w:tc>
          <w:tcPr>
            <w:tcW w:w="6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04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2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r>
    </w:tbl>
    <w:p w:rsidR="00347F19" w:rsidRPr="004551C4" w:rsidRDefault="00347F19" w:rsidP="001D25ED">
      <w:pPr>
        <w:autoSpaceDE w:val="0"/>
        <w:autoSpaceDN w:val="0"/>
        <w:adjustRightInd w:val="0"/>
        <w:spacing w:after="0" w:line="240" w:lineRule="auto"/>
        <w:jc w:val="both"/>
        <w:rPr>
          <w:rFonts w:ascii="Times New Roman" w:hAnsi="Times New Roman" w:cs="Times New Roman"/>
          <w:sz w:val="18"/>
          <w:szCs w:val="18"/>
        </w:rPr>
        <w:sectPr w:rsidR="00347F19" w:rsidRPr="004551C4">
          <w:pgSz w:w="16838" w:h="11905" w:orient="landscape"/>
          <w:pgMar w:top="1418" w:right="709" w:bottom="850" w:left="709" w:header="0" w:footer="0" w:gutter="0"/>
          <w:cols w:space="720"/>
          <w:noEndnote/>
        </w:sectPr>
      </w:pPr>
    </w:p>
    <w:p w:rsidR="00347F19" w:rsidRPr="004551C4" w:rsidRDefault="00347F19" w:rsidP="001D25ED">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Правила заполнения формы: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Одна запись соответствует одному пакету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Заполнение граф учетной формы осуществляется последовательно по мере выполнения операции: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1 "N" - указывается порядковый номер заявления, начиная с 1.</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3 "дата приема" - указывается дата приема заявления о передаче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9 "N" - дублируется номер из графы 1.</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4551C4" w:rsidRDefault="00347F19" w:rsidP="001D25ED">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w:t>
      </w:r>
      <w:r w:rsidR="001D25ED">
        <w:rPr>
          <w:rFonts w:ascii="Times New Roman" w:hAnsi="Times New Roman" w:cs="Times New Roman"/>
          <w:sz w:val="18"/>
          <w:szCs w:val="18"/>
        </w:rPr>
        <w:t>тей по договору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9</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ФОРМА ЗАЯВЛЕНИЯ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 ИЗМЕНЕНИИ УСЛОВИЙ ИЛИ О РАСТОРЖЕНИИ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(наименование уполномоченного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органа государственной власти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субъекта Российской Федерации)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ЗАЯВЛЕНИЕ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(полное и сокращенное наименование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Ф.И.О. заявителя - частного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действующего на основании: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устава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положения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 иное (указать вид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Зарегистрированного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(кем и когда зарегистрировано юридическое лицо)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Документ,  подтверждающий  государственную  регистрацию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 от "__" ___________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(наименование и реквизиты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выдан "__" ________________ г. 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(когда и кем выдан)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Место нахождения (юридический адрес)</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Банковские реквизиты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 лице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(должность, представитель, Ф.И.О. полностью)</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рождения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паспорт серии ___________ N ________________ код подразделения 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(иной документ, удостоверяющий личность)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выдан "__" __________________ г. 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(когда и кем выдан)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адрес проживания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(полностью место постоянного проживания)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контактный телефон________________, действующий от имени юридического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без доверенности</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(указывается лицом, имеющим право действовать от имени юридического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лица без доверенности в силу закона или учредительных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на основании доверенности, удостоверенной</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(Ф.И.О. нотариуса, округ)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 ___________________ г., N в реестре 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 иным основаниям</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(наименование и реквизиты документа)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Договор водопользования: ___________________________ "__" 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(место заключения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N 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Прошу 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(указывается тема заявления: "изменить условия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водопользования", "расторгнуть договор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в силу следующих причин: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(указывается изменение и причина изменения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либо причина расторжения договора)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Приложение:</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 Исключен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2. Обосновывающие материалы: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2.1. 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2.2. 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2.3. 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2.4. 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Представленные  документы  и  сведения,  указанные в заявлении, достоверны.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Расписку о принятии документов получил(а).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 ______________ 20__ г. "__" ч "__" мин.</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(дата и время подачи заявления)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 /_____________________________________________/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(подпись заявителя)                    (полностью Ф.И.О.)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5741C9" w:rsidRPr="001D25ED" w:rsidRDefault="00347F19" w:rsidP="001D25ED">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N записи в форме учета входящих документов ______________</w:t>
      </w:r>
    </w:p>
    <w:p w:rsidR="005741C9" w:rsidRPr="004551C4" w:rsidRDefault="005741C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1D25ED">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10</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РАСПИСКА О ПОЛУЧЕНИИ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Кому:</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Исх. N ___________ от "__" ____________ 20__ г. 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(фамилия, имя, отчество заявителя/представителя заявителя)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Я _________________________________________ получил "__" __________ 20__ г.</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(Ф.И.О. сотрудника, принявшего комплект                   (дата)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документов)</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от</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(полное и сокращенное наименование юридического лица, Ф.И.О.</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заявителя - частного лица)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Заявление │ │ об изменении условий договора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 │ о расторжении договора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(от "__" __________ 20__ г. </w:t>
      </w:r>
      <w:proofErr w:type="spellStart"/>
      <w:r w:rsidRPr="004551C4">
        <w:rPr>
          <w:rFonts w:ascii="Courier New" w:hAnsi="Courier New" w:cs="Courier New"/>
          <w:sz w:val="18"/>
          <w:szCs w:val="18"/>
        </w:rPr>
        <w:t>вх.N</w:t>
      </w:r>
      <w:proofErr w:type="spellEnd"/>
      <w:r w:rsidRPr="004551C4">
        <w:rPr>
          <w:rFonts w:ascii="Courier New" w:hAnsi="Courier New" w:cs="Courier New"/>
          <w:sz w:val="18"/>
          <w:szCs w:val="18"/>
        </w:rPr>
        <w:t xml:space="preserve"> _____) и прилагаемые к нему документы: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(дата и входящий номер</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соответствующего заявления)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Копия договора водопользования:</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(проставляется "представлена", если представлена,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иначе - "не представлена")</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Обосновывающие материалы:</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1. 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2. 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3. 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4. ________________________________________________________________________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5.</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_____________________________________________           ___________________</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(лицо, ответственное за прием и регистрацию                 (подпись)</w:t>
      </w:r>
    </w:p>
    <w:p w:rsidR="00347F19" w:rsidRPr="004551C4" w:rsidRDefault="00347F19" w:rsidP="004551C4">
      <w:pPr>
        <w:autoSpaceDE w:val="0"/>
        <w:autoSpaceDN w:val="0"/>
        <w:adjustRightInd w:val="0"/>
        <w:spacing w:after="0" w:line="240" w:lineRule="auto"/>
        <w:jc w:val="both"/>
        <w:rPr>
          <w:rFonts w:ascii="Courier New" w:hAnsi="Courier New" w:cs="Courier New"/>
          <w:sz w:val="18"/>
          <w:szCs w:val="18"/>
        </w:rPr>
      </w:pPr>
      <w:r w:rsidRPr="004551C4">
        <w:rPr>
          <w:rFonts w:ascii="Courier New" w:hAnsi="Courier New" w:cs="Courier New"/>
          <w:sz w:val="18"/>
          <w:szCs w:val="18"/>
        </w:rPr>
        <w:t xml:space="preserve">     документов в уполномоченном органе)                 М.П.</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outlineLvl w:val="0"/>
        <w:rPr>
          <w:rFonts w:ascii="Times New Roman" w:hAnsi="Times New Roman" w:cs="Times New Roman"/>
          <w:sz w:val="18"/>
          <w:szCs w:val="18"/>
        </w:rPr>
      </w:pPr>
      <w:r w:rsidRPr="004551C4">
        <w:rPr>
          <w:rFonts w:ascii="Times New Roman" w:hAnsi="Times New Roman" w:cs="Times New Roman"/>
          <w:sz w:val="18"/>
          <w:szCs w:val="18"/>
        </w:rPr>
        <w:t>Приложение 11</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к Административному регламенту</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Образец</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ФОРМА</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УЧЕТА РАССМОТРЕНИЯ ДОКУМЕНТОВ ДЛЯ ЗАКЛЮЧЕНИЯ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ДОПОЛНИТЕЛЬНОГО СОГЛАШЕНИЯ К ДОГОВОРУ ВОДОПОЛЬЗОВАНИЯ</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 ИЗМЕНЕНИИ УСЛОВИЙ ИЛИ СОГЛАШЕНИЯ СТОРОН О РАСТОРЖЕНИИ</w:t>
      </w:r>
    </w:p>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Общая часть:</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4551C4">
        <w:tc>
          <w:tcPr>
            <w:tcW w:w="43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4551C4">
        <w:tc>
          <w:tcPr>
            <w:tcW w:w="43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2</w:t>
            </w:r>
          </w:p>
        </w:tc>
        <w:tc>
          <w:tcPr>
            <w:tcW w:w="86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3</w:t>
            </w:r>
          </w:p>
        </w:tc>
        <w:tc>
          <w:tcPr>
            <w:tcW w:w="86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4</w:t>
            </w:r>
          </w:p>
        </w:tc>
        <w:tc>
          <w:tcPr>
            <w:tcW w:w="129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5</w:t>
            </w:r>
          </w:p>
        </w:tc>
        <w:tc>
          <w:tcPr>
            <w:tcW w:w="162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6</w:t>
            </w:r>
          </w:p>
        </w:tc>
        <w:tc>
          <w:tcPr>
            <w:tcW w:w="129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7</w:t>
            </w:r>
          </w:p>
        </w:tc>
        <w:tc>
          <w:tcPr>
            <w:tcW w:w="194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8</w:t>
            </w:r>
          </w:p>
        </w:tc>
      </w:tr>
      <w:tr w:rsidR="00347F19" w:rsidRPr="004551C4">
        <w:tc>
          <w:tcPr>
            <w:tcW w:w="432"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86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86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29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296"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944"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r>
    </w:tbl>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sectPr w:rsidR="00347F19" w:rsidRPr="004551C4">
          <w:pgSz w:w="11905" w:h="16838"/>
          <w:pgMar w:top="709" w:right="850" w:bottom="709" w:left="1418" w:header="0" w:footer="0" w:gutter="0"/>
          <w:cols w:space="720"/>
          <w:noEndnote/>
        </w:sect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Часть "Ответственные исполнители":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4551C4">
        <w:tc>
          <w:tcPr>
            <w:tcW w:w="4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N</w:t>
            </w:r>
          </w:p>
        </w:tc>
        <w:tc>
          <w:tcPr>
            <w:tcW w:w="192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Рассмотрение извещения о несогласии от заявителя</w:t>
            </w:r>
          </w:p>
        </w:tc>
      </w:tr>
      <w:tr w:rsidR="00347F19" w:rsidRPr="004551C4">
        <w:tc>
          <w:tcPr>
            <w:tcW w:w="4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9</w:t>
            </w:r>
          </w:p>
        </w:tc>
        <w:tc>
          <w:tcPr>
            <w:tcW w:w="192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10</w:t>
            </w:r>
          </w:p>
        </w:tc>
        <w:tc>
          <w:tcPr>
            <w:tcW w:w="204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11</w:t>
            </w:r>
          </w:p>
        </w:tc>
        <w:tc>
          <w:tcPr>
            <w:tcW w:w="34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12</w:t>
            </w: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r w:rsidRPr="004551C4">
              <w:rPr>
                <w:rFonts w:ascii="Times New Roman" w:hAnsi="Times New Roman" w:cs="Times New Roman"/>
                <w:sz w:val="18"/>
                <w:szCs w:val="18"/>
              </w:rPr>
              <w:t>13</w:t>
            </w:r>
          </w:p>
        </w:tc>
      </w:tr>
      <w:tr w:rsidR="00347F19" w:rsidRPr="004551C4">
        <w:tc>
          <w:tcPr>
            <w:tcW w:w="4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192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04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348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rsidR="00347F19" w:rsidRPr="004551C4" w:rsidRDefault="00347F19" w:rsidP="004551C4">
            <w:pPr>
              <w:autoSpaceDE w:val="0"/>
              <w:autoSpaceDN w:val="0"/>
              <w:adjustRightInd w:val="0"/>
              <w:spacing w:after="0" w:line="240" w:lineRule="auto"/>
              <w:jc w:val="both"/>
              <w:rPr>
                <w:rFonts w:ascii="Times New Roman" w:hAnsi="Times New Roman" w:cs="Times New Roman"/>
                <w:sz w:val="18"/>
                <w:szCs w:val="18"/>
              </w:rPr>
            </w:pPr>
          </w:p>
        </w:tc>
      </w:tr>
    </w:tbl>
    <w:p w:rsidR="00347F19" w:rsidRPr="004551C4" w:rsidRDefault="00347F19" w:rsidP="001D25ED">
      <w:pPr>
        <w:autoSpaceDE w:val="0"/>
        <w:autoSpaceDN w:val="0"/>
        <w:adjustRightInd w:val="0"/>
        <w:spacing w:after="0" w:line="240" w:lineRule="auto"/>
        <w:jc w:val="both"/>
        <w:rPr>
          <w:rFonts w:ascii="Times New Roman" w:hAnsi="Times New Roman" w:cs="Times New Roman"/>
          <w:sz w:val="18"/>
          <w:szCs w:val="18"/>
        </w:rPr>
        <w:sectPr w:rsidR="00347F19" w:rsidRPr="004551C4">
          <w:pgSz w:w="16838" w:h="11905" w:orient="landscape"/>
          <w:pgMar w:top="1418" w:right="709" w:bottom="850" w:left="709" w:header="0" w:footer="0" w:gutter="0"/>
          <w:cols w:space="720"/>
          <w:noEndnote/>
        </w:sectPr>
      </w:pPr>
    </w:p>
    <w:p w:rsidR="00347F19" w:rsidRPr="004551C4" w:rsidRDefault="00347F19" w:rsidP="001D25ED">
      <w:pPr>
        <w:autoSpaceDE w:val="0"/>
        <w:autoSpaceDN w:val="0"/>
        <w:adjustRightInd w:val="0"/>
        <w:spacing w:after="0" w:line="240" w:lineRule="auto"/>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outlineLvl w:val="1"/>
        <w:rPr>
          <w:rFonts w:ascii="Times New Roman" w:hAnsi="Times New Roman" w:cs="Times New Roman"/>
          <w:sz w:val="18"/>
          <w:szCs w:val="18"/>
        </w:rPr>
      </w:pPr>
      <w:r w:rsidRPr="004551C4">
        <w:rPr>
          <w:rFonts w:ascii="Times New Roman" w:hAnsi="Times New Roman" w:cs="Times New Roman"/>
          <w:sz w:val="18"/>
          <w:szCs w:val="18"/>
        </w:rPr>
        <w:t>Правила заполнения формы: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Одна запись соответствует одному пакету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Заполнение граф учетной формы осуществляется последовательно по мере выполнения операции:</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 Графа 1 "N" - указывается порядковый номер документа, начиная с 1.</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4. Графа 4 "общее кол-во листов" - указывается общее количество листов представленных документов.</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7. Графа 7 " мотивированный отказ" - указываются реквизиты мотивированного отказа.</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9. Графа 9 "N" - дублируется номер из графы 1.</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r w:rsidRPr="004551C4">
        <w:rPr>
          <w:rFonts w:ascii="Times New Roman" w:hAnsi="Times New Roman" w:cs="Times New Roman"/>
          <w:sz w:val="18"/>
          <w:szCs w:val="1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autoSpaceDE w:val="0"/>
        <w:autoSpaceDN w:val="0"/>
        <w:adjustRightInd w:val="0"/>
        <w:spacing w:after="0" w:line="240" w:lineRule="auto"/>
        <w:ind w:firstLine="540"/>
        <w:jc w:val="both"/>
        <w:rPr>
          <w:rFonts w:ascii="Times New Roman" w:hAnsi="Times New Roman" w:cs="Times New Roman"/>
          <w:sz w:val="18"/>
          <w:szCs w:val="18"/>
        </w:rPr>
      </w:pPr>
    </w:p>
    <w:p w:rsidR="00347F19" w:rsidRPr="004551C4" w:rsidRDefault="00347F19" w:rsidP="004551C4">
      <w:pPr>
        <w:suppressAutoHyphens/>
        <w:spacing w:after="0" w:line="100" w:lineRule="atLeast"/>
        <w:jc w:val="both"/>
        <w:rPr>
          <w:rFonts w:ascii="Times New Roman" w:hAnsi="Times New Roman" w:cs="Times New Roman"/>
          <w:sz w:val="18"/>
          <w:szCs w:val="18"/>
          <w:lang w:eastAsia="ar-SA"/>
        </w:rPr>
      </w:pPr>
    </w:p>
    <w:p w:rsidR="00347F19" w:rsidRPr="004551C4" w:rsidRDefault="00347F19" w:rsidP="004551C4">
      <w:pPr>
        <w:jc w:val="both"/>
        <w:rPr>
          <w:sz w:val="18"/>
          <w:szCs w:val="18"/>
        </w:rPr>
      </w:pPr>
    </w:p>
    <w:sectPr w:rsidR="00347F19" w:rsidRPr="004551C4"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F6DA9"/>
    <w:rsid w:val="00102F5E"/>
    <w:rsid w:val="00104F1F"/>
    <w:rsid w:val="00173EFD"/>
    <w:rsid w:val="001B03F5"/>
    <w:rsid w:val="001D25ED"/>
    <w:rsid w:val="00232335"/>
    <w:rsid w:val="002931F1"/>
    <w:rsid w:val="002A5FE5"/>
    <w:rsid w:val="002E7363"/>
    <w:rsid w:val="00347F19"/>
    <w:rsid w:val="003902BD"/>
    <w:rsid w:val="003D5938"/>
    <w:rsid w:val="0040112B"/>
    <w:rsid w:val="00401D6D"/>
    <w:rsid w:val="004229CA"/>
    <w:rsid w:val="004551C4"/>
    <w:rsid w:val="004555CB"/>
    <w:rsid w:val="004C5DD3"/>
    <w:rsid w:val="005530DA"/>
    <w:rsid w:val="005741C9"/>
    <w:rsid w:val="005A453B"/>
    <w:rsid w:val="005B0B19"/>
    <w:rsid w:val="005C7274"/>
    <w:rsid w:val="005E3281"/>
    <w:rsid w:val="00607E9C"/>
    <w:rsid w:val="0063611F"/>
    <w:rsid w:val="00645D85"/>
    <w:rsid w:val="00651D54"/>
    <w:rsid w:val="006A67A4"/>
    <w:rsid w:val="006C679F"/>
    <w:rsid w:val="006D6D69"/>
    <w:rsid w:val="006F28B1"/>
    <w:rsid w:val="007221D5"/>
    <w:rsid w:val="0075104F"/>
    <w:rsid w:val="00756B09"/>
    <w:rsid w:val="00762AD2"/>
    <w:rsid w:val="00790211"/>
    <w:rsid w:val="007B41F5"/>
    <w:rsid w:val="00804DDE"/>
    <w:rsid w:val="0087256E"/>
    <w:rsid w:val="00872D3F"/>
    <w:rsid w:val="0088483D"/>
    <w:rsid w:val="008E2BAE"/>
    <w:rsid w:val="00926A89"/>
    <w:rsid w:val="0094209D"/>
    <w:rsid w:val="0096226D"/>
    <w:rsid w:val="00987A66"/>
    <w:rsid w:val="009D25D8"/>
    <w:rsid w:val="009F0498"/>
    <w:rsid w:val="00A04B6C"/>
    <w:rsid w:val="00A3070E"/>
    <w:rsid w:val="00A51DC8"/>
    <w:rsid w:val="00B2574B"/>
    <w:rsid w:val="00B326ED"/>
    <w:rsid w:val="00B44719"/>
    <w:rsid w:val="00B54B8C"/>
    <w:rsid w:val="00B57BF8"/>
    <w:rsid w:val="00BE513B"/>
    <w:rsid w:val="00C73A8D"/>
    <w:rsid w:val="00C86207"/>
    <w:rsid w:val="00CE1FB0"/>
    <w:rsid w:val="00D27EA4"/>
    <w:rsid w:val="00D369CB"/>
    <w:rsid w:val="00D36A15"/>
    <w:rsid w:val="00D36B50"/>
    <w:rsid w:val="00D67FB4"/>
    <w:rsid w:val="00D87BBC"/>
    <w:rsid w:val="00DA32A8"/>
    <w:rsid w:val="00DF067C"/>
    <w:rsid w:val="00E22E83"/>
    <w:rsid w:val="00E55A14"/>
    <w:rsid w:val="00E76F14"/>
    <w:rsid w:val="00E9245A"/>
    <w:rsid w:val="00EF3CB9"/>
    <w:rsid w:val="00F0054C"/>
    <w:rsid w:val="00F2236F"/>
    <w:rsid w:val="00F42A0D"/>
    <w:rsid w:val="00F746EE"/>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styleId="ac">
    <w:name w:val="No Spacing"/>
    <w:uiPriority w:val="1"/>
    <w:qFormat/>
    <w:rsid w:val="005C727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36" Type="http://schemas.microsoft.com/office/2007/relationships/stylesWithEffects" Target="stylesWithEffects.xm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1C32E0-9D22-4BF5-81E7-AD5D2078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53</Pages>
  <Words>36715</Words>
  <Characters>209282</Characters>
  <Application>Microsoft Office Word</Application>
  <DocSecurity>0</DocSecurity>
  <Lines>1744</Lines>
  <Paragraphs>491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Описание последовательности действий</vt:lpstr>
      <vt:lpstr>Описание последовательности действий</vt:lpstr>
      <vt:lpstr>Описание последовательности действий при осуществлении</vt:lpstr>
      <vt:lpstr>Описание последовательности действий при осуществлении</vt:lpstr>
    </vt:vector>
  </TitlesOfParts>
  <Company/>
  <LinksUpToDate>false</LinksUpToDate>
  <CharactersWithSpaces>245506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Workgrup</cp:lastModifiedBy>
  <cp:revision>30</cp:revision>
  <cp:lastPrinted>2003-12-31T21:32:00Z</cp:lastPrinted>
  <dcterms:created xsi:type="dcterms:W3CDTF">2015-11-24T09:19:00Z</dcterms:created>
  <dcterms:modified xsi:type="dcterms:W3CDTF">2015-12-25T05:49:00Z</dcterms:modified>
</cp:coreProperties>
</file>