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6A9" w:rsidRPr="00C26F5D" w:rsidRDefault="00E56165" w:rsidP="008E1AFC">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4"/>
          <w:szCs w:val="24"/>
          <w:lang w:eastAsia="ru-RU"/>
        </w:rPr>
        <w:t xml:space="preserve">                                    </w:t>
      </w:r>
    </w:p>
    <w:p w:rsidR="009826A9" w:rsidRPr="00C26F5D" w:rsidRDefault="009826A9" w:rsidP="00A10F6A">
      <w:pPr>
        <w:suppressAutoHyphens/>
        <w:spacing w:before="120" w:after="0" w:line="240" w:lineRule="auto"/>
        <w:ind w:left="5103"/>
        <w:jc w:val="center"/>
        <w:rPr>
          <w:rFonts w:ascii="Times New Roman" w:hAnsi="Times New Roman" w:cs="Times New Roman"/>
          <w:sz w:val="20"/>
          <w:szCs w:val="20"/>
          <w:lang w:eastAsia="ar-SA"/>
        </w:rPr>
      </w:pPr>
      <w:r w:rsidRPr="00C26F5D">
        <w:rPr>
          <w:rFonts w:ascii="Times New Roman" w:hAnsi="Times New Roman" w:cs="Times New Roman"/>
          <w:sz w:val="20"/>
          <w:szCs w:val="20"/>
          <w:lang w:eastAsia="ar-SA"/>
        </w:rPr>
        <w:t xml:space="preserve">УТВЕРЖДЕН </w:t>
      </w:r>
    </w:p>
    <w:p w:rsidR="009826A9" w:rsidRPr="00C26F5D" w:rsidRDefault="009826A9" w:rsidP="00A10F6A">
      <w:pPr>
        <w:suppressAutoHyphens/>
        <w:spacing w:before="120" w:after="0" w:line="240" w:lineRule="auto"/>
        <w:ind w:left="5103"/>
        <w:jc w:val="center"/>
        <w:rPr>
          <w:rFonts w:ascii="Times New Roman" w:hAnsi="Times New Roman" w:cs="Times New Roman"/>
          <w:sz w:val="20"/>
          <w:szCs w:val="20"/>
          <w:lang w:eastAsia="ar-SA"/>
        </w:rPr>
      </w:pPr>
      <w:r w:rsidRPr="00C26F5D">
        <w:rPr>
          <w:rFonts w:ascii="Times New Roman" w:hAnsi="Times New Roman" w:cs="Times New Roman"/>
          <w:sz w:val="20"/>
          <w:szCs w:val="20"/>
          <w:lang w:eastAsia="ar-SA"/>
        </w:rPr>
        <w:t xml:space="preserve">Постановлением Администрации </w:t>
      </w:r>
    </w:p>
    <w:p w:rsidR="009826A9" w:rsidRPr="00C26F5D" w:rsidRDefault="00A23914" w:rsidP="00A10F6A">
      <w:pPr>
        <w:suppressAutoHyphens/>
        <w:spacing w:before="120" w:after="0" w:line="240" w:lineRule="auto"/>
        <w:ind w:left="5103"/>
        <w:jc w:val="center"/>
        <w:rPr>
          <w:rFonts w:ascii="Times New Roman" w:hAnsi="Times New Roman" w:cs="Times New Roman"/>
          <w:sz w:val="20"/>
          <w:szCs w:val="20"/>
          <w:lang w:eastAsia="ar-SA"/>
        </w:rPr>
      </w:pPr>
      <w:r w:rsidRPr="00C26F5D">
        <w:rPr>
          <w:rFonts w:ascii="Times New Roman" w:hAnsi="Times New Roman" w:cs="Times New Roman"/>
          <w:sz w:val="20"/>
          <w:szCs w:val="20"/>
          <w:lang w:eastAsia="ar-SA"/>
        </w:rPr>
        <w:t xml:space="preserve"> Коровяковского </w:t>
      </w:r>
      <w:r w:rsidR="00E56165" w:rsidRPr="00C26F5D">
        <w:rPr>
          <w:rFonts w:ascii="Times New Roman" w:hAnsi="Times New Roman" w:cs="Times New Roman"/>
          <w:sz w:val="20"/>
          <w:szCs w:val="20"/>
          <w:lang w:eastAsia="ar-SA"/>
        </w:rPr>
        <w:t xml:space="preserve"> </w:t>
      </w:r>
      <w:r w:rsidR="009826A9" w:rsidRPr="00C26F5D">
        <w:rPr>
          <w:rFonts w:ascii="Times New Roman" w:hAnsi="Times New Roman" w:cs="Times New Roman"/>
          <w:sz w:val="20"/>
          <w:szCs w:val="20"/>
          <w:lang w:eastAsia="ar-SA"/>
        </w:rPr>
        <w:t xml:space="preserve">сельсовета </w:t>
      </w:r>
    </w:p>
    <w:p w:rsidR="009826A9" w:rsidRPr="00C26F5D" w:rsidRDefault="00E56165" w:rsidP="00A10F6A">
      <w:pPr>
        <w:suppressAutoHyphens/>
        <w:spacing w:before="120" w:after="0" w:line="240" w:lineRule="auto"/>
        <w:ind w:left="5103"/>
        <w:jc w:val="center"/>
        <w:rPr>
          <w:rFonts w:ascii="Times New Roman" w:hAnsi="Times New Roman" w:cs="Times New Roman"/>
          <w:sz w:val="20"/>
          <w:szCs w:val="20"/>
          <w:lang w:eastAsia="ar-SA"/>
        </w:rPr>
      </w:pPr>
      <w:r w:rsidRPr="00C26F5D">
        <w:rPr>
          <w:rFonts w:ascii="Times New Roman" w:hAnsi="Times New Roman" w:cs="Times New Roman"/>
          <w:sz w:val="20"/>
          <w:szCs w:val="20"/>
          <w:lang w:eastAsia="ar-SA"/>
        </w:rPr>
        <w:t xml:space="preserve">Глушковского </w:t>
      </w:r>
      <w:r w:rsidR="009826A9" w:rsidRPr="00C26F5D">
        <w:rPr>
          <w:rFonts w:ascii="Times New Roman" w:hAnsi="Times New Roman" w:cs="Times New Roman"/>
          <w:sz w:val="20"/>
          <w:szCs w:val="20"/>
          <w:lang w:eastAsia="ar-SA"/>
        </w:rPr>
        <w:t xml:space="preserve">района Курской области </w:t>
      </w:r>
    </w:p>
    <w:p w:rsidR="009826A9" w:rsidRPr="00C26F5D" w:rsidRDefault="00B55177" w:rsidP="00A10F6A">
      <w:pPr>
        <w:suppressAutoHyphens/>
        <w:spacing w:before="120" w:after="0" w:line="240" w:lineRule="auto"/>
        <w:ind w:left="5103"/>
        <w:jc w:val="center"/>
        <w:rPr>
          <w:rFonts w:ascii="Times New Roman" w:hAnsi="Times New Roman" w:cs="Times New Roman"/>
          <w:sz w:val="20"/>
          <w:szCs w:val="20"/>
          <w:lang w:eastAsia="ar-SA"/>
        </w:rPr>
      </w:pPr>
      <w:r w:rsidRPr="00C26F5D">
        <w:rPr>
          <w:rFonts w:ascii="Times New Roman" w:hAnsi="Times New Roman" w:cs="Times New Roman"/>
          <w:sz w:val="20"/>
          <w:szCs w:val="20"/>
          <w:lang w:eastAsia="ar-SA"/>
        </w:rPr>
        <w:t>о</w:t>
      </w:r>
      <w:r w:rsidR="009826A9" w:rsidRPr="00C26F5D">
        <w:rPr>
          <w:rFonts w:ascii="Times New Roman" w:hAnsi="Times New Roman" w:cs="Times New Roman"/>
          <w:sz w:val="20"/>
          <w:szCs w:val="20"/>
          <w:lang w:eastAsia="ar-SA"/>
        </w:rPr>
        <w:t>т</w:t>
      </w:r>
      <w:r w:rsidRPr="00C26F5D">
        <w:rPr>
          <w:rFonts w:ascii="Times New Roman" w:hAnsi="Times New Roman" w:cs="Times New Roman"/>
          <w:sz w:val="20"/>
          <w:szCs w:val="20"/>
          <w:lang w:eastAsia="ar-SA"/>
        </w:rPr>
        <w:t xml:space="preserve"> </w:t>
      </w:r>
      <w:r w:rsidR="00A23914" w:rsidRPr="00C26F5D">
        <w:rPr>
          <w:rFonts w:ascii="Times New Roman" w:hAnsi="Times New Roman" w:cs="Times New Roman"/>
          <w:sz w:val="20"/>
          <w:szCs w:val="20"/>
          <w:lang w:eastAsia="ar-SA"/>
        </w:rPr>
        <w:t xml:space="preserve">                     </w:t>
      </w:r>
      <w:r w:rsidRPr="00C26F5D">
        <w:rPr>
          <w:rFonts w:ascii="Times New Roman" w:hAnsi="Times New Roman" w:cs="Times New Roman"/>
          <w:sz w:val="20"/>
          <w:szCs w:val="20"/>
          <w:lang w:eastAsia="ar-SA"/>
        </w:rPr>
        <w:t xml:space="preserve">г. № </w:t>
      </w:r>
      <w:r w:rsidR="00A23914" w:rsidRPr="00C26F5D">
        <w:rPr>
          <w:rFonts w:ascii="Times New Roman" w:hAnsi="Times New Roman" w:cs="Times New Roman"/>
          <w:sz w:val="20"/>
          <w:szCs w:val="20"/>
          <w:lang w:eastAsia="ar-SA"/>
        </w:rPr>
        <w:t xml:space="preserve"> </w:t>
      </w:r>
    </w:p>
    <w:p w:rsidR="009826A9" w:rsidRPr="00C26F5D" w:rsidRDefault="009826A9" w:rsidP="00A10F6A">
      <w:pPr>
        <w:suppressAutoHyphens/>
        <w:spacing w:before="120" w:after="0" w:line="240" w:lineRule="auto"/>
        <w:rPr>
          <w:rFonts w:ascii="Times New Roman" w:hAnsi="Times New Roman" w:cs="Times New Roman"/>
          <w:b/>
          <w:bCs/>
          <w:sz w:val="20"/>
          <w:szCs w:val="20"/>
          <w:lang w:eastAsia="ar-SA"/>
        </w:rPr>
      </w:pPr>
    </w:p>
    <w:p w:rsidR="009826A9" w:rsidRPr="00C26F5D" w:rsidRDefault="009826A9" w:rsidP="00A10F6A">
      <w:pPr>
        <w:suppressAutoHyphens/>
        <w:spacing w:before="120" w:after="0" w:line="240" w:lineRule="auto"/>
        <w:jc w:val="center"/>
        <w:rPr>
          <w:rFonts w:ascii="Times New Roman" w:hAnsi="Times New Roman" w:cs="Times New Roman"/>
          <w:sz w:val="20"/>
          <w:szCs w:val="20"/>
          <w:lang w:eastAsia="ar-SA"/>
        </w:rPr>
      </w:pPr>
      <w:r w:rsidRPr="00C26F5D">
        <w:rPr>
          <w:rFonts w:ascii="Times New Roman" w:hAnsi="Times New Roman" w:cs="Times New Roman"/>
          <w:b/>
          <w:bCs/>
          <w:sz w:val="20"/>
          <w:szCs w:val="20"/>
          <w:lang w:eastAsia="ar-SA"/>
        </w:rPr>
        <w:t>АДМИНИСТРАТИВНЫЙ РЕГЛАМЕНТ</w:t>
      </w:r>
    </w:p>
    <w:p w:rsidR="009826A9" w:rsidRPr="00C26F5D" w:rsidRDefault="009826A9" w:rsidP="00A10F6A">
      <w:pPr>
        <w:suppressAutoHyphens/>
        <w:spacing w:after="0" w:line="240" w:lineRule="auto"/>
        <w:jc w:val="center"/>
        <w:rPr>
          <w:rFonts w:ascii="Times New Roman" w:hAnsi="Times New Roman" w:cs="Times New Roman"/>
          <w:sz w:val="20"/>
          <w:szCs w:val="20"/>
          <w:lang w:eastAsia="ar-SA"/>
        </w:rPr>
      </w:pPr>
      <w:r w:rsidRPr="00C26F5D">
        <w:rPr>
          <w:rFonts w:ascii="Times New Roman" w:hAnsi="Times New Roman" w:cs="Times New Roman"/>
          <w:sz w:val="20"/>
          <w:szCs w:val="20"/>
          <w:lang w:eastAsia="ar-SA"/>
        </w:rPr>
        <w:t xml:space="preserve">Администрации </w:t>
      </w:r>
      <w:r w:rsidR="00A23914" w:rsidRPr="00C26F5D">
        <w:rPr>
          <w:rFonts w:ascii="Times New Roman" w:hAnsi="Times New Roman" w:cs="Times New Roman"/>
          <w:sz w:val="20"/>
          <w:szCs w:val="20"/>
          <w:lang w:eastAsia="ar-SA"/>
        </w:rPr>
        <w:t xml:space="preserve"> Коровяковского</w:t>
      </w:r>
      <w:r w:rsidR="00E56165" w:rsidRPr="00C26F5D">
        <w:rPr>
          <w:rFonts w:ascii="Times New Roman" w:hAnsi="Times New Roman" w:cs="Times New Roman"/>
          <w:sz w:val="20"/>
          <w:szCs w:val="20"/>
          <w:lang w:eastAsia="ar-SA"/>
        </w:rPr>
        <w:t xml:space="preserve"> </w:t>
      </w:r>
      <w:r w:rsidRPr="00C26F5D">
        <w:rPr>
          <w:rFonts w:ascii="Times New Roman" w:hAnsi="Times New Roman" w:cs="Times New Roman"/>
          <w:sz w:val="20"/>
          <w:szCs w:val="20"/>
          <w:lang w:eastAsia="ar-SA"/>
        </w:rPr>
        <w:t xml:space="preserve">сельсовета </w:t>
      </w:r>
      <w:r w:rsidR="00E56165" w:rsidRPr="00C26F5D">
        <w:rPr>
          <w:rFonts w:ascii="Times New Roman" w:hAnsi="Times New Roman" w:cs="Times New Roman"/>
          <w:sz w:val="20"/>
          <w:szCs w:val="20"/>
          <w:lang w:eastAsia="ar-SA"/>
        </w:rPr>
        <w:t>Глушковского</w:t>
      </w:r>
      <w:r w:rsidRPr="00C26F5D">
        <w:rPr>
          <w:rFonts w:ascii="Times New Roman" w:hAnsi="Times New Roman" w:cs="Times New Roman"/>
          <w:sz w:val="20"/>
          <w:szCs w:val="20"/>
          <w:lang w:eastAsia="ar-SA"/>
        </w:rPr>
        <w:t xml:space="preserve"> района </w:t>
      </w:r>
    </w:p>
    <w:p w:rsidR="009826A9" w:rsidRPr="00C26F5D" w:rsidRDefault="009826A9" w:rsidP="00A10F6A">
      <w:pPr>
        <w:suppressAutoHyphens/>
        <w:spacing w:after="0" w:line="240" w:lineRule="auto"/>
        <w:jc w:val="center"/>
        <w:rPr>
          <w:rFonts w:ascii="Times New Roman" w:hAnsi="Times New Roman" w:cs="Times New Roman"/>
          <w:sz w:val="20"/>
          <w:szCs w:val="20"/>
          <w:lang w:eastAsia="ar-SA"/>
        </w:rPr>
      </w:pPr>
      <w:r w:rsidRPr="00C26F5D">
        <w:rPr>
          <w:rFonts w:ascii="Times New Roman" w:hAnsi="Times New Roman" w:cs="Times New Roman"/>
          <w:sz w:val="20"/>
          <w:szCs w:val="20"/>
          <w:lang w:eastAsia="ar-SA"/>
        </w:rPr>
        <w:t>Курской области по предоставлению муниципальной услуги</w:t>
      </w:r>
    </w:p>
    <w:p w:rsidR="009826A9" w:rsidRPr="00C26F5D" w:rsidRDefault="009826A9" w:rsidP="008E1AFC">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sidRPr="00C26F5D">
        <w:rPr>
          <w:rFonts w:ascii="Times New Roman" w:hAnsi="Times New Roman" w:cs="Times New Roman"/>
          <w:b/>
          <w:bCs/>
          <w:sz w:val="20"/>
          <w:szCs w:val="20"/>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9826A9" w:rsidRPr="00C26F5D" w:rsidRDefault="009826A9" w:rsidP="008E1AFC">
      <w:pPr>
        <w:widowControl w:val="0"/>
        <w:autoSpaceDE w:val="0"/>
        <w:autoSpaceDN w:val="0"/>
        <w:adjustRightInd w:val="0"/>
        <w:spacing w:after="0" w:line="240" w:lineRule="auto"/>
        <w:jc w:val="center"/>
        <w:rPr>
          <w:rFonts w:ascii="Times New Roman" w:hAnsi="Times New Roman" w:cs="Times New Roman"/>
          <w:sz w:val="20"/>
          <w:szCs w:val="20"/>
          <w:lang w:eastAsia="ru-RU"/>
        </w:rPr>
      </w:pPr>
    </w:p>
    <w:p w:rsidR="009826A9" w:rsidRPr="00C26F5D" w:rsidRDefault="009826A9" w:rsidP="008E1AFC">
      <w:pPr>
        <w:widowControl w:val="0"/>
        <w:autoSpaceDE w:val="0"/>
        <w:autoSpaceDN w:val="0"/>
        <w:adjustRightInd w:val="0"/>
        <w:spacing w:after="0" w:line="240" w:lineRule="auto"/>
        <w:jc w:val="center"/>
        <w:rPr>
          <w:rFonts w:ascii="Times New Roman" w:hAnsi="Times New Roman" w:cs="Times New Roman"/>
          <w:b/>
          <w:bCs/>
          <w:spacing w:val="-1"/>
          <w:sz w:val="20"/>
          <w:szCs w:val="20"/>
          <w:lang w:eastAsia="ru-RU"/>
        </w:rPr>
      </w:pPr>
      <w:r w:rsidRPr="00C26F5D">
        <w:rPr>
          <w:rFonts w:ascii="Times New Roman" w:hAnsi="Times New Roman" w:cs="Times New Roman"/>
          <w:b/>
          <w:bCs/>
          <w:sz w:val="20"/>
          <w:szCs w:val="20"/>
          <w:lang w:eastAsia="ru-RU"/>
        </w:rPr>
        <w:t xml:space="preserve">1. </w:t>
      </w:r>
      <w:r w:rsidRPr="00C26F5D">
        <w:rPr>
          <w:rFonts w:ascii="Times New Roman" w:hAnsi="Times New Roman" w:cs="Times New Roman"/>
          <w:b/>
          <w:bCs/>
          <w:spacing w:val="-1"/>
          <w:sz w:val="20"/>
          <w:szCs w:val="20"/>
          <w:lang w:eastAsia="ru-RU"/>
        </w:rPr>
        <w:t>ОБЩИЕ ПОЛОЖЕНИЯ</w:t>
      </w:r>
    </w:p>
    <w:p w:rsidR="009826A9" w:rsidRPr="00C26F5D"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0"/>
          <w:szCs w:val="20"/>
          <w:lang w:eastAsia="ru-RU"/>
        </w:rPr>
      </w:pPr>
    </w:p>
    <w:p w:rsidR="009826A9" w:rsidRPr="00C26F5D" w:rsidRDefault="009826A9"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0"/>
          <w:szCs w:val="20"/>
          <w:lang w:eastAsia="ru-RU"/>
        </w:rPr>
      </w:pPr>
      <w:r w:rsidRPr="00C26F5D">
        <w:rPr>
          <w:rFonts w:ascii="Times New Roman" w:hAnsi="Times New Roman" w:cs="Times New Roman"/>
          <w:b/>
          <w:bCs/>
          <w:spacing w:val="-1"/>
          <w:sz w:val="20"/>
          <w:szCs w:val="20"/>
          <w:lang w:eastAsia="ru-RU"/>
        </w:rPr>
        <w:t>Предмет регулирования  административного регламента</w:t>
      </w:r>
    </w:p>
    <w:p w:rsidR="009826A9" w:rsidRPr="00C26F5D" w:rsidRDefault="009826A9"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0"/>
          <w:szCs w:val="20"/>
          <w:lang w:eastAsia="ru-RU"/>
        </w:rPr>
      </w:pPr>
    </w:p>
    <w:p w:rsidR="009826A9" w:rsidRPr="00C26F5D" w:rsidRDefault="009826A9" w:rsidP="008E1AFC">
      <w:pPr>
        <w:widowControl w:val="0"/>
        <w:autoSpaceDE w:val="0"/>
        <w:autoSpaceDN w:val="0"/>
        <w:adjustRightInd w:val="0"/>
        <w:spacing w:after="0" w:line="240" w:lineRule="auto"/>
        <w:ind w:firstLine="420"/>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муниципальной услуги.</w:t>
      </w:r>
    </w:p>
    <w:p w:rsidR="009826A9" w:rsidRPr="00C26F5D" w:rsidRDefault="009826A9"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0"/>
          <w:szCs w:val="20"/>
          <w:lang w:eastAsia="ru-RU"/>
        </w:rPr>
      </w:pPr>
    </w:p>
    <w:p w:rsidR="009826A9" w:rsidRPr="00C26F5D" w:rsidRDefault="009826A9" w:rsidP="008E1AFC">
      <w:pPr>
        <w:widowControl w:val="0"/>
        <w:numPr>
          <w:ilvl w:val="1"/>
          <w:numId w:val="1"/>
        </w:numPr>
        <w:autoSpaceDE w:val="0"/>
        <w:autoSpaceDN w:val="0"/>
        <w:adjustRightInd w:val="0"/>
        <w:spacing w:after="0" w:line="240" w:lineRule="auto"/>
        <w:jc w:val="center"/>
        <w:rPr>
          <w:rFonts w:ascii="Times New Roman" w:hAnsi="Times New Roman" w:cs="Times New Roman"/>
          <w:b/>
          <w:bCs/>
          <w:sz w:val="20"/>
          <w:szCs w:val="20"/>
          <w:lang w:eastAsia="ru-RU"/>
        </w:rPr>
      </w:pPr>
      <w:r w:rsidRPr="00C26F5D">
        <w:rPr>
          <w:rFonts w:ascii="Times New Roman" w:hAnsi="Times New Roman" w:cs="Times New Roman"/>
          <w:b/>
          <w:bCs/>
          <w:sz w:val="20"/>
          <w:szCs w:val="20"/>
          <w:lang w:eastAsia="ru-RU"/>
        </w:rPr>
        <w:t>Круг заявителей</w:t>
      </w:r>
    </w:p>
    <w:p w:rsidR="009826A9" w:rsidRPr="00C26F5D" w:rsidRDefault="009826A9" w:rsidP="008E1AFC">
      <w:pPr>
        <w:widowControl w:val="0"/>
        <w:autoSpaceDE w:val="0"/>
        <w:autoSpaceDN w:val="0"/>
        <w:adjustRightInd w:val="0"/>
        <w:spacing w:after="0" w:line="240" w:lineRule="auto"/>
        <w:ind w:left="420"/>
        <w:rPr>
          <w:rFonts w:ascii="Times New Roman" w:hAnsi="Times New Roman" w:cs="Times New Roman"/>
          <w:b/>
          <w:bCs/>
          <w:sz w:val="20"/>
          <w:szCs w:val="20"/>
          <w:lang w:eastAsia="ru-RU"/>
        </w:rPr>
      </w:pPr>
    </w:p>
    <w:p w:rsidR="009826A9" w:rsidRPr="00C26F5D" w:rsidRDefault="009826A9" w:rsidP="009C7C40">
      <w:pPr>
        <w:spacing w:after="0" w:line="240" w:lineRule="auto"/>
        <w:jc w:val="both"/>
        <w:rPr>
          <w:rFonts w:ascii="Times New Roman" w:hAnsi="Times New Roman" w:cs="Times New Roman"/>
          <w:sz w:val="20"/>
          <w:szCs w:val="20"/>
        </w:rPr>
      </w:pPr>
      <w:r w:rsidRPr="00C26F5D">
        <w:rPr>
          <w:color w:val="000080"/>
          <w:sz w:val="20"/>
          <w:szCs w:val="20"/>
        </w:rPr>
        <w:tab/>
      </w:r>
      <w:r w:rsidRPr="00C26F5D">
        <w:rPr>
          <w:rFonts w:ascii="Times New Roman" w:hAnsi="Times New Roman" w:cs="Times New Roman"/>
          <w:sz w:val="20"/>
          <w:szCs w:val="20"/>
        </w:rPr>
        <w:t xml:space="preserve">- лица, замещавшие должности муниципальной службы в органах местного самоуправления; </w:t>
      </w:r>
    </w:p>
    <w:p w:rsidR="009826A9" w:rsidRPr="00C26F5D" w:rsidRDefault="009826A9" w:rsidP="009C7C40">
      <w:pPr>
        <w:spacing w:after="0" w:line="240" w:lineRule="auto"/>
        <w:jc w:val="both"/>
        <w:rPr>
          <w:rFonts w:ascii="Times New Roman" w:hAnsi="Times New Roman" w:cs="Times New Roman"/>
          <w:sz w:val="20"/>
          <w:szCs w:val="20"/>
        </w:rPr>
      </w:pPr>
      <w:r w:rsidRPr="00C26F5D">
        <w:rPr>
          <w:rFonts w:ascii="Times New Roman" w:hAnsi="Times New Roman" w:cs="Times New Roman"/>
          <w:sz w:val="20"/>
          <w:szCs w:val="20"/>
        </w:rPr>
        <w:tab/>
        <w:t>- лица, замещавшие выборные должности в органах местного самоуправления;</w:t>
      </w:r>
    </w:p>
    <w:p w:rsidR="009826A9" w:rsidRPr="00C26F5D" w:rsidRDefault="009826A9" w:rsidP="009C7C40">
      <w:pPr>
        <w:spacing w:after="0" w:line="240" w:lineRule="auto"/>
        <w:ind w:firstLine="708"/>
        <w:jc w:val="both"/>
        <w:rPr>
          <w:rFonts w:ascii="Times New Roman" w:hAnsi="Times New Roman" w:cs="Times New Roman"/>
          <w:sz w:val="20"/>
          <w:szCs w:val="20"/>
          <w:lang w:eastAsia="ru-RU"/>
        </w:rPr>
      </w:pPr>
      <w:r w:rsidRPr="00C26F5D">
        <w:rPr>
          <w:rFonts w:ascii="Times New Roman" w:hAnsi="Times New Roman" w:cs="Times New Roman"/>
          <w:kern w:val="1"/>
          <w:sz w:val="20"/>
          <w:szCs w:val="20"/>
          <w:lang w:eastAsia="ar-SA"/>
        </w:rPr>
        <w:t xml:space="preserve">-  </w:t>
      </w:r>
      <w:r w:rsidRPr="00C26F5D">
        <w:rPr>
          <w:rFonts w:ascii="Times New Roman" w:hAnsi="Times New Roman" w:cs="Times New Roman"/>
          <w:sz w:val="20"/>
          <w:szCs w:val="20"/>
          <w:lang w:eastAsia="ru-RU"/>
        </w:rPr>
        <w:t>либо их  уполномоченные представители.</w:t>
      </w:r>
    </w:p>
    <w:p w:rsidR="009826A9" w:rsidRPr="00C26F5D" w:rsidRDefault="009826A9" w:rsidP="002525BE">
      <w:pPr>
        <w:widowControl w:val="0"/>
        <w:shd w:val="clear" w:color="auto" w:fill="FFFFFF"/>
        <w:autoSpaceDE w:val="0"/>
        <w:autoSpaceDN w:val="0"/>
        <w:adjustRightInd w:val="0"/>
        <w:spacing w:after="0" w:line="240" w:lineRule="auto"/>
        <w:rPr>
          <w:rFonts w:ascii="Times New Roman" w:hAnsi="Times New Roman" w:cs="Times New Roman"/>
          <w:b/>
          <w:bCs/>
          <w:sz w:val="20"/>
          <w:szCs w:val="20"/>
          <w:lang w:eastAsia="ru-RU"/>
        </w:rPr>
      </w:pPr>
    </w:p>
    <w:p w:rsidR="001337EB" w:rsidRPr="00C26F5D" w:rsidRDefault="001337EB" w:rsidP="001337EB">
      <w:pPr>
        <w:spacing w:after="0" w:line="240" w:lineRule="auto"/>
        <w:ind w:left="1064"/>
        <w:jc w:val="center"/>
        <w:rPr>
          <w:rFonts w:ascii="Times New Roman" w:eastAsia="Times New Roman" w:hAnsi="Times New Roman" w:cs="Times New Roman"/>
          <w:b/>
          <w:sz w:val="20"/>
          <w:szCs w:val="20"/>
          <w:lang w:eastAsia="ru-RU"/>
        </w:rPr>
      </w:pPr>
      <w:r w:rsidRPr="00C26F5D">
        <w:rPr>
          <w:rFonts w:ascii="Times New Roman" w:eastAsia="Times New Roman" w:hAnsi="Times New Roman" w:cs="Times New Roman"/>
          <w:b/>
          <w:sz w:val="20"/>
          <w:szCs w:val="20"/>
          <w:lang w:eastAsia="ru-RU"/>
        </w:rPr>
        <w:t xml:space="preserve">1.3.Требования к порядку информирования о предоставлении </w:t>
      </w:r>
    </w:p>
    <w:p w:rsidR="001337EB" w:rsidRPr="00C26F5D" w:rsidRDefault="001337EB" w:rsidP="001337EB">
      <w:pPr>
        <w:spacing w:after="0" w:line="240" w:lineRule="auto"/>
        <w:ind w:left="1064"/>
        <w:jc w:val="center"/>
        <w:rPr>
          <w:rFonts w:ascii="Times New Roman" w:eastAsia="Times New Roman" w:hAnsi="Times New Roman" w:cs="Times New Roman"/>
          <w:b/>
          <w:sz w:val="20"/>
          <w:szCs w:val="20"/>
          <w:lang w:eastAsia="ru-RU"/>
        </w:rPr>
      </w:pPr>
      <w:r w:rsidRPr="00C26F5D">
        <w:rPr>
          <w:rFonts w:ascii="Times New Roman" w:eastAsia="Times New Roman" w:hAnsi="Times New Roman" w:cs="Times New Roman"/>
          <w:b/>
          <w:sz w:val="20"/>
          <w:szCs w:val="20"/>
          <w:lang w:eastAsia="ru-RU"/>
        </w:rPr>
        <w:t>муниципальной услуги</w:t>
      </w:r>
    </w:p>
    <w:p w:rsidR="001337EB" w:rsidRPr="00C26F5D" w:rsidRDefault="001337EB" w:rsidP="001337EB">
      <w:pPr>
        <w:spacing w:after="0" w:line="240" w:lineRule="auto"/>
        <w:ind w:left="1064"/>
        <w:jc w:val="both"/>
        <w:rPr>
          <w:rFonts w:ascii="Times New Roman" w:eastAsia="Times New Roman" w:hAnsi="Times New Roman" w:cs="Times New Roman"/>
          <w:b/>
          <w:sz w:val="20"/>
          <w:szCs w:val="20"/>
          <w:lang w:eastAsia="ru-RU"/>
        </w:rPr>
      </w:pPr>
    </w:p>
    <w:p w:rsidR="001337EB" w:rsidRPr="00C26F5D" w:rsidRDefault="001337EB" w:rsidP="001337EB">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Глушковскому району (далее МФЦ).</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p>
    <w:p w:rsidR="001337EB" w:rsidRPr="00C26F5D" w:rsidRDefault="00E56165" w:rsidP="001337EB">
      <w:pPr>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 xml:space="preserve">Администрация </w:t>
      </w:r>
      <w:r w:rsidR="00A23914" w:rsidRPr="00C26F5D">
        <w:rPr>
          <w:rFonts w:ascii="Times New Roman" w:eastAsia="Times New Roman" w:hAnsi="Times New Roman" w:cs="Times New Roman"/>
          <w:sz w:val="20"/>
          <w:szCs w:val="20"/>
          <w:lang w:eastAsia="ru-RU"/>
        </w:rPr>
        <w:t>Коровяковского</w:t>
      </w:r>
      <w:r w:rsidRPr="00C26F5D">
        <w:rPr>
          <w:rFonts w:ascii="Times New Roman" w:eastAsia="Times New Roman" w:hAnsi="Times New Roman" w:cs="Times New Roman"/>
          <w:sz w:val="20"/>
          <w:szCs w:val="20"/>
          <w:lang w:eastAsia="ru-RU"/>
        </w:rPr>
        <w:t xml:space="preserve">  </w:t>
      </w:r>
      <w:r w:rsidR="001337EB" w:rsidRPr="00C26F5D">
        <w:rPr>
          <w:rFonts w:ascii="Times New Roman" w:eastAsia="Times New Roman" w:hAnsi="Times New Roman" w:cs="Times New Roman"/>
          <w:sz w:val="20"/>
          <w:szCs w:val="20"/>
          <w:lang w:eastAsia="ru-RU"/>
        </w:rPr>
        <w:t xml:space="preserve"> сельсовета расположена по адресу: 307</w:t>
      </w:r>
      <w:r w:rsidRPr="00C26F5D">
        <w:rPr>
          <w:rFonts w:ascii="Times New Roman" w:eastAsia="Times New Roman" w:hAnsi="Times New Roman" w:cs="Times New Roman"/>
          <w:sz w:val="20"/>
          <w:szCs w:val="20"/>
          <w:lang w:eastAsia="ru-RU"/>
        </w:rPr>
        <w:t>4</w:t>
      </w:r>
      <w:r w:rsidR="00A23914" w:rsidRPr="00C26F5D">
        <w:rPr>
          <w:rFonts w:ascii="Times New Roman" w:eastAsia="Times New Roman" w:hAnsi="Times New Roman" w:cs="Times New Roman"/>
          <w:sz w:val="20"/>
          <w:szCs w:val="20"/>
          <w:lang w:eastAsia="ru-RU"/>
        </w:rPr>
        <w:t>73</w:t>
      </w:r>
      <w:r w:rsidR="001337EB" w:rsidRPr="00C26F5D">
        <w:rPr>
          <w:rFonts w:ascii="Times New Roman" w:eastAsia="Times New Roman" w:hAnsi="Times New Roman" w:cs="Times New Roman"/>
          <w:sz w:val="20"/>
          <w:szCs w:val="20"/>
          <w:lang w:eastAsia="ru-RU"/>
        </w:rPr>
        <w:t xml:space="preserve">, Курская область, Глушковский район, </w:t>
      </w:r>
      <w:r w:rsidR="00A23914" w:rsidRPr="00C26F5D">
        <w:rPr>
          <w:rFonts w:ascii="Times New Roman" w:eastAsia="Times New Roman" w:hAnsi="Times New Roman" w:cs="Times New Roman"/>
          <w:sz w:val="20"/>
          <w:szCs w:val="20"/>
          <w:lang w:eastAsia="ru-RU"/>
        </w:rPr>
        <w:t xml:space="preserve"> Коровяковский </w:t>
      </w:r>
      <w:r w:rsidRPr="00C26F5D">
        <w:rPr>
          <w:rFonts w:ascii="Times New Roman" w:eastAsia="Times New Roman" w:hAnsi="Times New Roman" w:cs="Times New Roman"/>
          <w:sz w:val="20"/>
          <w:szCs w:val="20"/>
          <w:lang w:eastAsia="ru-RU"/>
        </w:rPr>
        <w:t xml:space="preserve"> </w:t>
      </w:r>
      <w:r w:rsidR="001337EB" w:rsidRPr="00C26F5D">
        <w:rPr>
          <w:rFonts w:ascii="Times New Roman" w:eastAsia="Times New Roman" w:hAnsi="Times New Roman" w:cs="Times New Roman"/>
          <w:sz w:val="20"/>
          <w:szCs w:val="20"/>
          <w:lang w:eastAsia="ru-RU"/>
        </w:rPr>
        <w:t xml:space="preserve">сельсовет, ул. </w:t>
      </w:r>
      <w:r w:rsidR="00A23914" w:rsidRPr="00C26F5D">
        <w:rPr>
          <w:rFonts w:ascii="Times New Roman" w:eastAsia="Times New Roman" w:hAnsi="Times New Roman" w:cs="Times New Roman"/>
          <w:sz w:val="20"/>
          <w:szCs w:val="20"/>
          <w:lang w:eastAsia="ru-RU"/>
        </w:rPr>
        <w:t xml:space="preserve"> ул.Ленина,32</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График работы:</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приемные дни: ежедневно - с 8.00 до 17.00 часов (в предпраздничные дни до 16.00), кроме выходных и нерабочих дней;</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перерыв - с 12.00 до 1</w:t>
      </w:r>
      <w:r w:rsidR="00E56165" w:rsidRPr="00C26F5D">
        <w:rPr>
          <w:rFonts w:ascii="Times New Roman" w:eastAsia="Times New Roman" w:hAnsi="Times New Roman" w:cs="Times New Roman"/>
          <w:sz w:val="20"/>
          <w:szCs w:val="20"/>
          <w:lang w:eastAsia="ru-RU"/>
        </w:rPr>
        <w:t>4</w:t>
      </w:r>
      <w:r w:rsidRPr="00C26F5D">
        <w:rPr>
          <w:rFonts w:ascii="Times New Roman" w:eastAsia="Times New Roman" w:hAnsi="Times New Roman" w:cs="Times New Roman"/>
          <w:sz w:val="20"/>
          <w:szCs w:val="20"/>
          <w:lang w:eastAsia="ru-RU"/>
        </w:rPr>
        <w:t>.00 часов;</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выходные дни – суббота, воскресенье.</w:t>
      </w:r>
    </w:p>
    <w:p w:rsidR="001337EB" w:rsidRPr="00C26F5D"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0"/>
          <w:szCs w:val="20"/>
          <w:lang w:eastAsia="ru-RU"/>
        </w:rPr>
      </w:pPr>
    </w:p>
    <w:p w:rsidR="001337EB" w:rsidRPr="00C26F5D"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Управление пенсионного фонда Российской Федерации (государственное учреждение)  по Глушковскому району Курской области (без выполнения функции по выплате пенсий) расположен по адресу: 307450, Курская область, поселок  Глушково, ул. Советская, д.1.</w:t>
      </w:r>
    </w:p>
    <w:p w:rsidR="001337EB" w:rsidRPr="00C26F5D"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 xml:space="preserve">График работы: понедельник – пятница с 08.30 часов до 17.30 часов. Перерыв с 13.00 до 14.00 часов. Выходные – суббота, воскресенье. </w:t>
      </w:r>
    </w:p>
    <w:p w:rsidR="001337EB" w:rsidRPr="00C26F5D"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0"/>
          <w:szCs w:val="20"/>
          <w:lang w:eastAsia="ru-RU"/>
        </w:rPr>
      </w:pPr>
    </w:p>
    <w:p w:rsidR="001337EB" w:rsidRPr="00C26F5D"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 xml:space="preserve">Вышестоящая организация: Отделение Пенсионного фонда Российской Федерации по Курской области расположен по адресу: 305004. г. Курск, ул. К. Зеленко, д.5. </w:t>
      </w:r>
    </w:p>
    <w:p w:rsidR="001337EB" w:rsidRPr="00C26F5D"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 xml:space="preserve">График работы: понедельник – пятница с 09.00 часов до 18.00 часов. Перерыв с 13.00 до 14.00 часов. Выходные – суббота, воскресенье. </w:t>
      </w:r>
    </w:p>
    <w:p w:rsidR="001337EB" w:rsidRPr="00C26F5D"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0"/>
          <w:szCs w:val="20"/>
          <w:lang w:eastAsia="ru-RU"/>
        </w:rPr>
      </w:pPr>
    </w:p>
    <w:p w:rsidR="001337EB" w:rsidRPr="00C26F5D"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Комитет социального обеспечения Курской области (Управление обеспечения и контроля социальных выплат) расположен по адресу: г. Курск,   ул. Маковская, д. 2 «г», График работы: понедельник – пятница с 09.00 часов до 18.00 часов, перерыв с 13.00 до 14.00 часов, выходные дни – суббота, воскресенье.</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highlight w:val="yellow"/>
          <w:lang w:eastAsia="ru-RU"/>
        </w:rPr>
      </w:pPr>
    </w:p>
    <w:p w:rsidR="001337EB" w:rsidRPr="00C26F5D" w:rsidRDefault="001337EB" w:rsidP="001337E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26F5D">
        <w:rPr>
          <w:rFonts w:ascii="Times New Roman" w:eastAsia="Times New Roman" w:hAnsi="Times New Roman" w:cs="Times New Roman"/>
          <w:color w:val="000000"/>
          <w:sz w:val="20"/>
          <w:szCs w:val="20"/>
          <w:lang w:eastAsia="ru-RU"/>
        </w:rPr>
        <w:t>МФЦ расположен по адресу: 307450, Курская область, п. Глушково, ул. Советская, д. 1, кабинет 29.</w:t>
      </w:r>
    </w:p>
    <w:p w:rsidR="001337EB" w:rsidRPr="00C26F5D" w:rsidRDefault="001337EB" w:rsidP="001337E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26F5D">
        <w:rPr>
          <w:rFonts w:ascii="Times New Roman" w:eastAsia="Times New Roman" w:hAnsi="Times New Roman" w:cs="Times New Roman"/>
          <w:color w:val="000000"/>
          <w:sz w:val="20"/>
          <w:szCs w:val="20"/>
          <w:lang w:eastAsia="ru-RU"/>
        </w:rPr>
        <w:t xml:space="preserve">График приема заявителей: </w:t>
      </w:r>
    </w:p>
    <w:p w:rsidR="001337EB" w:rsidRPr="00C26F5D" w:rsidRDefault="001337EB" w:rsidP="001337E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26F5D">
        <w:rPr>
          <w:rFonts w:ascii="Times New Roman" w:eastAsia="Times New Roman" w:hAnsi="Times New Roman" w:cs="Times New Roman"/>
          <w:color w:val="000000"/>
          <w:sz w:val="20"/>
          <w:szCs w:val="20"/>
          <w:lang w:eastAsia="ru-RU"/>
        </w:rPr>
        <w:t xml:space="preserve">понедельник -  пятница – с 09.00 часов до 17.00 часов, </w:t>
      </w:r>
    </w:p>
    <w:p w:rsidR="001337EB" w:rsidRPr="00C26F5D" w:rsidRDefault="001337EB" w:rsidP="001337E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26F5D">
        <w:rPr>
          <w:rFonts w:ascii="Times New Roman" w:eastAsia="Times New Roman" w:hAnsi="Times New Roman" w:cs="Times New Roman"/>
          <w:color w:val="000000"/>
          <w:sz w:val="20"/>
          <w:szCs w:val="20"/>
          <w:lang w:eastAsia="ru-RU"/>
        </w:rPr>
        <w:t>Без перерыва.</w:t>
      </w:r>
    </w:p>
    <w:p w:rsidR="001337EB" w:rsidRPr="00C26F5D" w:rsidRDefault="001337EB" w:rsidP="001337E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26F5D">
        <w:rPr>
          <w:rFonts w:ascii="Times New Roman" w:eastAsia="Times New Roman" w:hAnsi="Times New Roman" w:cs="Times New Roman"/>
          <w:color w:val="000000"/>
          <w:sz w:val="20"/>
          <w:szCs w:val="20"/>
          <w:lang w:eastAsia="ru-RU"/>
        </w:rPr>
        <w:lastRenderedPageBreak/>
        <w:t>Выходной день: суббота воскресенье.</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1.3.2. Справочные телефоны Отдела Администрации, предоставляющего муниципальную услугу, организаций, участвующих в предоставлении  муниципальной услуги и МФЦ, в том числе номер телефона-автоинформатора</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Телефон для справок Администрации: 8(47132)</w:t>
      </w:r>
      <w:r w:rsidR="00E56165" w:rsidRPr="00C26F5D">
        <w:rPr>
          <w:rFonts w:ascii="Times New Roman" w:eastAsia="Times New Roman" w:hAnsi="Times New Roman" w:cs="Times New Roman"/>
          <w:sz w:val="20"/>
          <w:szCs w:val="20"/>
          <w:lang w:eastAsia="ru-RU"/>
        </w:rPr>
        <w:t>3-2</w:t>
      </w:r>
      <w:r w:rsidR="00A23914" w:rsidRPr="00C26F5D">
        <w:rPr>
          <w:rFonts w:ascii="Times New Roman" w:eastAsia="Times New Roman" w:hAnsi="Times New Roman" w:cs="Times New Roman"/>
          <w:sz w:val="20"/>
          <w:szCs w:val="20"/>
          <w:lang w:eastAsia="ru-RU"/>
        </w:rPr>
        <w:t>3</w:t>
      </w:r>
      <w:r w:rsidR="00E56165" w:rsidRPr="00C26F5D">
        <w:rPr>
          <w:rFonts w:ascii="Times New Roman" w:eastAsia="Times New Roman" w:hAnsi="Times New Roman" w:cs="Times New Roman"/>
          <w:sz w:val="20"/>
          <w:szCs w:val="20"/>
          <w:lang w:eastAsia="ru-RU"/>
        </w:rPr>
        <w:t>-</w:t>
      </w:r>
      <w:r w:rsidR="00A23914" w:rsidRPr="00C26F5D">
        <w:rPr>
          <w:rFonts w:ascii="Times New Roman" w:eastAsia="Times New Roman" w:hAnsi="Times New Roman" w:cs="Times New Roman"/>
          <w:sz w:val="20"/>
          <w:szCs w:val="20"/>
          <w:lang w:eastAsia="ru-RU"/>
        </w:rPr>
        <w:t>41</w:t>
      </w:r>
      <w:r w:rsidRPr="00C26F5D">
        <w:rPr>
          <w:rFonts w:ascii="Times New Roman" w:eastAsia="Times New Roman" w:hAnsi="Times New Roman" w:cs="Times New Roman"/>
          <w:sz w:val="20"/>
          <w:szCs w:val="20"/>
          <w:lang w:eastAsia="ru-RU"/>
        </w:rPr>
        <w:t>.Телефон для направления обращений факсимильной связью: 8 (47132)</w:t>
      </w:r>
      <w:r w:rsidR="00E56165" w:rsidRPr="00C26F5D">
        <w:rPr>
          <w:rFonts w:ascii="Times New Roman" w:eastAsia="Times New Roman" w:hAnsi="Times New Roman" w:cs="Times New Roman"/>
          <w:sz w:val="20"/>
          <w:szCs w:val="20"/>
          <w:lang w:eastAsia="ru-RU"/>
        </w:rPr>
        <w:t>3-2</w:t>
      </w:r>
      <w:r w:rsidR="00A23914" w:rsidRPr="00C26F5D">
        <w:rPr>
          <w:rFonts w:ascii="Times New Roman" w:eastAsia="Times New Roman" w:hAnsi="Times New Roman" w:cs="Times New Roman"/>
          <w:sz w:val="20"/>
          <w:szCs w:val="20"/>
          <w:lang w:eastAsia="ru-RU"/>
        </w:rPr>
        <w:t>3</w:t>
      </w:r>
      <w:r w:rsidR="00E56165" w:rsidRPr="00C26F5D">
        <w:rPr>
          <w:rFonts w:ascii="Times New Roman" w:eastAsia="Times New Roman" w:hAnsi="Times New Roman" w:cs="Times New Roman"/>
          <w:sz w:val="20"/>
          <w:szCs w:val="20"/>
          <w:lang w:eastAsia="ru-RU"/>
        </w:rPr>
        <w:t>-37</w:t>
      </w:r>
    </w:p>
    <w:p w:rsidR="001337EB" w:rsidRPr="00C26F5D"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0"/>
          <w:szCs w:val="20"/>
          <w:lang w:eastAsia="ru-RU"/>
        </w:rPr>
      </w:pPr>
    </w:p>
    <w:p w:rsidR="001337EB" w:rsidRPr="00C26F5D"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 xml:space="preserve">Управление пенсионного фонда Российской Федерации (государственное учреждение)  по Глушковскому району Курской области (без выполнения функции по выплате пенсий) 8-47132-2-19-06. </w:t>
      </w:r>
    </w:p>
    <w:p w:rsidR="001337EB" w:rsidRPr="00C26F5D"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0"/>
          <w:szCs w:val="20"/>
          <w:lang w:eastAsia="ru-RU"/>
        </w:rPr>
      </w:pPr>
    </w:p>
    <w:p w:rsidR="001337EB" w:rsidRPr="00C26F5D"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 xml:space="preserve">Телефон вышестоящей организации: Отделения  пенсионного фонда Российской Федерации по Курской области. 8-4712-70-37-71. </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Телефон Комитета социального обеспечения Курской области (Управление обеспечения и контроля социальных выплат) 8-4712-35-69-88.</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Телефон МФЦ: 8-47132-2-15-72.</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p>
    <w:p w:rsidR="001337EB" w:rsidRPr="00C26F5D" w:rsidRDefault="001337EB" w:rsidP="001337EB">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1.3.3. Адреса официальных сайтов Администрации Глушковского района (далее - Администрация),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Адрес официального сайта Администрации:</w:t>
      </w:r>
      <w:r w:rsidR="00E45D5F" w:rsidRPr="00C26F5D">
        <w:rPr>
          <w:rFonts w:ascii="Times New Roman" w:eastAsia="Times New Roman" w:hAnsi="Times New Roman" w:cs="Times New Roman"/>
          <w:sz w:val="20"/>
          <w:szCs w:val="20"/>
          <w:lang w:eastAsia="ru-RU"/>
        </w:rPr>
        <w:t xml:space="preserve">  коровяковский.рф</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Адрес электронной почты Администрации:</w:t>
      </w:r>
      <w:r w:rsidR="00E56165" w:rsidRPr="00C26F5D">
        <w:rPr>
          <w:rFonts w:ascii="Times New Roman" w:eastAsia="Times New Roman" w:hAnsi="Times New Roman" w:cs="Times New Roman"/>
          <w:sz w:val="20"/>
          <w:szCs w:val="20"/>
          <w:lang w:eastAsia="ru-RU"/>
        </w:rPr>
        <w:t xml:space="preserve"> </w:t>
      </w:r>
      <w:r w:rsidR="00E45D5F" w:rsidRPr="00C26F5D">
        <w:rPr>
          <w:rFonts w:ascii="Times New Roman" w:eastAsia="Times New Roman" w:hAnsi="Times New Roman" w:cs="Times New Roman"/>
          <w:sz w:val="20"/>
          <w:szCs w:val="20"/>
          <w:lang w:eastAsia="ru-RU"/>
        </w:rPr>
        <w:t xml:space="preserve"> </w:t>
      </w:r>
      <w:r w:rsidR="00E45D5F" w:rsidRPr="00C26F5D">
        <w:rPr>
          <w:rFonts w:ascii="Times New Roman" w:eastAsia="Times New Roman" w:hAnsi="Times New Roman" w:cs="Times New Roman"/>
          <w:sz w:val="20"/>
          <w:szCs w:val="20"/>
          <w:lang w:val="en-US" w:eastAsia="ru-RU"/>
        </w:rPr>
        <w:t>kor</w:t>
      </w:r>
      <w:r w:rsidR="00E45D5F" w:rsidRPr="00C26F5D">
        <w:rPr>
          <w:rFonts w:ascii="Times New Roman" w:eastAsia="Times New Roman" w:hAnsi="Times New Roman" w:cs="Times New Roman"/>
          <w:sz w:val="20"/>
          <w:szCs w:val="20"/>
          <w:lang w:eastAsia="ru-RU"/>
        </w:rPr>
        <w:t>.</w:t>
      </w:r>
      <w:r w:rsidR="00E45D5F" w:rsidRPr="00C26F5D">
        <w:rPr>
          <w:rFonts w:ascii="Times New Roman" w:eastAsia="Times New Roman" w:hAnsi="Times New Roman" w:cs="Times New Roman"/>
          <w:sz w:val="20"/>
          <w:szCs w:val="20"/>
          <w:lang w:val="en-US" w:eastAsia="ru-RU"/>
        </w:rPr>
        <w:t>s</w:t>
      </w:r>
      <w:r w:rsidR="00E45D5F" w:rsidRPr="00C26F5D">
        <w:rPr>
          <w:rFonts w:ascii="Times New Roman" w:eastAsia="Times New Roman" w:hAnsi="Times New Roman" w:cs="Times New Roman"/>
          <w:sz w:val="20"/>
          <w:szCs w:val="20"/>
          <w:lang w:eastAsia="ru-RU"/>
        </w:rPr>
        <w:t>.</w:t>
      </w:r>
      <w:r w:rsidR="00E45D5F" w:rsidRPr="00C26F5D">
        <w:rPr>
          <w:rFonts w:ascii="Times New Roman" w:eastAsia="Times New Roman" w:hAnsi="Times New Roman" w:cs="Times New Roman"/>
          <w:sz w:val="20"/>
          <w:szCs w:val="20"/>
          <w:lang w:val="en-US" w:eastAsia="ru-RU"/>
        </w:rPr>
        <w:t>s</w:t>
      </w:r>
      <w:r w:rsidR="00E45D5F" w:rsidRPr="00C26F5D">
        <w:rPr>
          <w:rFonts w:ascii="Times New Roman" w:eastAsia="Times New Roman" w:hAnsi="Times New Roman" w:cs="Times New Roman"/>
          <w:sz w:val="20"/>
          <w:szCs w:val="20"/>
          <w:lang w:eastAsia="ru-RU"/>
        </w:rPr>
        <w:t>.32</w:t>
      </w:r>
      <w:r w:rsidR="00E56165" w:rsidRPr="00C26F5D">
        <w:rPr>
          <w:rFonts w:ascii="Times New Roman" w:eastAsia="Times New Roman" w:hAnsi="Times New Roman" w:cs="Times New Roman"/>
          <w:sz w:val="20"/>
          <w:szCs w:val="20"/>
          <w:lang w:eastAsia="ru-RU"/>
        </w:rPr>
        <w:t>@</w:t>
      </w:r>
      <w:r w:rsidR="00E56165" w:rsidRPr="00C26F5D">
        <w:rPr>
          <w:rFonts w:ascii="Times New Roman" w:eastAsia="Times New Roman" w:hAnsi="Times New Roman" w:cs="Times New Roman"/>
          <w:sz w:val="20"/>
          <w:szCs w:val="20"/>
          <w:lang w:val="en-US" w:eastAsia="ru-RU"/>
        </w:rPr>
        <w:t>mail</w:t>
      </w:r>
      <w:r w:rsidR="00E56165" w:rsidRPr="00C26F5D">
        <w:rPr>
          <w:rFonts w:ascii="Times New Roman" w:eastAsia="Times New Roman" w:hAnsi="Times New Roman" w:cs="Times New Roman"/>
          <w:sz w:val="20"/>
          <w:szCs w:val="20"/>
          <w:lang w:eastAsia="ru-RU"/>
        </w:rPr>
        <w:t>.</w:t>
      </w:r>
      <w:r w:rsidR="00E56165" w:rsidRPr="00C26F5D">
        <w:rPr>
          <w:rFonts w:ascii="Times New Roman" w:eastAsia="Times New Roman" w:hAnsi="Times New Roman" w:cs="Times New Roman"/>
          <w:sz w:val="20"/>
          <w:szCs w:val="20"/>
          <w:lang w:val="en-US" w:eastAsia="ru-RU"/>
        </w:rPr>
        <w:t>ru</w:t>
      </w:r>
      <w:r w:rsidR="00E56165" w:rsidRPr="00C26F5D">
        <w:rPr>
          <w:rFonts w:ascii="Times New Roman" w:eastAsia="Times New Roman" w:hAnsi="Times New Roman" w:cs="Times New Roman"/>
          <w:sz w:val="20"/>
          <w:szCs w:val="20"/>
          <w:lang w:eastAsia="ru-RU"/>
        </w:rPr>
        <w:t>.</w:t>
      </w:r>
    </w:p>
    <w:p w:rsidR="001337EB" w:rsidRPr="00C26F5D"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0"/>
          <w:szCs w:val="20"/>
          <w:lang w:eastAsia="ru-RU"/>
        </w:rPr>
      </w:pPr>
    </w:p>
    <w:p w:rsidR="001337EB" w:rsidRPr="00C26F5D" w:rsidRDefault="001337EB" w:rsidP="001337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 xml:space="preserve">      Адрес в сети Интернет региональной информационной  системы «Портал государственных и муниципальных услуг (функций) Курской области» (http://rpgu.rkursk.ru);</w:t>
      </w:r>
    </w:p>
    <w:p w:rsidR="001337EB" w:rsidRPr="00C26F5D" w:rsidRDefault="001337EB" w:rsidP="00CB0AA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1337EB" w:rsidRPr="00C26F5D"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Адрес официального сайта Отделения Пенсионного фонда Российской Федерации по Курской области - www.pfrf.ru.</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Адрес электронной почты Управления пенсионного фонда Российской Федерации (государственное учреждение)  по Глушковскому району Курской области (без выполнения функции по выплате пенсий) -  raion056.003@yandex.ru</w:t>
      </w:r>
    </w:p>
    <w:p w:rsidR="001337EB" w:rsidRPr="00C26F5D"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0"/>
          <w:szCs w:val="20"/>
          <w:lang w:eastAsia="ru-RU"/>
        </w:rPr>
      </w:pPr>
    </w:p>
    <w:p w:rsidR="001337EB" w:rsidRPr="00C26F5D"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Адрес официального сайта  Комитета социального обеспечения Курской области (Управление обеспечения и контроля социальных выплат) - страница на сайте Администрации Курской области adm.rkursk.ru.</w:t>
      </w:r>
    </w:p>
    <w:p w:rsidR="001337EB" w:rsidRPr="00C26F5D"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 xml:space="preserve">Адрес электронной почты Комитета социального обеспечения Курской области </w:t>
      </w:r>
      <w:r w:rsidRPr="00C26F5D">
        <w:rPr>
          <w:rFonts w:ascii="Times New Roman" w:eastAsia="Times New Roman" w:hAnsi="Times New Roman" w:cs="Times New Roman"/>
          <w:sz w:val="20"/>
          <w:szCs w:val="20"/>
          <w:lang w:val="en-US" w:eastAsia="ru-RU"/>
        </w:rPr>
        <w:t>kco</w:t>
      </w:r>
      <w:r w:rsidRPr="00C26F5D">
        <w:rPr>
          <w:rFonts w:ascii="Times New Roman" w:eastAsia="Times New Roman" w:hAnsi="Times New Roman" w:cs="Times New Roman"/>
          <w:sz w:val="20"/>
          <w:szCs w:val="20"/>
          <w:lang w:eastAsia="ru-RU"/>
        </w:rPr>
        <w:t>@</w:t>
      </w:r>
      <w:r w:rsidRPr="00C26F5D">
        <w:rPr>
          <w:rFonts w:ascii="Times New Roman" w:eastAsia="Times New Roman" w:hAnsi="Times New Roman" w:cs="Times New Roman"/>
          <w:sz w:val="20"/>
          <w:szCs w:val="20"/>
          <w:lang w:val="en-US" w:eastAsia="ru-RU"/>
        </w:rPr>
        <w:t>rkursk</w:t>
      </w:r>
      <w:r w:rsidRPr="00C26F5D">
        <w:rPr>
          <w:rFonts w:ascii="Times New Roman" w:eastAsia="Times New Roman" w:hAnsi="Times New Roman" w:cs="Times New Roman"/>
          <w:sz w:val="20"/>
          <w:szCs w:val="20"/>
          <w:lang w:eastAsia="ru-RU"/>
        </w:rPr>
        <w:t>.</w:t>
      </w:r>
      <w:r w:rsidRPr="00C26F5D">
        <w:rPr>
          <w:rFonts w:ascii="Times New Roman" w:eastAsia="Times New Roman" w:hAnsi="Times New Roman" w:cs="Times New Roman"/>
          <w:sz w:val="20"/>
          <w:szCs w:val="20"/>
          <w:lang w:val="en-US" w:eastAsia="ru-RU"/>
        </w:rPr>
        <w:t>ru</w:t>
      </w:r>
      <w:r w:rsidRPr="00C26F5D">
        <w:rPr>
          <w:rFonts w:ascii="Times New Roman" w:eastAsia="Times New Roman" w:hAnsi="Times New Roman" w:cs="Times New Roman"/>
          <w:sz w:val="20"/>
          <w:szCs w:val="20"/>
          <w:lang w:eastAsia="ru-RU"/>
        </w:rPr>
        <w:t>.</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p>
    <w:p w:rsidR="001337EB" w:rsidRPr="00C26F5D" w:rsidRDefault="001337EB" w:rsidP="001337E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26F5D">
        <w:rPr>
          <w:rFonts w:ascii="Times New Roman" w:eastAsia="Times New Roman" w:hAnsi="Times New Roman" w:cs="Times New Roman"/>
          <w:color w:val="000000"/>
          <w:sz w:val="20"/>
          <w:szCs w:val="20"/>
          <w:lang w:eastAsia="ru-RU"/>
        </w:rPr>
        <w:t>Адрес официального сайта МФЦ:  mfc@rkursk.ru</w:t>
      </w:r>
    </w:p>
    <w:p w:rsidR="001337EB" w:rsidRPr="00C26F5D" w:rsidRDefault="001337EB" w:rsidP="001337EB">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26F5D">
        <w:rPr>
          <w:rFonts w:ascii="Times New Roman" w:eastAsia="Times New Roman" w:hAnsi="Times New Roman" w:cs="Times New Roman"/>
          <w:color w:val="000000"/>
          <w:sz w:val="20"/>
          <w:szCs w:val="20"/>
          <w:lang w:eastAsia="ru-RU"/>
        </w:rPr>
        <w:t xml:space="preserve">Адрес электронной почты МФЦ 4603@mfc-kursk.ru, </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при:</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личном обращении заявителя;</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письменном обращении заявителя;</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при обращении заявителя посредством телефонной связи;</w:t>
      </w:r>
    </w:p>
    <w:p w:rsidR="001337EB" w:rsidRPr="00C26F5D" w:rsidRDefault="001337EB" w:rsidP="00CB0AA9">
      <w:pPr>
        <w:spacing w:after="0" w:line="240" w:lineRule="auto"/>
        <w:ind w:firstLine="284"/>
        <w:jc w:val="both"/>
        <w:rPr>
          <w:rFonts w:ascii="Times New Roman" w:eastAsia="Times New Roman" w:hAnsi="Times New Roman" w:cs="Times New Roman"/>
          <w:sz w:val="20"/>
          <w:szCs w:val="20"/>
          <w:lang w:val="en-US" w:eastAsia="ru-RU"/>
        </w:rPr>
      </w:pPr>
      <w:r w:rsidRPr="00C26F5D">
        <w:rPr>
          <w:rFonts w:ascii="Times New Roman" w:eastAsia="Times New Roman" w:hAnsi="Times New Roman" w:cs="Times New Roman"/>
          <w:sz w:val="20"/>
          <w:szCs w:val="20"/>
          <w:lang w:eastAsia="ru-RU"/>
        </w:rPr>
        <w:t>через официальный сайт и электронную почту, указанные в п. 1.3.3. Административного регламента.</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На информационных стендах Администрации, МФЦ размещается следующая информация:</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перечень документов, необходимых для получения муниципальной услуги, и требования, предъявляемые к этим документам;</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формы документов для заполнения, образцы заполнения документов;</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перечень оснований для отказа в предоставлении муниципальной услуги;</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сроки предоставления муниципальной услуги;</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размеры государственных пошлин и иных платежей, связанных с получением муниципальной услуги, порядок их уплаты;</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 полное наименование и почтовый адрес Администрации и МФЦ;</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 справочные телефоны Администрации и МФЦ, по которым можно получить консультацию по порядку предоставления муниципальной услуги;</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 адреса электронной почты Администрации и МФЦ;</w:t>
      </w:r>
    </w:p>
    <w:p w:rsidR="001337EB" w:rsidRPr="00C26F5D" w:rsidRDefault="001337EB" w:rsidP="001337EB">
      <w:pPr>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 текст административного регламента;</w:t>
      </w:r>
    </w:p>
    <w:p w:rsidR="001337EB" w:rsidRPr="00C26F5D" w:rsidRDefault="001337EB" w:rsidP="00CB0AA9">
      <w:pPr>
        <w:spacing w:after="0" w:line="240" w:lineRule="auto"/>
        <w:ind w:firstLine="284"/>
        <w:jc w:val="both"/>
        <w:rPr>
          <w:rFonts w:ascii="Times New Roman" w:eastAsia="Times New Roman" w:hAnsi="Times New Roman" w:cs="Times New Roman"/>
          <w:sz w:val="20"/>
          <w:szCs w:val="20"/>
          <w:lang w:eastAsia="ru-RU"/>
        </w:rPr>
      </w:pPr>
      <w:r w:rsidRPr="00C26F5D">
        <w:rPr>
          <w:rFonts w:ascii="Times New Roman" w:eastAsia="Times New Roman" w:hAnsi="Times New Roman" w:cs="Times New Roman"/>
          <w:sz w:val="20"/>
          <w:szCs w:val="20"/>
          <w:lang w:eastAsia="ru-RU"/>
        </w:rPr>
        <w:t>- информационные материалы (полная версия), содержащиеся на стендах в местах предоставления муниципальной услуги.</w:t>
      </w:r>
    </w:p>
    <w:p w:rsidR="001337EB" w:rsidRPr="00C26F5D" w:rsidRDefault="001337EB"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0"/>
          <w:szCs w:val="20"/>
          <w:lang w:eastAsia="ru-RU"/>
        </w:rPr>
      </w:pPr>
    </w:p>
    <w:p w:rsidR="009826A9" w:rsidRPr="00C26F5D"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0"/>
          <w:szCs w:val="20"/>
          <w:lang w:eastAsia="ru-RU"/>
        </w:rPr>
      </w:pPr>
      <w:r w:rsidRPr="00C26F5D">
        <w:rPr>
          <w:rFonts w:ascii="Times New Roman" w:hAnsi="Times New Roman" w:cs="Times New Roman"/>
          <w:b/>
          <w:bCs/>
          <w:spacing w:val="-1"/>
          <w:sz w:val="20"/>
          <w:szCs w:val="20"/>
          <w:lang w:eastAsia="ru-RU"/>
        </w:rPr>
        <w:t>11. СТАНДАРТ ПРЕДОСТАВЛЕНИЯ МУНИЦИПАЛЬНОЙ УСЛУГИ</w:t>
      </w:r>
    </w:p>
    <w:p w:rsidR="009826A9" w:rsidRPr="00C26F5D" w:rsidRDefault="009826A9" w:rsidP="008E1AFC">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0"/>
          <w:szCs w:val="20"/>
          <w:lang w:eastAsia="ru-RU"/>
        </w:rPr>
      </w:pPr>
    </w:p>
    <w:p w:rsidR="009826A9" w:rsidRPr="00C26F5D" w:rsidRDefault="009826A9"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0"/>
          <w:szCs w:val="20"/>
          <w:lang w:eastAsia="ru-RU"/>
        </w:rPr>
      </w:pPr>
      <w:r w:rsidRPr="00C26F5D">
        <w:rPr>
          <w:rFonts w:ascii="Times New Roman" w:hAnsi="Times New Roman" w:cs="Times New Roman"/>
          <w:b/>
          <w:bCs/>
          <w:sz w:val="20"/>
          <w:szCs w:val="20"/>
          <w:lang w:eastAsia="ru-RU"/>
        </w:rPr>
        <w:t>2.1. Наименование муниципальной услуги</w:t>
      </w:r>
    </w:p>
    <w:p w:rsidR="009826A9" w:rsidRPr="00C26F5D" w:rsidRDefault="009826A9"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0"/>
          <w:szCs w:val="20"/>
          <w:lang w:eastAsia="ru-RU"/>
        </w:rPr>
      </w:pPr>
    </w:p>
    <w:p w:rsidR="009826A9" w:rsidRPr="00C26F5D" w:rsidRDefault="009826A9" w:rsidP="00A10F6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9826A9" w:rsidRPr="00C26F5D"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0"/>
          <w:szCs w:val="20"/>
          <w:lang w:eastAsia="ru-RU"/>
        </w:rPr>
      </w:pPr>
    </w:p>
    <w:p w:rsidR="009826A9" w:rsidRPr="00C26F5D"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0"/>
          <w:szCs w:val="20"/>
          <w:lang w:eastAsia="ru-RU"/>
        </w:rPr>
      </w:pPr>
      <w:r w:rsidRPr="00C26F5D">
        <w:rPr>
          <w:rFonts w:ascii="Times New Roman" w:hAnsi="Times New Roman" w:cs="Times New Roman"/>
          <w:b/>
          <w:bCs/>
          <w:sz w:val="20"/>
          <w:szCs w:val="20"/>
          <w:lang w:eastAsia="ru-RU"/>
        </w:rPr>
        <w:t>2.2. Наименование органа, предоставляющего муниципальную услугу</w:t>
      </w:r>
    </w:p>
    <w:p w:rsidR="009826A9" w:rsidRPr="00C26F5D"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0"/>
          <w:szCs w:val="20"/>
          <w:lang w:eastAsia="ru-RU"/>
        </w:rPr>
      </w:pPr>
    </w:p>
    <w:p w:rsidR="009826A9" w:rsidRPr="00C26F5D" w:rsidRDefault="009826A9" w:rsidP="002525BE">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 xml:space="preserve">Муниципальная услуга предоставляется Администрацией </w:t>
      </w:r>
      <w:r w:rsidR="00CB0AA9" w:rsidRPr="00C26F5D">
        <w:rPr>
          <w:rFonts w:ascii="Times New Roman" w:hAnsi="Times New Roman" w:cs="Times New Roman"/>
          <w:sz w:val="20"/>
          <w:szCs w:val="20"/>
          <w:lang w:eastAsia="ru-RU"/>
        </w:rPr>
        <w:t xml:space="preserve"> Коровяковского</w:t>
      </w:r>
      <w:r w:rsidRPr="00C26F5D">
        <w:rPr>
          <w:rFonts w:ascii="Times New Roman" w:hAnsi="Times New Roman" w:cs="Times New Roman"/>
          <w:sz w:val="20"/>
          <w:szCs w:val="20"/>
          <w:lang w:eastAsia="ru-RU"/>
        </w:rPr>
        <w:t xml:space="preserve"> сельсовета </w:t>
      </w:r>
      <w:r w:rsidR="00E56165" w:rsidRPr="00C26F5D">
        <w:rPr>
          <w:rFonts w:ascii="Times New Roman" w:hAnsi="Times New Roman" w:cs="Times New Roman"/>
          <w:sz w:val="20"/>
          <w:szCs w:val="20"/>
          <w:lang w:eastAsia="ru-RU"/>
        </w:rPr>
        <w:t xml:space="preserve">Глушковского </w:t>
      </w:r>
      <w:r w:rsidRPr="00C26F5D">
        <w:rPr>
          <w:rFonts w:ascii="Times New Roman" w:hAnsi="Times New Roman" w:cs="Times New Roman"/>
          <w:sz w:val="20"/>
          <w:szCs w:val="20"/>
          <w:lang w:eastAsia="ru-RU"/>
        </w:rPr>
        <w:t>района Курской области  (далее – администрация).</w:t>
      </w:r>
    </w:p>
    <w:p w:rsidR="001337EB" w:rsidRPr="00C26F5D" w:rsidRDefault="001337EB" w:rsidP="001337EB">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В предоставлении муниципальной услуги принимают участие:</w:t>
      </w:r>
    </w:p>
    <w:p w:rsidR="001337EB" w:rsidRPr="00C26F5D" w:rsidRDefault="001337EB" w:rsidP="001337EB">
      <w:pPr>
        <w:widowControl w:val="0"/>
        <w:autoSpaceDE w:val="0"/>
        <w:autoSpaceDN w:val="0"/>
        <w:adjustRightInd w:val="0"/>
        <w:spacing w:after="0" w:line="240" w:lineRule="auto"/>
        <w:ind w:firstLine="720"/>
        <w:jc w:val="both"/>
        <w:outlineLvl w:val="1"/>
        <w:rPr>
          <w:rFonts w:ascii="Times New Roman" w:hAnsi="Times New Roman" w:cs="Times New Roman"/>
          <w:sz w:val="20"/>
          <w:szCs w:val="20"/>
          <w:lang w:eastAsia="ru-RU"/>
        </w:rPr>
      </w:pPr>
      <w:r w:rsidRPr="00C26F5D">
        <w:rPr>
          <w:rFonts w:ascii="Times New Roman" w:hAnsi="Times New Roman" w:cs="Times New Roman"/>
          <w:sz w:val="20"/>
          <w:szCs w:val="20"/>
          <w:lang w:eastAsia="ru-RU"/>
        </w:rPr>
        <w:t>- Управление пенсионного фонда Российской Федерации (государственное учреждение)  по Глушковскому району Курской области (без выполнения функции по выплате пенсий);</w:t>
      </w:r>
    </w:p>
    <w:p w:rsidR="001337EB" w:rsidRPr="00C26F5D" w:rsidRDefault="001337EB" w:rsidP="001337EB">
      <w:pPr>
        <w:widowControl w:val="0"/>
        <w:autoSpaceDE w:val="0"/>
        <w:autoSpaceDN w:val="0"/>
        <w:adjustRightInd w:val="0"/>
        <w:spacing w:after="0" w:line="240" w:lineRule="auto"/>
        <w:ind w:firstLine="720"/>
        <w:jc w:val="both"/>
        <w:outlineLvl w:val="1"/>
        <w:rPr>
          <w:rFonts w:ascii="Times New Roman" w:hAnsi="Times New Roman" w:cs="Times New Roman"/>
          <w:sz w:val="20"/>
          <w:szCs w:val="20"/>
          <w:lang w:eastAsia="ru-RU"/>
        </w:rPr>
      </w:pPr>
      <w:r w:rsidRPr="00C26F5D">
        <w:rPr>
          <w:rFonts w:ascii="Times New Roman" w:hAnsi="Times New Roman" w:cs="Times New Roman"/>
          <w:sz w:val="20"/>
          <w:szCs w:val="20"/>
          <w:lang w:eastAsia="ru-RU"/>
        </w:rPr>
        <w:t>- Комитет социального обеспечения Курской области;</w:t>
      </w:r>
    </w:p>
    <w:p w:rsidR="001337EB" w:rsidRPr="00C26F5D" w:rsidRDefault="001337EB" w:rsidP="001337EB">
      <w:pPr>
        <w:widowControl w:val="0"/>
        <w:autoSpaceDE w:val="0"/>
        <w:autoSpaceDN w:val="0"/>
        <w:adjustRightInd w:val="0"/>
        <w:spacing w:after="0" w:line="240" w:lineRule="auto"/>
        <w:ind w:firstLine="284"/>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 филиал областного бюджетного учреждения «Многофункциональный центр по предоставлению государственных и муниципальных услуг» по Глушковскому району.</w:t>
      </w:r>
    </w:p>
    <w:p w:rsidR="001337EB" w:rsidRPr="00C26F5D" w:rsidRDefault="001337EB" w:rsidP="001337EB">
      <w:pPr>
        <w:widowControl w:val="0"/>
        <w:autoSpaceDE w:val="0"/>
        <w:autoSpaceDN w:val="0"/>
        <w:adjustRightInd w:val="0"/>
        <w:spacing w:after="0" w:line="240" w:lineRule="auto"/>
        <w:ind w:firstLine="720"/>
        <w:jc w:val="both"/>
        <w:outlineLvl w:val="1"/>
        <w:rPr>
          <w:rFonts w:ascii="Times New Roman" w:hAnsi="Times New Roman" w:cs="Times New Roman"/>
          <w:sz w:val="20"/>
          <w:szCs w:val="20"/>
          <w:lang w:eastAsia="ru-RU"/>
        </w:rPr>
      </w:pPr>
      <w:r w:rsidRPr="00C26F5D">
        <w:rPr>
          <w:rFonts w:ascii="Times New Roman" w:hAnsi="Times New Roman" w:cs="Times New Roman"/>
          <w:sz w:val="20"/>
          <w:szCs w:val="20"/>
          <w:lang w:eastAsia="ru-RU"/>
        </w:rPr>
        <w:t xml:space="preserve"> 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9826A9" w:rsidRPr="00C26F5D"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p>
    <w:p w:rsidR="009826A9" w:rsidRPr="00C26F5D"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0"/>
          <w:szCs w:val="20"/>
          <w:lang w:eastAsia="ru-RU"/>
        </w:rPr>
      </w:pPr>
      <w:r w:rsidRPr="00C26F5D">
        <w:rPr>
          <w:rFonts w:ascii="Times New Roman" w:hAnsi="Times New Roman" w:cs="Times New Roman"/>
          <w:b/>
          <w:bCs/>
          <w:sz w:val="20"/>
          <w:szCs w:val="20"/>
          <w:lang w:eastAsia="ru-RU"/>
        </w:rPr>
        <w:t>2.3. Описание результата предоставления муниципальной услуги</w:t>
      </w:r>
    </w:p>
    <w:p w:rsidR="009826A9" w:rsidRPr="00C26F5D" w:rsidRDefault="009826A9" w:rsidP="008E1AFC">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r w:rsidRPr="00C26F5D">
        <w:rPr>
          <w:rFonts w:ascii="Times New Roman" w:hAnsi="Times New Roman" w:cs="Times New Roman"/>
          <w:sz w:val="20"/>
          <w:szCs w:val="20"/>
        </w:rPr>
        <w:t>Конечным результатом предоставления муниципальной услуги является:</w:t>
      </w:r>
    </w:p>
    <w:p w:rsidR="009826A9" w:rsidRPr="00C26F5D" w:rsidRDefault="009826A9"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0"/>
          <w:szCs w:val="20"/>
          <w:lang w:eastAsia="ko-KR"/>
        </w:rPr>
      </w:pPr>
      <w:r w:rsidRPr="00C26F5D">
        <w:rPr>
          <w:rFonts w:ascii="Times New Roman" w:hAnsi="Times New Roman" w:cs="Times New Roman"/>
          <w:sz w:val="20"/>
          <w:szCs w:val="20"/>
        </w:rPr>
        <w:t>-</w:t>
      </w:r>
      <w:r w:rsidRPr="00C26F5D">
        <w:rPr>
          <w:rFonts w:ascii="Times New Roman" w:eastAsia="Batang" w:hAnsi="Times New Roman" w:cs="Times New Roman"/>
          <w:sz w:val="20"/>
          <w:szCs w:val="20"/>
          <w:lang w:eastAsia="ko-KR"/>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9826A9" w:rsidRPr="00C26F5D" w:rsidRDefault="009826A9"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0"/>
          <w:szCs w:val="20"/>
          <w:lang w:eastAsia="ko-KR"/>
        </w:rPr>
      </w:pPr>
      <w:r w:rsidRPr="00C26F5D">
        <w:rPr>
          <w:rFonts w:ascii="Times New Roman" w:eastAsia="Batang" w:hAnsi="Times New Roman" w:cs="Times New Roman"/>
          <w:sz w:val="20"/>
          <w:szCs w:val="20"/>
          <w:lang w:eastAsia="ko-KR"/>
        </w:rPr>
        <w:t>- отказ в предоставлении услуги.</w:t>
      </w:r>
    </w:p>
    <w:p w:rsidR="009826A9" w:rsidRPr="00C26F5D" w:rsidRDefault="009826A9" w:rsidP="009C7C40">
      <w:pPr>
        <w:spacing w:after="0"/>
        <w:ind w:firstLine="708"/>
        <w:jc w:val="both"/>
        <w:rPr>
          <w:rFonts w:ascii="Times New Roman" w:hAnsi="Times New Roman" w:cs="Times New Roman"/>
          <w:color w:val="000080"/>
          <w:sz w:val="20"/>
          <w:szCs w:val="20"/>
        </w:rPr>
      </w:pPr>
    </w:p>
    <w:p w:rsidR="009826A9" w:rsidRPr="00C26F5D" w:rsidRDefault="009826A9" w:rsidP="002525BE">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sidRPr="00C26F5D">
        <w:rPr>
          <w:rFonts w:ascii="Times New Roman" w:hAnsi="Times New Roman" w:cs="Times New Roman"/>
          <w:b/>
          <w:bCs/>
          <w:sz w:val="20"/>
          <w:szCs w:val="20"/>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826A9" w:rsidRPr="00C26F5D" w:rsidRDefault="009826A9" w:rsidP="002525BE">
      <w:pPr>
        <w:widowControl w:val="0"/>
        <w:autoSpaceDE w:val="0"/>
        <w:autoSpaceDN w:val="0"/>
        <w:adjustRightInd w:val="0"/>
        <w:spacing w:after="0" w:line="240" w:lineRule="auto"/>
        <w:jc w:val="center"/>
        <w:rPr>
          <w:rFonts w:ascii="Times New Roman" w:hAnsi="Times New Roman" w:cs="Times New Roman"/>
          <w:sz w:val="20"/>
          <w:szCs w:val="20"/>
          <w:lang w:eastAsia="ru-RU"/>
        </w:rPr>
      </w:pPr>
    </w:p>
    <w:p w:rsidR="009826A9" w:rsidRPr="00C26F5D"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Общий срок предоставления услуги не должен превышать 30 календарных дней.</w:t>
      </w:r>
    </w:p>
    <w:p w:rsidR="009826A9" w:rsidRPr="00C26F5D"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9826A9" w:rsidRPr="00C26F5D" w:rsidRDefault="009826A9" w:rsidP="008E1AFC">
      <w:pPr>
        <w:widowControl w:val="0"/>
        <w:tabs>
          <w:tab w:val="num" w:pos="2208"/>
        </w:tabs>
        <w:autoSpaceDE w:val="0"/>
        <w:autoSpaceDN w:val="0"/>
        <w:adjustRightInd w:val="0"/>
        <w:spacing w:after="0" w:line="240" w:lineRule="auto"/>
        <w:ind w:firstLine="709"/>
        <w:jc w:val="both"/>
        <w:rPr>
          <w:rFonts w:ascii="Times New Roman" w:hAnsi="Times New Roman" w:cs="Times New Roman"/>
          <w:sz w:val="20"/>
          <w:szCs w:val="20"/>
          <w:lang w:eastAsia="ru-RU"/>
        </w:rPr>
      </w:pPr>
    </w:p>
    <w:p w:rsidR="009826A9" w:rsidRPr="00C26F5D" w:rsidRDefault="009826A9" w:rsidP="002525BE">
      <w:pPr>
        <w:widowControl w:val="0"/>
        <w:autoSpaceDE w:val="0"/>
        <w:autoSpaceDN w:val="0"/>
        <w:adjustRightInd w:val="0"/>
        <w:spacing w:after="0" w:line="240" w:lineRule="auto"/>
        <w:ind w:firstLine="708"/>
        <w:jc w:val="center"/>
        <w:rPr>
          <w:rFonts w:ascii="Times New Roman" w:hAnsi="Times New Roman" w:cs="Times New Roman"/>
          <w:b/>
          <w:bCs/>
          <w:sz w:val="20"/>
          <w:szCs w:val="20"/>
          <w:lang w:eastAsia="ru-RU"/>
        </w:rPr>
      </w:pPr>
      <w:r w:rsidRPr="00C26F5D">
        <w:rPr>
          <w:rFonts w:ascii="Times New Roman" w:hAnsi="Times New Roman" w:cs="Times New Roman"/>
          <w:b/>
          <w:bCs/>
          <w:sz w:val="20"/>
          <w:szCs w:val="20"/>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9826A9" w:rsidRPr="00C26F5D" w:rsidRDefault="009826A9" w:rsidP="002525BE">
      <w:pPr>
        <w:widowControl w:val="0"/>
        <w:autoSpaceDE w:val="0"/>
        <w:autoSpaceDN w:val="0"/>
        <w:adjustRightInd w:val="0"/>
        <w:spacing w:after="0" w:line="240" w:lineRule="auto"/>
        <w:ind w:firstLine="708"/>
        <w:jc w:val="center"/>
        <w:rPr>
          <w:rFonts w:ascii="Times New Roman" w:hAnsi="Times New Roman" w:cs="Times New Roman"/>
          <w:b/>
          <w:bCs/>
          <w:sz w:val="20"/>
          <w:szCs w:val="20"/>
          <w:lang w:eastAsia="ru-RU"/>
        </w:rPr>
      </w:pPr>
      <w:r w:rsidRPr="00C26F5D">
        <w:rPr>
          <w:rFonts w:ascii="Times New Roman" w:hAnsi="Times New Roman" w:cs="Times New Roman"/>
          <w:b/>
          <w:bCs/>
          <w:sz w:val="20"/>
          <w:szCs w:val="20"/>
          <w:lang w:eastAsia="ru-RU"/>
        </w:rPr>
        <w:t>опубликования</w:t>
      </w:r>
    </w:p>
    <w:p w:rsidR="009826A9" w:rsidRPr="00C26F5D" w:rsidRDefault="009826A9" w:rsidP="008E1AFC">
      <w:pPr>
        <w:widowControl w:val="0"/>
        <w:autoSpaceDE w:val="0"/>
        <w:autoSpaceDN w:val="0"/>
        <w:adjustRightInd w:val="0"/>
        <w:spacing w:after="0" w:line="240" w:lineRule="auto"/>
        <w:ind w:firstLine="708"/>
        <w:jc w:val="center"/>
        <w:rPr>
          <w:rFonts w:ascii="Times New Roman" w:hAnsi="Times New Roman" w:cs="Times New Roman"/>
          <w:b/>
          <w:bCs/>
          <w:sz w:val="20"/>
          <w:szCs w:val="20"/>
          <w:lang w:eastAsia="ru-RU"/>
        </w:rPr>
      </w:pPr>
    </w:p>
    <w:p w:rsidR="009826A9" w:rsidRPr="00C26F5D" w:rsidRDefault="009826A9" w:rsidP="008E1AFC">
      <w:pPr>
        <w:widowControl w:val="0"/>
        <w:shd w:val="clear" w:color="auto" w:fill="FFFFFF"/>
        <w:autoSpaceDE w:val="0"/>
        <w:autoSpaceDN w:val="0"/>
        <w:adjustRightInd w:val="0"/>
        <w:spacing w:after="0" w:line="240" w:lineRule="auto"/>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2.5.1.Предоставление муниципальной услуги  осуществляется на основании нормативных правовых актов:</w:t>
      </w:r>
    </w:p>
    <w:p w:rsidR="009826A9" w:rsidRPr="00C26F5D"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-Конституции Российской Федерации от 12.12.1993 («Российская газета» от 25.12.1993 № 237);</w:t>
      </w:r>
    </w:p>
    <w:p w:rsidR="009826A9" w:rsidRPr="00C26F5D" w:rsidRDefault="009826A9" w:rsidP="00D709AE">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-Федерального закона от 15.12.2001 года №166-ФЗ «О государственном пенсионном обеспечении в Российской Федерации»;</w:t>
      </w:r>
    </w:p>
    <w:p w:rsidR="009826A9" w:rsidRPr="00C26F5D"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 Федерального закона от 02.05.2006 г. № 59-ФЗ «О порядке рассмотрения обращений граждан Российской Федерации» (опубликован в Собрании законо</w:t>
      </w:r>
      <w:r w:rsidRPr="00C26F5D">
        <w:rPr>
          <w:rFonts w:ascii="Times New Roman" w:hAnsi="Times New Roman" w:cs="Times New Roman"/>
          <w:sz w:val="20"/>
          <w:szCs w:val="20"/>
          <w:lang w:eastAsia="ru-RU"/>
        </w:rPr>
        <w:softHyphen/>
        <w:t>дательства Российской Федерации от 8 марта 2006 г. № 19, ст. 2060);</w:t>
      </w:r>
    </w:p>
    <w:p w:rsidR="009826A9" w:rsidRPr="00C26F5D"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 Федерального закона от 2 марта 2007 г. № 25-ФЗ «О  муниципальной   службе  в Российской Федерации» (опубликован в Собрании законодательства Российской Федерации от 5 марта 2007 г. № 10, ст. 1152);</w:t>
      </w:r>
    </w:p>
    <w:p w:rsidR="009826A9" w:rsidRPr="00C26F5D"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-Федерального закона от 27.07.2010 года №210-ФЗ « Об организации предоставлении государственных и муниципальных услуг»;</w:t>
      </w:r>
    </w:p>
    <w:p w:rsidR="009826A9" w:rsidRPr="00C26F5D"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9826A9" w:rsidRPr="00C26F5D" w:rsidRDefault="009826A9" w:rsidP="00D709AE">
      <w:pPr>
        <w:spacing w:after="0" w:line="240" w:lineRule="auto"/>
        <w:ind w:firstLine="708"/>
        <w:jc w:val="both"/>
        <w:rPr>
          <w:rFonts w:ascii="Times New Roman" w:hAnsi="Times New Roman" w:cs="Times New Roman"/>
          <w:sz w:val="20"/>
          <w:szCs w:val="20"/>
          <w:lang w:eastAsia="ru-RU"/>
        </w:rPr>
      </w:pPr>
      <w:r w:rsidRPr="00C26F5D">
        <w:rPr>
          <w:rFonts w:ascii="Times New Roman" w:hAnsi="Times New Roman" w:cs="Times New Roman"/>
          <w:color w:val="000000"/>
          <w:sz w:val="20"/>
          <w:szCs w:val="20"/>
          <w:lang w:eastAsia="ru-RU"/>
        </w:rPr>
        <w:t>- Закона Курской области от 18.06.2003 г. №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отпуска за выслугу лет и пенсии за выслугу лет» (опубликован в газете «Курская правда» 5 июля 2003 г. № 111)</w:t>
      </w:r>
      <w:r w:rsidRPr="00C26F5D">
        <w:rPr>
          <w:rFonts w:ascii="Times New Roman" w:hAnsi="Times New Roman" w:cs="Times New Roman"/>
          <w:sz w:val="20"/>
          <w:szCs w:val="20"/>
          <w:lang w:eastAsia="ru-RU"/>
        </w:rPr>
        <w:t>;</w:t>
      </w:r>
    </w:p>
    <w:p w:rsidR="009826A9" w:rsidRPr="00C26F5D" w:rsidRDefault="009826A9" w:rsidP="00D709AE">
      <w:pPr>
        <w:spacing w:after="0" w:line="240" w:lineRule="auto"/>
        <w:ind w:firstLine="708"/>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 Закона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rsidR="009826A9" w:rsidRPr="00C26F5D" w:rsidRDefault="009826A9" w:rsidP="00D709AE">
      <w:pPr>
        <w:spacing w:after="0" w:line="240" w:lineRule="auto"/>
        <w:ind w:firstLine="708"/>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 Закона Курской области от 13.06.2007 г. № 60-ЗКО «О муниципальной службе в Курской области» (опубликован в газете «Курская правда» 22 июня 2007 г. № 89 (дополнительный выпуск);</w:t>
      </w:r>
    </w:p>
    <w:p w:rsidR="00E7322B" w:rsidRPr="00C26F5D" w:rsidRDefault="00E7322B" w:rsidP="00E7322B">
      <w:pPr>
        <w:widowControl w:val="0"/>
        <w:autoSpaceDE w:val="0"/>
        <w:autoSpaceDN w:val="0"/>
        <w:adjustRightInd w:val="0"/>
        <w:spacing w:after="0" w:line="240" w:lineRule="auto"/>
        <w:ind w:firstLine="540"/>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 xml:space="preserve"> </w:t>
      </w:r>
      <w:r w:rsidRPr="00C26F5D">
        <w:rPr>
          <w:rFonts w:ascii="Times New Roman" w:hAnsi="Times New Roman" w:cs="Times New Roman"/>
          <w:sz w:val="20"/>
          <w:szCs w:val="20"/>
        </w:rPr>
        <w:t xml:space="preserve">- Постановлением Администрации  Коровяковского сельсовета Глушковского  района Курской области № 29 от 26 июня 2012 г.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(Официально опубликовано не было);       </w:t>
      </w:r>
    </w:p>
    <w:p w:rsidR="00E7322B" w:rsidRPr="00C26F5D" w:rsidRDefault="00E7322B" w:rsidP="00E7322B">
      <w:pPr>
        <w:widowControl w:val="0"/>
        <w:autoSpaceDE w:val="0"/>
        <w:ind w:firstLine="284"/>
        <w:jc w:val="both"/>
        <w:rPr>
          <w:rFonts w:ascii="Times New Roman" w:hAnsi="Times New Roman" w:cs="Times New Roman"/>
          <w:sz w:val="20"/>
          <w:szCs w:val="20"/>
        </w:rPr>
      </w:pPr>
      <w:r w:rsidRPr="00C26F5D">
        <w:rPr>
          <w:rFonts w:ascii="Times New Roman" w:hAnsi="Times New Roman" w:cs="Times New Roman"/>
          <w:sz w:val="20"/>
          <w:szCs w:val="20"/>
        </w:rPr>
        <w:t>- Постановлением Администрации  Коровяковского сельсовета Глушковского  района Курской области № 26 от  15.07.2014 г. «Об утверждении Положения об особенностях подачи и рассмотрения жалоб на решения и действия (бездействие) Администрации   Коровяковского сельсовета Глушковского  района Курской области и ее должностных лиц, муниципальных служащих, замещающих должности муниципальной службы в Администрации   Коровяковского сельсовета Глушковского  района Курской области» (официально опубликовано не было).</w:t>
      </w:r>
    </w:p>
    <w:p w:rsidR="00E7322B" w:rsidRPr="00C26F5D" w:rsidRDefault="00E7322B" w:rsidP="00E7322B">
      <w:pPr>
        <w:ind w:firstLine="284"/>
        <w:jc w:val="both"/>
        <w:rPr>
          <w:rFonts w:ascii="Times New Roman" w:hAnsi="Times New Roman" w:cs="Times New Roman"/>
          <w:sz w:val="20"/>
          <w:szCs w:val="20"/>
        </w:rPr>
      </w:pPr>
      <w:r w:rsidRPr="00C26F5D">
        <w:rPr>
          <w:rFonts w:ascii="Times New Roman" w:hAnsi="Times New Roman" w:cs="Times New Roman"/>
          <w:bCs/>
          <w:sz w:val="20"/>
          <w:szCs w:val="20"/>
        </w:rPr>
        <w:t xml:space="preserve">- Уставом муниципального образования  « Коровяковский сельсовет»  Глушковского района  Курской области, принятым Решением   Собрания депутатов  </w:t>
      </w:r>
      <w:r w:rsidRPr="00C26F5D">
        <w:rPr>
          <w:rFonts w:ascii="Times New Roman" w:hAnsi="Times New Roman" w:cs="Times New Roman"/>
          <w:sz w:val="20"/>
          <w:szCs w:val="20"/>
        </w:rPr>
        <w:t xml:space="preserve">Коровяковского сельсовета  Глушковского  </w:t>
      </w:r>
      <w:r w:rsidRPr="00C26F5D">
        <w:rPr>
          <w:rFonts w:ascii="Times New Roman" w:hAnsi="Times New Roman" w:cs="Times New Roman"/>
          <w:bCs/>
          <w:sz w:val="20"/>
          <w:szCs w:val="20"/>
        </w:rPr>
        <w:t>района Курской области от 31 мая 2005 г. №10</w:t>
      </w:r>
    </w:p>
    <w:p w:rsidR="009826A9" w:rsidRPr="00C26F5D" w:rsidRDefault="009826A9" w:rsidP="00837559">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sidRPr="00C26F5D">
        <w:rPr>
          <w:rFonts w:ascii="Times New Roman" w:hAnsi="Times New Roman" w:cs="Times New Roman"/>
          <w:b/>
          <w:bCs/>
          <w:sz w:val="20"/>
          <w:szCs w:val="20"/>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0FBA" w:rsidRPr="00C26F5D" w:rsidRDefault="00EF0FBA" w:rsidP="00837559">
      <w:pPr>
        <w:widowControl w:val="0"/>
        <w:autoSpaceDE w:val="0"/>
        <w:autoSpaceDN w:val="0"/>
        <w:adjustRightInd w:val="0"/>
        <w:spacing w:after="0" w:line="240" w:lineRule="auto"/>
        <w:jc w:val="center"/>
        <w:rPr>
          <w:rFonts w:ascii="Times New Roman" w:hAnsi="Times New Roman" w:cs="Times New Roman"/>
          <w:sz w:val="20"/>
          <w:szCs w:val="20"/>
          <w:lang w:eastAsia="ru-RU"/>
        </w:rPr>
      </w:pPr>
    </w:p>
    <w:p w:rsidR="009826A9" w:rsidRPr="00C26F5D"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26F5D">
        <w:rPr>
          <w:rFonts w:ascii="Times New Roman" w:hAnsi="Times New Roman" w:cs="Times New Roman"/>
          <w:sz w:val="20"/>
          <w:szCs w:val="20"/>
        </w:rPr>
        <w:t xml:space="preserve">2.6.1. Для предоставления муниципальной услуги заявителем предоставляется заявление, которое оформляется в соответствии с образцом (Приложение № 1). </w:t>
      </w:r>
    </w:p>
    <w:p w:rsidR="009826A9" w:rsidRPr="00C26F5D" w:rsidRDefault="009826A9" w:rsidP="00D12B20">
      <w:pPr>
        <w:widowControl w:val="0"/>
        <w:autoSpaceDE w:val="0"/>
        <w:autoSpaceDN w:val="0"/>
        <w:adjustRightInd w:val="0"/>
        <w:spacing w:after="0" w:line="240" w:lineRule="auto"/>
        <w:ind w:firstLine="709"/>
        <w:jc w:val="both"/>
        <w:rPr>
          <w:rFonts w:ascii="Times New Roman" w:hAnsi="Times New Roman" w:cs="Times New Roman"/>
          <w:color w:val="FF0000"/>
          <w:sz w:val="20"/>
          <w:szCs w:val="20"/>
        </w:rPr>
      </w:pPr>
      <w:r w:rsidRPr="00C26F5D">
        <w:rPr>
          <w:rFonts w:ascii="Times New Roman" w:hAnsi="Times New Roman" w:cs="Times New Roman"/>
          <w:sz w:val="20"/>
          <w:szCs w:val="20"/>
        </w:rPr>
        <w:t>2.6.2. 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которому устанавливается пенсия.</w:t>
      </w:r>
    </w:p>
    <w:p w:rsidR="009826A9" w:rsidRPr="00C26F5D"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26F5D">
        <w:rPr>
          <w:rFonts w:ascii="Times New Roman" w:hAnsi="Times New Roman" w:cs="Times New Roman"/>
          <w:sz w:val="20"/>
          <w:szCs w:val="20"/>
        </w:rPr>
        <w:t>2.6.3. К заявлению также прилагаются 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 документы, удостоверяющие личность руководителя организации и назначение его на соответствующую должность.</w:t>
      </w:r>
    </w:p>
    <w:p w:rsidR="009826A9" w:rsidRPr="00C26F5D"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26F5D">
        <w:rPr>
          <w:rFonts w:ascii="Times New Roman" w:hAnsi="Times New Roman" w:cs="Times New Roman"/>
          <w:sz w:val="20"/>
          <w:szCs w:val="20"/>
        </w:rPr>
        <w:t>2.6.4. В случае представления интересов гражданина лицом в силу полномочия, основанного на доверенности, дополнительно к документам, указанным в пункте 2.6.2.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9826A9" w:rsidRPr="00C26F5D"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26F5D">
        <w:rPr>
          <w:rFonts w:ascii="Times New Roman" w:hAnsi="Times New Roman" w:cs="Times New Roman"/>
          <w:sz w:val="20"/>
          <w:szCs w:val="20"/>
        </w:rPr>
        <w:t>2.6.5. 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2.6.2.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rsidR="009826A9" w:rsidRPr="00C26F5D"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26F5D">
        <w:rPr>
          <w:rFonts w:ascii="Times New Roman" w:hAnsi="Times New Roman" w:cs="Times New Roman"/>
          <w:sz w:val="20"/>
          <w:szCs w:val="20"/>
        </w:rPr>
        <w:t>2.6.6. К заявлению прилагаются документы, подтверждающие периоды работы и (или) иной деятельности и иные периоды, включаемые (засчитываемые) в страховой стаж (копия трудовой книжки).</w:t>
      </w:r>
    </w:p>
    <w:p w:rsidR="009826A9" w:rsidRPr="00C26F5D" w:rsidRDefault="009826A9" w:rsidP="00E2729A">
      <w:pPr>
        <w:pStyle w:val="ConsPlusNormal"/>
        <w:ind w:firstLine="540"/>
        <w:jc w:val="both"/>
        <w:rPr>
          <w:rFonts w:ascii="Times New Roman" w:hAnsi="Times New Roman" w:cs="Times New Roman"/>
          <w:lang w:eastAsia="en-US"/>
        </w:rPr>
      </w:pPr>
      <w:r w:rsidRPr="00C26F5D">
        <w:rPr>
          <w:rFonts w:ascii="Times New Roman" w:hAnsi="Times New Roman" w:cs="Times New Roman"/>
        </w:rPr>
        <w:t xml:space="preserve">2.6.7. К заявлению также прилагаются иные документы, установленные  </w:t>
      </w:r>
      <w:r w:rsidRPr="00C26F5D">
        <w:rPr>
          <w:rFonts w:ascii="Times New Roman" w:hAnsi="Times New Roman" w:cs="Times New Roman"/>
          <w:lang w:eastAsia="en-US"/>
        </w:rPr>
        <w:t>муниципальными правовыми актами</w:t>
      </w:r>
      <w:r w:rsidRPr="00C26F5D">
        <w:rPr>
          <w:rFonts w:ascii="Times New Roman" w:hAnsi="Times New Roman" w:cs="Times New Roman"/>
        </w:rPr>
        <w:t xml:space="preserve"> (п. 17 ст. 8 </w:t>
      </w:r>
      <w:r w:rsidRPr="00C26F5D">
        <w:rPr>
          <w:rFonts w:ascii="Times New Roman" w:hAnsi="Times New Roman" w:cs="Times New Roman"/>
          <w:lang w:eastAsia="en-US"/>
        </w:rPr>
        <w:t>Закона Курской области от 13.06.2007 № 60-ЗКО</w:t>
      </w:r>
      <w:r w:rsidR="00E7322B" w:rsidRPr="00C26F5D">
        <w:rPr>
          <w:rFonts w:ascii="Times New Roman" w:hAnsi="Times New Roman" w:cs="Times New Roman"/>
          <w:lang w:eastAsia="en-US"/>
        </w:rPr>
        <w:t xml:space="preserve"> </w:t>
      </w:r>
      <w:r w:rsidRPr="00C26F5D">
        <w:rPr>
          <w:rFonts w:ascii="Times New Roman" w:hAnsi="Times New Roman" w:cs="Times New Roman"/>
        </w:rPr>
        <w:t>«О муниципальной службе в Курской области»).</w:t>
      </w:r>
    </w:p>
    <w:p w:rsidR="009826A9" w:rsidRPr="00C26F5D" w:rsidRDefault="009826A9" w:rsidP="00550B19">
      <w:pPr>
        <w:autoSpaceDE w:val="0"/>
        <w:autoSpaceDN w:val="0"/>
        <w:adjustRightInd w:val="0"/>
        <w:spacing w:after="0" w:line="240" w:lineRule="auto"/>
        <w:outlineLvl w:val="2"/>
        <w:rPr>
          <w:rFonts w:ascii="Times New Roman" w:hAnsi="Times New Roman" w:cs="Times New Roman"/>
          <w:sz w:val="20"/>
          <w:szCs w:val="20"/>
          <w:lang w:eastAsia="ru-RU"/>
        </w:rPr>
      </w:pPr>
    </w:p>
    <w:p w:rsidR="009826A9" w:rsidRPr="00C26F5D" w:rsidRDefault="009826A9" w:rsidP="008E1AFC">
      <w:pPr>
        <w:widowControl w:val="0"/>
        <w:autoSpaceDE w:val="0"/>
        <w:autoSpaceDN w:val="0"/>
        <w:adjustRightInd w:val="0"/>
        <w:spacing w:after="0" w:line="240" w:lineRule="auto"/>
        <w:jc w:val="center"/>
        <w:rPr>
          <w:rFonts w:ascii="Times New Roman" w:hAnsi="Times New Roman" w:cs="Times New Roman"/>
          <w:b/>
          <w:bCs/>
          <w:sz w:val="20"/>
          <w:szCs w:val="20"/>
          <w:lang w:eastAsia="ru-RU"/>
        </w:rPr>
      </w:pPr>
      <w:r w:rsidRPr="00C26F5D">
        <w:rPr>
          <w:rFonts w:ascii="Times New Roman" w:hAnsi="Times New Roman" w:cs="Times New Roman"/>
          <w:b/>
          <w:bCs/>
          <w:sz w:val="20"/>
          <w:szCs w:val="20"/>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826A9" w:rsidRPr="00C26F5D"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26F5D">
        <w:rPr>
          <w:rFonts w:ascii="Times New Roman" w:hAnsi="Times New Roman" w:cs="Times New Roman"/>
          <w:sz w:val="20"/>
          <w:szCs w:val="20"/>
        </w:rPr>
        <w:t>2.7.1. Для предоставления муниципальной услуги</w:t>
      </w:r>
      <w:r w:rsidRPr="00C26F5D">
        <w:rPr>
          <w:rFonts w:ascii="Times New Roman" w:hAnsi="Times New Roman" w:cs="Times New Roman"/>
          <w:sz w:val="20"/>
          <w:szCs w:val="20"/>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9826A9" w:rsidRPr="00C26F5D" w:rsidRDefault="009826A9" w:rsidP="008E1AFC">
      <w:pPr>
        <w:autoSpaceDE w:val="0"/>
        <w:autoSpaceDN w:val="0"/>
        <w:adjustRightInd w:val="0"/>
        <w:spacing w:after="0" w:line="240" w:lineRule="auto"/>
        <w:ind w:firstLine="708"/>
        <w:jc w:val="both"/>
        <w:outlineLvl w:val="2"/>
        <w:rPr>
          <w:rFonts w:ascii="Times New Roman" w:hAnsi="Times New Roman" w:cs="Times New Roman"/>
          <w:sz w:val="20"/>
          <w:szCs w:val="20"/>
          <w:lang w:eastAsia="ru-RU"/>
        </w:rPr>
      </w:pPr>
      <w:r w:rsidRPr="00C26F5D">
        <w:rPr>
          <w:rFonts w:ascii="Times New Roman" w:hAnsi="Times New Roman" w:cs="Times New Roman"/>
          <w:sz w:val="20"/>
          <w:szCs w:val="20"/>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9826A9" w:rsidRPr="00C26F5D"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 xml:space="preserve">б) </w:t>
      </w:r>
      <w:r w:rsidRPr="00C26F5D">
        <w:rPr>
          <w:rFonts w:ascii="Times New Roman" w:hAnsi="Times New Roman" w:cs="Times New Roman"/>
          <w:color w:val="000000"/>
          <w:sz w:val="20"/>
          <w:szCs w:val="20"/>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C26F5D">
        <w:rPr>
          <w:rFonts w:ascii="Times New Roman" w:hAnsi="Times New Roman" w:cs="Times New Roman"/>
          <w:sz w:val="20"/>
          <w:szCs w:val="20"/>
          <w:lang w:eastAsia="ru-RU"/>
        </w:rPr>
        <w:t xml:space="preserve">. </w:t>
      </w:r>
    </w:p>
    <w:p w:rsidR="009826A9" w:rsidRPr="00C26F5D"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 xml:space="preserve">2.7.2. </w:t>
      </w:r>
      <w:r w:rsidRPr="00C26F5D">
        <w:rPr>
          <w:rFonts w:ascii="Times New Roman" w:hAnsi="Times New Roman" w:cs="Times New Roman"/>
          <w:sz w:val="20"/>
          <w:szCs w:val="20"/>
        </w:rPr>
        <w:t>В соответствии с п. 17 ст. 8 Закона Курской области от 13.06.2007 № 60-ЗКО «О муниципальной службе в Курской области» документы, необходимые для предоставления муниципальной услуги, устанавливаются  муниципальными правовыми актами.</w:t>
      </w:r>
    </w:p>
    <w:p w:rsidR="009826A9" w:rsidRPr="00C26F5D"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2.7.3.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9826A9" w:rsidRPr="00C26F5D"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0"/>
          <w:szCs w:val="20"/>
          <w:lang w:eastAsia="ru-RU"/>
        </w:rPr>
      </w:pPr>
    </w:p>
    <w:p w:rsidR="009826A9" w:rsidRPr="00C26F5D" w:rsidRDefault="009826A9" w:rsidP="00F86456">
      <w:pPr>
        <w:widowControl w:val="0"/>
        <w:autoSpaceDE w:val="0"/>
        <w:autoSpaceDN w:val="0"/>
        <w:adjustRightInd w:val="0"/>
        <w:spacing w:after="0" w:line="240" w:lineRule="auto"/>
        <w:ind w:firstLine="709"/>
        <w:jc w:val="center"/>
        <w:rPr>
          <w:rFonts w:ascii="Times New Roman" w:hAnsi="Times New Roman" w:cs="Times New Roman"/>
          <w:b/>
          <w:bCs/>
          <w:sz w:val="20"/>
          <w:szCs w:val="20"/>
          <w:lang w:eastAsia="ru-RU"/>
        </w:rPr>
      </w:pPr>
      <w:r w:rsidRPr="00C26F5D">
        <w:rPr>
          <w:rFonts w:ascii="Times New Roman" w:hAnsi="Times New Roman" w:cs="Times New Roman"/>
          <w:b/>
          <w:bCs/>
          <w:sz w:val="20"/>
          <w:szCs w:val="20"/>
          <w:lang w:eastAsia="ru-RU"/>
        </w:rPr>
        <w:t>2.8.Указание на запрет требовать от заявителя</w:t>
      </w:r>
    </w:p>
    <w:p w:rsidR="009826A9" w:rsidRPr="00C26F5D" w:rsidRDefault="009826A9" w:rsidP="00F86456">
      <w:pPr>
        <w:widowControl w:val="0"/>
        <w:autoSpaceDE w:val="0"/>
        <w:autoSpaceDN w:val="0"/>
        <w:adjustRightInd w:val="0"/>
        <w:spacing w:after="0" w:line="240" w:lineRule="auto"/>
        <w:ind w:firstLine="709"/>
        <w:jc w:val="center"/>
        <w:rPr>
          <w:rFonts w:ascii="Times New Roman" w:hAnsi="Times New Roman" w:cs="Times New Roman"/>
          <w:b/>
          <w:bCs/>
          <w:sz w:val="20"/>
          <w:szCs w:val="20"/>
          <w:lang w:eastAsia="ru-RU"/>
        </w:rPr>
      </w:pPr>
    </w:p>
    <w:p w:rsidR="009826A9" w:rsidRPr="00C26F5D" w:rsidRDefault="009826A9" w:rsidP="00F86456">
      <w:pPr>
        <w:widowControl w:val="0"/>
        <w:autoSpaceDE w:val="0"/>
        <w:autoSpaceDN w:val="0"/>
        <w:adjustRightInd w:val="0"/>
        <w:spacing w:after="0" w:line="240" w:lineRule="auto"/>
        <w:ind w:firstLine="567"/>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Запрещается требовать от заявителя:</w:t>
      </w:r>
    </w:p>
    <w:p w:rsidR="009826A9" w:rsidRPr="00C26F5D" w:rsidRDefault="009826A9" w:rsidP="00F86456">
      <w:pPr>
        <w:widowControl w:val="0"/>
        <w:autoSpaceDE w:val="0"/>
        <w:autoSpaceDN w:val="0"/>
        <w:adjustRightInd w:val="0"/>
        <w:spacing w:after="0" w:line="240" w:lineRule="auto"/>
        <w:ind w:firstLine="567"/>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F0FBA" w:rsidRPr="00C26F5D">
        <w:rPr>
          <w:rFonts w:ascii="Times New Roman" w:hAnsi="Times New Roman" w:cs="Times New Roman"/>
          <w:sz w:val="20"/>
          <w:szCs w:val="20"/>
          <w:lang w:eastAsia="ru-RU"/>
        </w:rPr>
        <w:t>м</w:t>
      </w:r>
      <w:r w:rsidRPr="00C26F5D">
        <w:rPr>
          <w:rFonts w:ascii="Times New Roman" w:hAnsi="Times New Roman" w:cs="Times New Roman"/>
          <w:sz w:val="20"/>
          <w:szCs w:val="20"/>
          <w:lang w:eastAsia="ru-RU"/>
        </w:rPr>
        <w:t>униципальной услуги;</w:t>
      </w:r>
    </w:p>
    <w:p w:rsidR="009826A9" w:rsidRPr="00C26F5D" w:rsidRDefault="009826A9" w:rsidP="00F86456">
      <w:pPr>
        <w:widowControl w:val="0"/>
        <w:autoSpaceDE w:val="0"/>
        <w:autoSpaceDN w:val="0"/>
        <w:adjustRightInd w:val="0"/>
        <w:spacing w:after="0" w:line="240" w:lineRule="auto"/>
        <w:ind w:firstLine="567"/>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9826A9" w:rsidRPr="00C26F5D" w:rsidRDefault="009826A9" w:rsidP="008E1AFC">
      <w:pPr>
        <w:spacing w:after="0" w:line="240" w:lineRule="auto"/>
        <w:jc w:val="both"/>
        <w:rPr>
          <w:rFonts w:ascii="Times New Roman" w:hAnsi="Times New Roman" w:cs="Times New Roman"/>
          <w:sz w:val="20"/>
          <w:szCs w:val="20"/>
          <w:lang w:eastAsia="ru-RU"/>
        </w:rPr>
      </w:pPr>
    </w:p>
    <w:p w:rsidR="009826A9" w:rsidRPr="00C26F5D"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0"/>
          <w:szCs w:val="20"/>
          <w:lang w:eastAsia="ru-RU"/>
        </w:rPr>
      </w:pPr>
      <w:r w:rsidRPr="00C26F5D">
        <w:rPr>
          <w:rFonts w:ascii="Times New Roman" w:hAnsi="Times New Roman" w:cs="Times New Roman"/>
          <w:b/>
          <w:bCs/>
          <w:sz w:val="20"/>
          <w:szCs w:val="20"/>
          <w:lang w:eastAsia="ru-RU"/>
        </w:rPr>
        <w:t>2.9. Исчерпывающий перечень оснований для отказа в приеме документов, необходимых для предоставления муниципальной услуги</w:t>
      </w:r>
    </w:p>
    <w:p w:rsidR="009826A9" w:rsidRPr="00C26F5D"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p>
    <w:p w:rsidR="009826A9" w:rsidRPr="00C26F5D"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9826A9" w:rsidRPr="00C26F5D" w:rsidRDefault="009826A9" w:rsidP="006809C1">
      <w:pPr>
        <w:widowControl w:val="0"/>
        <w:shd w:val="clear" w:color="auto" w:fill="FFFFFF"/>
        <w:autoSpaceDE w:val="0"/>
        <w:autoSpaceDN w:val="0"/>
        <w:adjustRightInd w:val="0"/>
        <w:spacing w:after="0" w:line="240" w:lineRule="auto"/>
        <w:jc w:val="both"/>
        <w:rPr>
          <w:rFonts w:ascii="Times New Roman" w:hAnsi="Times New Roman" w:cs="Times New Roman"/>
          <w:sz w:val="20"/>
          <w:szCs w:val="20"/>
          <w:lang w:eastAsia="ru-RU"/>
        </w:rPr>
      </w:pPr>
    </w:p>
    <w:p w:rsidR="009826A9" w:rsidRPr="00C26F5D" w:rsidRDefault="009826A9" w:rsidP="008E1AFC">
      <w:pPr>
        <w:autoSpaceDE w:val="0"/>
        <w:autoSpaceDN w:val="0"/>
        <w:adjustRightInd w:val="0"/>
        <w:spacing w:after="0" w:line="240" w:lineRule="auto"/>
        <w:jc w:val="center"/>
        <w:outlineLvl w:val="2"/>
        <w:rPr>
          <w:rFonts w:ascii="Times New Roman" w:hAnsi="Times New Roman" w:cs="Times New Roman"/>
          <w:b/>
          <w:bCs/>
          <w:sz w:val="20"/>
          <w:szCs w:val="20"/>
          <w:lang w:eastAsia="ru-RU"/>
        </w:rPr>
      </w:pPr>
      <w:r w:rsidRPr="00C26F5D">
        <w:rPr>
          <w:rFonts w:ascii="Times New Roman" w:hAnsi="Times New Roman" w:cs="Times New Roman"/>
          <w:b/>
          <w:bCs/>
          <w:sz w:val="20"/>
          <w:szCs w:val="20"/>
          <w:lang w:eastAsia="ru-RU"/>
        </w:rPr>
        <w:t>2.10.</w:t>
      </w:r>
      <w:r w:rsidRPr="00C26F5D">
        <w:rPr>
          <w:rFonts w:ascii="Times New Roman" w:hAnsi="Times New Roman" w:cs="Times New Roman"/>
          <w:b/>
          <w:bCs/>
          <w:sz w:val="20"/>
          <w:szCs w:val="20"/>
          <w:lang w:val="en-US" w:eastAsia="ru-RU"/>
        </w:rPr>
        <w:t> </w:t>
      </w:r>
      <w:r w:rsidRPr="00C26F5D">
        <w:rPr>
          <w:rFonts w:ascii="Times New Roman" w:hAnsi="Times New Roman" w:cs="Times New Roman"/>
          <w:b/>
          <w:bCs/>
          <w:sz w:val="20"/>
          <w:szCs w:val="20"/>
          <w:lang w:eastAsia="ru-RU"/>
        </w:rPr>
        <w:t>Исчерпывающий перечень оснований  для приостановления</w:t>
      </w:r>
    </w:p>
    <w:p w:rsidR="009826A9" w:rsidRPr="00C26F5D" w:rsidRDefault="009826A9" w:rsidP="008E1AFC">
      <w:pPr>
        <w:autoSpaceDE w:val="0"/>
        <w:autoSpaceDN w:val="0"/>
        <w:adjustRightInd w:val="0"/>
        <w:spacing w:after="0" w:line="240" w:lineRule="auto"/>
        <w:jc w:val="center"/>
        <w:outlineLvl w:val="2"/>
        <w:rPr>
          <w:rFonts w:ascii="Times New Roman" w:hAnsi="Times New Roman" w:cs="Times New Roman"/>
          <w:b/>
          <w:bCs/>
          <w:sz w:val="20"/>
          <w:szCs w:val="20"/>
          <w:lang w:eastAsia="ru-RU"/>
        </w:rPr>
      </w:pPr>
      <w:r w:rsidRPr="00C26F5D">
        <w:rPr>
          <w:rFonts w:ascii="Times New Roman" w:hAnsi="Times New Roman" w:cs="Times New Roman"/>
          <w:b/>
          <w:bCs/>
          <w:sz w:val="20"/>
          <w:szCs w:val="20"/>
          <w:lang w:eastAsia="ru-RU"/>
        </w:rPr>
        <w:t>или отказа в предоставлении муниципальной услуги</w:t>
      </w:r>
    </w:p>
    <w:p w:rsidR="009826A9" w:rsidRPr="00C26F5D" w:rsidRDefault="009826A9" w:rsidP="008E1AFC">
      <w:pPr>
        <w:autoSpaceDE w:val="0"/>
        <w:autoSpaceDN w:val="0"/>
        <w:adjustRightInd w:val="0"/>
        <w:spacing w:after="0" w:line="240" w:lineRule="auto"/>
        <w:jc w:val="center"/>
        <w:outlineLvl w:val="2"/>
        <w:rPr>
          <w:rFonts w:ascii="Times New Roman" w:hAnsi="Times New Roman" w:cs="Times New Roman"/>
          <w:b/>
          <w:bCs/>
          <w:sz w:val="20"/>
          <w:szCs w:val="20"/>
          <w:lang w:eastAsia="ru-RU"/>
        </w:rPr>
      </w:pPr>
    </w:p>
    <w:p w:rsidR="009826A9" w:rsidRPr="00C26F5D" w:rsidRDefault="009826A9" w:rsidP="00075808">
      <w:pPr>
        <w:spacing w:after="0"/>
        <w:jc w:val="center"/>
        <w:rPr>
          <w:rFonts w:ascii="Times New Roman" w:hAnsi="Times New Roman" w:cs="Times New Roman"/>
          <w:b/>
          <w:bCs/>
          <w:sz w:val="20"/>
          <w:szCs w:val="20"/>
        </w:rPr>
      </w:pPr>
      <w:r w:rsidRPr="00C26F5D">
        <w:rPr>
          <w:rFonts w:ascii="Times New Roman" w:hAnsi="Times New Roman" w:cs="Times New Roman"/>
          <w:b/>
          <w:bCs/>
          <w:sz w:val="20"/>
          <w:szCs w:val="20"/>
        </w:rPr>
        <w:t>Основания для приостановления предоставления муниципальной услуги.</w:t>
      </w:r>
    </w:p>
    <w:p w:rsidR="009826A9" w:rsidRPr="00C26F5D" w:rsidRDefault="009826A9" w:rsidP="00075808">
      <w:pPr>
        <w:pStyle w:val="ConsPlusNormal"/>
        <w:widowControl/>
        <w:ind w:firstLine="708"/>
        <w:jc w:val="both"/>
        <w:rPr>
          <w:rFonts w:ascii="Times New Roman" w:hAnsi="Times New Roman" w:cs="Times New Roman"/>
        </w:rPr>
      </w:pPr>
      <w:r w:rsidRPr="00C26F5D">
        <w:rPr>
          <w:rFonts w:ascii="Times New Roman" w:hAnsi="Times New Roman" w:cs="Times New Roman"/>
        </w:rPr>
        <w:t xml:space="preserve">Выплата пенсии за выслугу лет приостанавливается в период нахождения на муниципальной службе. </w:t>
      </w:r>
    </w:p>
    <w:p w:rsidR="009826A9" w:rsidRPr="00C26F5D" w:rsidRDefault="009826A9" w:rsidP="00075808">
      <w:pPr>
        <w:pStyle w:val="ConsPlusNormal"/>
        <w:widowControl/>
        <w:ind w:firstLine="708"/>
        <w:jc w:val="both"/>
        <w:rPr>
          <w:rFonts w:ascii="Times New Roman" w:hAnsi="Times New Roman" w:cs="Times New Roman"/>
        </w:rPr>
      </w:pPr>
      <w:r w:rsidRPr="00C26F5D">
        <w:rPr>
          <w:rFonts w:ascii="Times New Roman" w:hAnsi="Times New Roman" w:cs="Times New Roman"/>
        </w:rPr>
        <w:t>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9826A9" w:rsidRPr="00C26F5D" w:rsidRDefault="009826A9" w:rsidP="00075808">
      <w:pPr>
        <w:pStyle w:val="ConsPlusNormal"/>
        <w:widowControl/>
        <w:ind w:firstLine="540"/>
        <w:jc w:val="both"/>
        <w:rPr>
          <w:rFonts w:ascii="Times New Roman" w:hAnsi="Times New Roman" w:cs="Times New Roman"/>
          <w:color w:val="000080"/>
        </w:rPr>
      </w:pPr>
    </w:p>
    <w:p w:rsidR="009826A9" w:rsidRPr="00C26F5D" w:rsidRDefault="009826A9" w:rsidP="00075808">
      <w:pPr>
        <w:spacing w:after="0"/>
        <w:jc w:val="center"/>
        <w:rPr>
          <w:rFonts w:ascii="Times New Roman" w:hAnsi="Times New Roman" w:cs="Times New Roman"/>
          <w:b/>
          <w:bCs/>
          <w:sz w:val="20"/>
          <w:szCs w:val="20"/>
        </w:rPr>
      </w:pPr>
      <w:r w:rsidRPr="00C26F5D">
        <w:rPr>
          <w:rFonts w:ascii="Times New Roman" w:hAnsi="Times New Roman" w:cs="Times New Roman"/>
          <w:b/>
          <w:bCs/>
          <w:sz w:val="20"/>
          <w:szCs w:val="20"/>
        </w:rPr>
        <w:t>Основания для прекращения предоставления муниципальной услуги.</w:t>
      </w:r>
    </w:p>
    <w:p w:rsidR="009826A9" w:rsidRPr="00C26F5D" w:rsidRDefault="009826A9" w:rsidP="00075808">
      <w:pPr>
        <w:pStyle w:val="ConsPlusNormal"/>
        <w:widowControl/>
        <w:ind w:firstLine="708"/>
        <w:jc w:val="both"/>
        <w:rPr>
          <w:rFonts w:ascii="Times New Roman" w:hAnsi="Times New Roman" w:cs="Times New Roman"/>
        </w:rPr>
      </w:pPr>
      <w:r w:rsidRPr="00C26F5D">
        <w:rPr>
          <w:rFonts w:ascii="Times New Roman" w:hAnsi="Times New Roman" w:cs="Times New Roman"/>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9826A9" w:rsidRPr="00C26F5D" w:rsidRDefault="009826A9" w:rsidP="00075808">
      <w:pPr>
        <w:pStyle w:val="ConsPlusNormal"/>
        <w:widowControl/>
        <w:ind w:firstLine="708"/>
        <w:jc w:val="both"/>
        <w:rPr>
          <w:rFonts w:ascii="Times New Roman" w:hAnsi="Times New Roman" w:cs="Times New Roman"/>
        </w:rPr>
      </w:pPr>
      <w:r w:rsidRPr="00C26F5D">
        <w:rPr>
          <w:rFonts w:ascii="Times New Roman" w:hAnsi="Times New Roman" w:cs="Times New Roman"/>
        </w:rPr>
        <w:t xml:space="preserve">  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9826A9" w:rsidRPr="00C26F5D" w:rsidRDefault="009826A9" w:rsidP="005C7430">
      <w:pPr>
        <w:pStyle w:val="ConsPlusNormal"/>
        <w:widowControl/>
        <w:ind w:firstLine="708"/>
        <w:jc w:val="both"/>
        <w:rPr>
          <w:rFonts w:ascii="Times New Roman" w:hAnsi="Times New Roman" w:cs="Times New Roman"/>
        </w:rPr>
      </w:pPr>
      <w:r w:rsidRPr="00C26F5D">
        <w:rPr>
          <w:rFonts w:ascii="Times New Roman" w:hAnsi="Times New Roman" w:cs="Times New Roman"/>
        </w:rPr>
        <w:t xml:space="preserve">  Выплата пенсии за выслугу лет либо ежемесячной доплаты к трудовой пенсии прекращается в случае смерти лица, ее получавшег</w:t>
      </w:r>
      <w:r w:rsidR="005C7430" w:rsidRPr="00C26F5D">
        <w:rPr>
          <w:rFonts w:ascii="Times New Roman" w:hAnsi="Times New Roman" w:cs="Times New Roman"/>
        </w:rPr>
        <w:t xml:space="preserve">о. </w:t>
      </w:r>
    </w:p>
    <w:p w:rsidR="009826A9" w:rsidRPr="00C26F5D" w:rsidRDefault="009826A9" w:rsidP="008E1AFC">
      <w:pPr>
        <w:widowControl w:val="0"/>
        <w:autoSpaceDE w:val="0"/>
        <w:autoSpaceDN w:val="0"/>
        <w:adjustRightInd w:val="0"/>
        <w:spacing w:before="100" w:beforeAutospacing="1" w:after="100" w:afterAutospacing="1" w:line="312" w:lineRule="atLeast"/>
        <w:jc w:val="center"/>
        <w:outlineLvl w:val="4"/>
        <w:rPr>
          <w:rFonts w:ascii="Times New Roman" w:hAnsi="Times New Roman" w:cs="Times New Roman"/>
          <w:b/>
          <w:bCs/>
          <w:color w:val="000000"/>
          <w:sz w:val="20"/>
          <w:szCs w:val="20"/>
          <w:lang w:eastAsia="ru-RU"/>
        </w:rPr>
      </w:pPr>
      <w:r w:rsidRPr="00C26F5D">
        <w:rPr>
          <w:rFonts w:ascii="Times New Roman" w:hAnsi="Times New Roman" w:cs="Times New Roman"/>
          <w:b/>
          <w:bCs/>
          <w:color w:val="000000"/>
          <w:sz w:val="20"/>
          <w:szCs w:val="20"/>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9826A9" w:rsidRPr="00C26F5D" w:rsidRDefault="009826A9" w:rsidP="008E1AFC">
      <w:pPr>
        <w:widowControl w:val="0"/>
        <w:autoSpaceDE w:val="0"/>
        <w:autoSpaceDN w:val="0"/>
        <w:adjustRightInd w:val="0"/>
        <w:spacing w:before="100" w:beforeAutospacing="1" w:after="100" w:afterAutospacing="1" w:line="240" w:lineRule="auto"/>
        <w:ind w:firstLine="709"/>
        <w:jc w:val="both"/>
        <w:outlineLvl w:val="4"/>
        <w:rPr>
          <w:rFonts w:ascii="Times New Roman" w:hAnsi="Times New Roman" w:cs="Times New Roman"/>
          <w:b/>
          <w:bCs/>
          <w:color w:val="000000"/>
          <w:sz w:val="20"/>
          <w:szCs w:val="20"/>
          <w:lang w:eastAsia="ru-RU"/>
        </w:rPr>
      </w:pPr>
      <w:r w:rsidRPr="00C26F5D">
        <w:rPr>
          <w:rFonts w:ascii="Times New Roman" w:hAnsi="Times New Roman" w:cs="Times New Roman"/>
          <w:color w:val="000000"/>
          <w:sz w:val="20"/>
          <w:szCs w:val="20"/>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9826A9" w:rsidRPr="00C26F5D"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0"/>
          <w:szCs w:val="20"/>
          <w:lang w:eastAsia="ru-RU"/>
        </w:rPr>
      </w:pPr>
      <w:r w:rsidRPr="00C26F5D">
        <w:rPr>
          <w:rFonts w:ascii="Times New Roman" w:hAnsi="Times New Roman" w:cs="Times New Roman"/>
          <w:b/>
          <w:bCs/>
          <w:sz w:val="20"/>
          <w:szCs w:val="20"/>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9826A9" w:rsidRPr="00C26F5D" w:rsidRDefault="009826A9" w:rsidP="00E7322B">
      <w:pPr>
        <w:widowControl w:val="0"/>
        <w:autoSpaceDE w:val="0"/>
        <w:autoSpaceDN w:val="0"/>
        <w:adjustRightInd w:val="0"/>
        <w:spacing w:after="0" w:line="240" w:lineRule="auto"/>
        <w:ind w:firstLine="709"/>
        <w:jc w:val="center"/>
        <w:rPr>
          <w:rFonts w:ascii="Times New Roman" w:hAnsi="Times New Roman" w:cs="Times New Roman"/>
          <w:b/>
          <w:bCs/>
          <w:sz w:val="20"/>
          <w:szCs w:val="20"/>
          <w:lang w:eastAsia="ru-RU"/>
        </w:rPr>
      </w:pPr>
      <w:r w:rsidRPr="00C26F5D">
        <w:rPr>
          <w:rFonts w:ascii="Times New Roman" w:hAnsi="Times New Roman" w:cs="Times New Roman"/>
          <w:b/>
          <w:bCs/>
          <w:sz w:val="20"/>
          <w:szCs w:val="20"/>
          <w:lang w:eastAsia="ru-RU"/>
        </w:rPr>
        <w:t>услуги</w:t>
      </w:r>
    </w:p>
    <w:p w:rsidR="009826A9" w:rsidRPr="00C26F5D" w:rsidRDefault="009826A9" w:rsidP="00E7322B">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Муниципальная услуга предоставляется бесплатно.</w:t>
      </w:r>
    </w:p>
    <w:p w:rsidR="00E7322B" w:rsidRPr="00C26F5D" w:rsidRDefault="00E7322B" w:rsidP="00E7322B">
      <w:pPr>
        <w:widowControl w:val="0"/>
        <w:autoSpaceDE w:val="0"/>
        <w:autoSpaceDN w:val="0"/>
        <w:adjustRightInd w:val="0"/>
        <w:spacing w:after="0" w:line="240" w:lineRule="auto"/>
        <w:ind w:firstLine="704"/>
        <w:jc w:val="both"/>
        <w:outlineLvl w:val="2"/>
        <w:rPr>
          <w:rFonts w:ascii="Times New Roman" w:hAnsi="Times New Roman" w:cs="Times New Roman"/>
          <w:b/>
          <w:bCs/>
          <w:sz w:val="20"/>
          <w:szCs w:val="20"/>
          <w:lang w:eastAsia="ru-RU"/>
        </w:rPr>
      </w:pPr>
    </w:p>
    <w:p w:rsidR="009826A9" w:rsidRPr="00C26F5D" w:rsidRDefault="009826A9" w:rsidP="00E7322B">
      <w:pPr>
        <w:widowControl w:val="0"/>
        <w:autoSpaceDE w:val="0"/>
        <w:autoSpaceDN w:val="0"/>
        <w:adjustRightInd w:val="0"/>
        <w:spacing w:after="0" w:line="240" w:lineRule="auto"/>
        <w:ind w:firstLine="704"/>
        <w:jc w:val="both"/>
        <w:outlineLvl w:val="2"/>
        <w:rPr>
          <w:rFonts w:ascii="Times New Roman" w:hAnsi="Times New Roman" w:cs="Times New Roman"/>
          <w:b/>
          <w:bCs/>
          <w:sz w:val="20"/>
          <w:szCs w:val="20"/>
          <w:lang w:eastAsia="ru-RU"/>
        </w:rPr>
      </w:pPr>
      <w:r w:rsidRPr="00C26F5D">
        <w:rPr>
          <w:rFonts w:ascii="Times New Roman" w:hAnsi="Times New Roman" w:cs="Times New Roman"/>
          <w:b/>
          <w:bCs/>
          <w:sz w:val="20"/>
          <w:szCs w:val="20"/>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826A9" w:rsidRPr="00C26F5D" w:rsidRDefault="009826A9" w:rsidP="00E7322B">
      <w:pPr>
        <w:autoSpaceDE w:val="0"/>
        <w:autoSpaceDN w:val="0"/>
        <w:adjustRightInd w:val="0"/>
        <w:spacing w:after="0" w:line="240" w:lineRule="auto"/>
        <w:ind w:firstLine="540"/>
        <w:jc w:val="both"/>
        <w:rPr>
          <w:rFonts w:ascii="Times New Roman" w:hAnsi="Times New Roman" w:cs="Times New Roman"/>
          <w:sz w:val="20"/>
          <w:szCs w:val="20"/>
        </w:rPr>
      </w:pPr>
      <w:r w:rsidRPr="00C26F5D">
        <w:rPr>
          <w:rFonts w:ascii="Times New Roman" w:hAnsi="Times New Roman" w:cs="Times New Roman"/>
          <w:sz w:val="20"/>
          <w:szCs w:val="20"/>
        </w:rPr>
        <w:t>Услуги, которые являются необходимыми и обязательными для предоставления муниципальной услуги, не предусмотрены.</w:t>
      </w:r>
    </w:p>
    <w:p w:rsidR="00E7322B" w:rsidRPr="00C26F5D" w:rsidRDefault="00E7322B" w:rsidP="00E7322B">
      <w:pPr>
        <w:widowControl w:val="0"/>
        <w:autoSpaceDE w:val="0"/>
        <w:autoSpaceDN w:val="0"/>
        <w:adjustRightInd w:val="0"/>
        <w:spacing w:after="0" w:line="240" w:lineRule="auto"/>
        <w:ind w:firstLine="709"/>
        <w:jc w:val="center"/>
        <w:rPr>
          <w:rFonts w:ascii="Times New Roman" w:hAnsi="Times New Roman" w:cs="Times New Roman"/>
          <w:b/>
          <w:bCs/>
          <w:sz w:val="20"/>
          <w:szCs w:val="20"/>
          <w:lang w:eastAsia="ru-RU"/>
        </w:rPr>
      </w:pPr>
    </w:p>
    <w:p w:rsidR="009826A9" w:rsidRPr="00C26F5D" w:rsidRDefault="009826A9" w:rsidP="00E7322B">
      <w:pPr>
        <w:widowControl w:val="0"/>
        <w:autoSpaceDE w:val="0"/>
        <w:autoSpaceDN w:val="0"/>
        <w:adjustRightInd w:val="0"/>
        <w:spacing w:after="0" w:line="240" w:lineRule="auto"/>
        <w:ind w:firstLine="709"/>
        <w:jc w:val="center"/>
        <w:rPr>
          <w:rFonts w:ascii="Times New Roman" w:hAnsi="Times New Roman" w:cs="Times New Roman"/>
          <w:b/>
          <w:bCs/>
          <w:sz w:val="20"/>
          <w:szCs w:val="20"/>
          <w:lang w:eastAsia="ru-RU"/>
        </w:rPr>
      </w:pPr>
      <w:r w:rsidRPr="00C26F5D">
        <w:rPr>
          <w:rFonts w:ascii="Times New Roman" w:hAnsi="Times New Roman" w:cs="Times New Roman"/>
          <w:b/>
          <w:bCs/>
          <w:sz w:val="20"/>
          <w:szCs w:val="20"/>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26A9" w:rsidRPr="00C26F5D"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Максимальный срок ожидания в очереди при подаче заявления о предоставлении муниципальной услуги не более  15 мин.</w:t>
      </w:r>
    </w:p>
    <w:p w:rsidR="009826A9" w:rsidRPr="00C26F5D"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Максимальный срок ожидания в очереди при получении результата предоставления муниципальной услуги не более 15 мин.</w:t>
      </w:r>
    </w:p>
    <w:p w:rsidR="009826A9" w:rsidRPr="00C26F5D" w:rsidRDefault="009826A9" w:rsidP="00021148">
      <w:pPr>
        <w:widowControl w:val="0"/>
        <w:autoSpaceDE w:val="0"/>
        <w:autoSpaceDN w:val="0"/>
        <w:adjustRightInd w:val="0"/>
        <w:spacing w:after="0" w:line="240" w:lineRule="auto"/>
        <w:jc w:val="both"/>
        <w:rPr>
          <w:rFonts w:ascii="Times New Roman" w:hAnsi="Times New Roman" w:cs="Times New Roman"/>
          <w:sz w:val="20"/>
          <w:szCs w:val="20"/>
          <w:lang w:eastAsia="ru-RU"/>
        </w:rPr>
      </w:pPr>
    </w:p>
    <w:p w:rsidR="005C7430" w:rsidRPr="00C26F5D" w:rsidRDefault="009826A9" w:rsidP="00E7322B">
      <w:pPr>
        <w:widowControl w:val="0"/>
        <w:autoSpaceDE w:val="0"/>
        <w:autoSpaceDN w:val="0"/>
        <w:adjustRightInd w:val="0"/>
        <w:spacing w:after="0" w:line="240" w:lineRule="auto"/>
        <w:ind w:firstLine="709"/>
        <w:jc w:val="center"/>
        <w:rPr>
          <w:rFonts w:ascii="Times New Roman" w:hAnsi="Times New Roman" w:cs="Times New Roman"/>
          <w:b/>
          <w:bCs/>
          <w:sz w:val="20"/>
          <w:szCs w:val="20"/>
          <w:lang w:eastAsia="ru-RU"/>
        </w:rPr>
      </w:pPr>
      <w:r w:rsidRPr="00C26F5D">
        <w:rPr>
          <w:rFonts w:ascii="Times New Roman" w:hAnsi="Times New Roman" w:cs="Times New Roman"/>
          <w:sz w:val="20"/>
          <w:szCs w:val="20"/>
          <w:lang w:eastAsia="ru-RU"/>
        </w:rPr>
        <w:t>.</w:t>
      </w:r>
      <w:r w:rsidRPr="00C26F5D">
        <w:rPr>
          <w:rFonts w:ascii="Times New Roman" w:hAnsi="Times New Roman" w:cs="Times New Roman"/>
          <w:b/>
          <w:bCs/>
          <w:sz w:val="20"/>
          <w:szCs w:val="20"/>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C7430" w:rsidRPr="00C26F5D" w:rsidRDefault="005C7430" w:rsidP="005C7430">
      <w:pPr>
        <w:widowControl w:val="0"/>
        <w:autoSpaceDE w:val="0"/>
        <w:autoSpaceDN w:val="0"/>
        <w:adjustRightInd w:val="0"/>
        <w:spacing w:after="0" w:line="240" w:lineRule="auto"/>
        <w:ind w:firstLine="709"/>
        <w:rPr>
          <w:rFonts w:ascii="Times New Roman" w:hAnsi="Times New Roman" w:cs="Times New Roman"/>
          <w:sz w:val="20"/>
          <w:szCs w:val="20"/>
          <w:lang w:eastAsia="ru-RU"/>
        </w:rPr>
      </w:pPr>
      <w:r w:rsidRPr="00C26F5D">
        <w:rPr>
          <w:rFonts w:ascii="Times New Roman" w:hAnsi="Times New Roman" w:cs="Times New Roman"/>
          <w:sz w:val="20"/>
          <w:szCs w:val="20"/>
          <w:lang w:eastAsia="ru-RU"/>
        </w:rPr>
        <w:t>При непосредственном обращении заявителя лично, максимальный срок регистрации заявления – 15 минут.</w:t>
      </w:r>
    </w:p>
    <w:p w:rsidR="009826A9" w:rsidRPr="00C26F5D" w:rsidRDefault="009826A9" w:rsidP="00FC209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826A9" w:rsidRPr="00C26F5D" w:rsidRDefault="009826A9" w:rsidP="008E1AFC">
      <w:pPr>
        <w:autoSpaceDE w:val="0"/>
        <w:autoSpaceDN w:val="0"/>
        <w:adjustRightInd w:val="0"/>
        <w:spacing w:after="0" w:line="240" w:lineRule="auto"/>
        <w:jc w:val="both"/>
        <w:outlineLvl w:val="2"/>
        <w:rPr>
          <w:rFonts w:ascii="Times New Roman" w:hAnsi="Times New Roman" w:cs="Times New Roman"/>
          <w:sz w:val="20"/>
          <w:szCs w:val="20"/>
          <w:lang w:eastAsia="ru-RU"/>
        </w:rPr>
      </w:pPr>
    </w:p>
    <w:p w:rsidR="009826A9" w:rsidRPr="00C26F5D" w:rsidRDefault="009826A9" w:rsidP="008E1AFC">
      <w:pPr>
        <w:widowControl w:val="0"/>
        <w:autoSpaceDE w:val="0"/>
        <w:autoSpaceDN w:val="0"/>
        <w:adjustRightInd w:val="0"/>
        <w:spacing w:after="0" w:line="240" w:lineRule="auto"/>
        <w:ind w:firstLine="709"/>
        <w:jc w:val="center"/>
        <w:rPr>
          <w:rFonts w:ascii="Times New Roman" w:hAnsi="Times New Roman" w:cs="Times New Roman"/>
          <w:sz w:val="20"/>
          <w:szCs w:val="20"/>
          <w:lang w:eastAsia="ru-RU"/>
        </w:rPr>
      </w:pPr>
      <w:r w:rsidRPr="00C26F5D">
        <w:rPr>
          <w:rFonts w:ascii="Times New Roman" w:hAnsi="Times New Roman" w:cs="Times New Roman"/>
          <w:b/>
          <w:bCs/>
          <w:sz w:val="20"/>
          <w:szCs w:val="20"/>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826A9" w:rsidRPr="00C26F5D"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9826A9" w:rsidRPr="00C26F5D"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9826A9" w:rsidRPr="00C26F5D"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9826A9" w:rsidRPr="00C26F5D"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9826A9" w:rsidRPr="00C26F5D"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рабочими столами и стульями, компьютером с доступом к информационным системам;</w:t>
      </w:r>
    </w:p>
    <w:p w:rsidR="009826A9" w:rsidRPr="00C26F5D"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средствами связи, оргтехникой, позволяющей своевременно и в полном объеме предоставлять услугу.</w:t>
      </w:r>
    </w:p>
    <w:p w:rsidR="009826A9" w:rsidRPr="00C26F5D"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9826A9" w:rsidRPr="00C26F5D"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Информационные стенды должны содержать актуальную и исчерпывающую информацию об услуге.</w:t>
      </w:r>
    </w:p>
    <w:p w:rsidR="009826A9" w:rsidRPr="00C26F5D"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Администрация сельсовета размещает на информационном стенде для ознакомления посетителей следующие документы (информацию):</w:t>
      </w:r>
    </w:p>
    <w:p w:rsidR="009826A9" w:rsidRPr="00C26F5D"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текст либо выписку из настоящего Регламента;</w:t>
      </w:r>
    </w:p>
    <w:p w:rsidR="009826A9" w:rsidRPr="00C26F5D"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копию Устава муниципального образования;</w:t>
      </w:r>
    </w:p>
    <w:p w:rsidR="009826A9" w:rsidRPr="00C26F5D"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9826A9" w:rsidRPr="00C26F5D"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9826A9" w:rsidRPr="00C26F5D"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перечень документов, которые заявитель должен представить для предоставления услуги;</w:t>
      </w:r>
    </w:p>
    <w:p w:rsidR="009826A9" w:rsidRPr="00C26F5D"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образец заполнения заявления о предоставлении услуги;</w:t>
      </w:r>
    </w:p>
    <w:p w:rsidR="009826A9" w:rsidRPr="00C26F5D"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перечень оснований для отказа в предоставлении услуги.</w:t>
      </w:r>
    </w:p>
    <w:p w:rsidR="009826A9" w:rsidRPr="00C26F5D" w:rsidRDefault="009826A9" w:rsidP="00BC5653">
      <w:pPr>
        <w:pStyle w:val="af8"/>
        <w:spacing w:after="0" w:line="100" w:lineRule="atLeast"/>
        <w:ind w:firstLine="709"/>
        <w:rPr>
          <w:rFonts w:ascii="Times New Roman" w:hAnsi="Times New Roman" w:cs="Times New Roman"/>
          <w:color w:val="auto"/>
          <w:sz w:val="20"/>
          <w:szCs w:val="20"/>
        </w:rPr>
      </w:pPr>
      <w:r w:rsidRPr="00C26F5D">
        <w:rPr>
          <w:rFonts w:ascii="Times New Roman" w:hAnsi="Times New Roman" w:cs="Times New Roman"/>
          <w:b/>
          <w:bCs/>
          <w:color w:val="auto"/>
          <w:sz w:val="20"/>
          <w:szCs w:val="20"/>
        </w:rPr>
        <w:t>Обеспечение доступности для инвалидов</w:t>
      </w:r>
    </w:p>
    <w:p w:rsidR="009826A9" w:rsidRPr="00C26F5D" w:rsidRDefault="009826A9" w:rsidP="00BC5653">
      <w:pPr>
        <w:pStyle w:val="af8"/>
        <w:spacing w:after="0" w:line="100" w:lineRule="atLeast"/>
        <w:ind w:firstLine="709"/>
        <w:jc w:val="both"/>
        <w:rPr>
          <w:rFonts w:ascii="Times New Roman" w:hAnsi="Times New Roman" w:cs="Times New Roman"/>
          <w:color w:val="auto"/>
          <w:sz w:val="20"/>
          <w:szCs w:val="20"/>
        </w:rPr>
      </w:pPr>
      <w:r w:rsidRPr="00C26F5D">
        <w:rPr>
          <w:rFonts w:ascii="Times New Roman" w:hAnsi="Times New Roman" w:cs="Times New Roman"/>
          <w:color w:val="auto"/>
          <w:sz w:val="20"/>
          <w:szCs w:val="20"/>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826A9" w:rsidRPr="00C26F5D" w:rsidRDefault="009826A9" w:rsidP="00BC5653">
      <w:pPr>
        <w:pStyle w:val="af8"/>
        <w:spacing w:after="0" w:line="100" w:lineRule="atLeast"/>
        <w:ind w:firstLine="709"/>
        <w:jc w:val="both"/>
        <w:rPr>
          <w:rFonts w:ascii="Times New Roman" w:hAnsi="Times New Roman" w:cs="Times New Roman"/>
          <w:color w:val="auto"/>
          <w:sz w:val="20"/>
          <w:szCs w:val="20"/>
        </w:rPr>
      </w:pPr>
      <w:r w:rsidRPr="00C26F5D">
        <w:rPr>
          <w:rFonts w:ascii="Times New Roman" w:hAnsi="Times New Roman" w:cs="Times New Roman"/>
          <w:color w:val="auto"/>
          <w:sz w:val="20"/>
          <w:szCs w:val="20"/>
        </w:rPr>
        <w:t>возможность беспрепятственного входа в объекты и выхода из них;</w:t>
      </w:r>
    </w:p>
    <w:p w:rsidR="009826A9" w:rsidRPr="00C26F5D" w:rsidRDefault="009826A9" w:rsidP="00BC5653">
      <w:pPr>
        <w:pStyle w:val="af8"/>
        <w:spacing w:after="0" w:line="100" w:lineRule="atLeast"/>
        <w:ind w:firstLine="709"/>
        <w:jc w:val="both"/>
        <w:rPr>
          <w:rFonts w:ascii="Times New Roman" w:hAnsi="Times New Roman" w:cs="Times New Roman"/>
          <w:color w:val="auto"/>
          <w:sz w:val="20"/>
          <w:szCs w:val="20"/>
        </w:rPr>
      </w:pPr>
      <w:r w:rsidRPr="00C26F5D">
        <w:rPr>
          <w:rFonts w:ascii="Times New Roman" w:hAnsi="Times New Roman" w:cs="Times New Roman"/>
          <w:color w:val="auto"/>
          <w:sz w:val="20"/>
          <w:szCs w:val="20"/>
        </w:rPr>
        <w:t>содействие со стороны должностных лиц, при необходимости, инвалиду при входе в объект и выходе из него;</w:t>
      </w:r>
    </w:p>
    <w:p w:rsidR="009826A9" w:rsidRPr="00C26F5D" w:rsidRDefault="009826A9" w:rsidP="00BC5653">
      <w:pPr>
        <w:pStyle w:val="af8"/>
        <w:spacing w:after="0" w:line="100" w:lineRule="atLeast"/>
        <w:ind w:firstLine="709"/>
        <w:jc w:val="both"/>
        <w:rPr>
          <w:rFonts w:ascii="Times New Roman" w:hAnsi="Times New Roman" w:cs="Times New Roman"/>
          <w:color w:val="auto"/>
          <w:sz w:val="20"/>
          <w:szCs w:val="20"/>
        </w:rPr>
      </w:pPr>
      <w:r w:rsidRPr="00C26F5D">
        <w:rPr>
          <w:rFonts w:ascii="Times New Roman" w:hAnsi="Times New Roman" w:cs="Times New Roman"/>
          <w:color w:val="auto"/>
          <w:sz w:val="20"/>
          <w:szCs w:val="20"/>
        </w:rPr>
        <w:t>оборудование на прилегающих к зданию территориях мест для парковки автотранспортных средств инвалидов;</w:t>
      </w:r>
    </w:p>
    <w:p w:rsidR="009826A9" w:rsidRPr="00C26F5D" w:rsidRDefault="009826A9" w:rsidP="00BC5653">
      <w:pPr>
        <w:pStyle w:val="af8"/>
        <w:spacing w:after="0" w:line="100" w:lineRule="atLeast"/>
        <w:ind w:firstLine="709"/>
        <w:jc w:val="both"/>
        <w:rPr>
          <w:rFonts w:ascii="Times New Roman" w:hAnsi="Times New Roman" w:cs="Times New Roman"/>
          <w:color w:val="auto"/>
          <w:sz w:val="20"/>
          <w:szCs w:val="20"/>
        </w:rPr>
      </w:pPr>
      <w:r w:rsidRPr="00C26F5D">
        <w:rPr>
          <w:rFonts w:ascii="Times New Roman" w:hAnsi="Times New Roman" w:cs="Times New Roman"/>
          <w:color w:val="auto"/>
          <w:sz w:val="20"/>
          <w:szCs w:val="20"/>
        </w:rPr>
        <w:t>сопровождение инвалидов, имеющих стойкие расстройства функции зрения и самостоятельного передвижения, по территории объекта;</w:t>
      </w:r>
    </w:p>
    <w:p w:rsidR="009826A9" w:rsidRPr="00C26F5D" w:rsidRDefault="009826A9" w:rsidP="00BC5653">
      <w:pPr>
        <w:pStyle w:val="af8"/>
        <w:spacing w:after="0" w:line="100" w:lineRule="atLeast"/>
        <w:ind w:firstLine="709"/>
        <w:jc w:val="both"/>
        <w:rPr>
          <w:rFonts w:ascii="Times New Roman" w:hAnsi="Times New Roman" w:cs="Times New Roman"/>
          <w:color w:val="auto"/>
          <w:sz w:val="20"/>
          <w:szCs w:val="20"/>
        </w:rPr>
      </w:pPr>
      <w:r w:rsidRPr="00C26F5D">
        <w:rPr>
          <w:rFonts w:ascii="Times New Roman" w:hAnsi="Times New Roman" w:cs="Times New Roman"/>
          <w:color w:val="auto"/>
          <w:sz w:val="20"/>
          <w:szCs w:val="20"/>
        </w:rPr>
        <w:t>проведение инструктажа должностных лиц, осуществляющих первичный контакт с получателями услуги, по вопросам работы с инвалидами;</w:t>
      </w:r>
    </w:p>
    <w:p w:rsidR="009826A9" w:rsidRPr="00C26F5D" w:rsidRDefault="009826A9" w:rsidP="00BC5653">
      <w:pPr>
        <w:pStyle w:val="af8"/>
        <w:spacing w:after="0" w:line="100" w:lineRule="atLeast"/>
        <w:ind w:firstLine="709"/>
        <w:jc w:val="both"/>
        <w:rPr>
          <w:rFonts w:ascii="Times New Roman" w:hAnsi="Times New Roman" w:cs="Times New Roman"/>
          <w:color w:val="auto"/>
          <w:sz w:val="20"/>
          <w:szCs w:val="20"/>
        </w:rPr>
      </w:pPr>
      <w:r w:rsidRPr="00C26F5D">
        <w:rPr>
          <w:rFonts w:ascii="Times New Roman" w:hAnsi="Times New Roman" w:cs="Times New Roman"/>
          <w:color w:val="auto"/>
          <w:sz w:val="20"/>
          <w:szCs w:val="20"/>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26A9" w:rsidRPr="00C26F5D" w:rsidRDefault="009826A9" w:rsidP="00BC5653">
      <w:pPr>
        <w:pStyle w:val="af8"/>
        <w:spacing w:after="0" w:line="100" w:lineRule="atLeast"/>
        <w:ind w:firstLine="709"/>
        <w:jc w:val="both"/>
        <w:rPr>
          <w:rFonts w:ascii="Times New Roman" w:hAnsi="Times New Roman" w:cs="Times New Roman"/>
          <w:color w:val="auto"/>
          <w:sz w:val="20"/>
          <w:szCs w:val="20"/>
        </w:rPr>
      </w:pPr>
      <w:r w:rsidRPr="00C26F5D">
        <w:rPr>
          <w:rFonts w:ascii="Times New Roman" w:hAnsi="Times New Roman" w:cs="Times New Roman"/>
          <w:color w:val="auto"/>
          <w:sz w:val="20"/>
          <w:szCs w:val="2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826A9" w:rsidRPr="00C26F5D" w:rsidRDefault="009826A9" w:rsidP="00BC5653">
      <w:pPr>
        <w:pStyle w:val="af8"/>
        <w:spacing w:after="0" w:line="100" w:lineRule="atLeast"/>
        <w:ind w:firstLine="709"/>
        <w:jc w:val="both"/>
        <w:rPr>
          <w:rFonts w:ascii="Times New Roman" w:hAnsi="Times New Roman" w:cs="Times New Roman"/>
          <w:color w:val="auto"/>
          <w:sz w:val="20"/>
          <w:szCs w:val="20"/>
        </w:rPr>
      </w:pPr>
      <w:r w:rsidRPr="00C26F5D">
        <w:rPr>
          <w:rFonts w:ascii="Times New Roman" w:hAnsi="Times New Roman" w:cs="Times New Roman"/>
          <w:color w:val="auto"/>
          <w:sz w:val="20"/>
          <w:szCs w:val="20"/>
        </w:rPr>
        <w:t>обеспечение допуска сурдопереводчика, тифлосурдопереводчика, а также иного лица, владеющего жестовым языком;</w:t>
      </w:r>
    </w:p>
    <w:p w:rsidR="009826A9" w:rsidRPr="00C26F5D" w:rsidRDefault="009826A9" w:rsidP="00BC5653">
      <w:pPr>
        <w:pStyle w:val="af8"/>
        <w:spacing w:after="0" w:line="100" w:lineRule="atLeast"/>
        <w:ind w:firstLine="709"/>
        <w:jc w:val="both"/>
        <w:rPr>
          <w:rFonts w:ascii="Times New Roman" w:hAnsi="Times New Roman" w:cs="Times New Roman"/>
          <w:color w:val="auto"/>
          <w:sz w:val="20"/>
          <w:szCs w:val="20"/>
        </w:rPr>
      </w:pPr>
      <w:r w:rsidRPr="00C26F5D">
        <w:rPr>
          <w:rFonts w:ascii="Times New Roman" w:hAnsi="Times New Roman" w:cs="Times New Roman"/>
          <w:color w:val="auto"/>
          <w:sz w:val="20"/>
          <w:szCs w:val="20"/>
        </w:rPr>
        <w:t>предоставление, при необходимости, услуги по месту жительства инвалида или в дистанционном режиме;</w:t>
      </w:r>
    </w:p>
    <w:p w:rsidR="009826A9" w:rsidRPr="00C26F5D" w:rsidRDefault="009826A9" w:rsidP="00BC5653">
      <w:pPr>
        <w:pStyle w:val="af8"/>
        <w:spacing w:after="0" w:line="100" w:lineRule="atLeast"/>
        <w:ind w:firstLine="709"/>
        <w:jc w:val="both"/>
        <w:rPr>
          <w:rFonts w:ascii="Times New Roman" w:hAnsi="Times New Roman" w:cs="Times New Roman"/>
          <w:color w:val="auto"/>
          <w:sz w:val="20"/>
          <w:szCs w:val="20"/>
        </w:rPr>
      </w:pPr>
      <w:r w:rsidRPr="00C26F5D">
        <w:rPr>
          <w:rFonts w:ascii="Times New Roman" w:hAnsi="Times New Roman" w:cs="Times New Roman"/>
          <w:color w:val="auto"/>
          <w:sz w:val="20"/>
          <w:szCs w:val="20"/>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9826A9" w:rsidRPr="00C26F5D" w:rsidRDefault="009826A9" w:rsidP="00756B09">
      <w:pPr>
        <w:suppressAutoHyphens/>
        <w:spacing w:after="0" w:line="100" w:lineRule="atLeast"/>
        <w:rPr>
          <w:rFonts w:ascii="Times New Roman" w:hAnsi="Times New Roman" w:cs="Times New Roman"/>
          <w:sz w:val="20"/>
          <w:szCs w:val="20"/>
          <w:lang w:eastAsia="ar-SA"/>
        </w:rPr>
      </w:pPr>
    </w:p>
    <w:p w:rsidR="009826A9" w:rsidRPr="00C26F5D" w:rsidRDefault="009826A9" w:rsidP="00756B09">
      <w:pPr>
        <w:autoSpaceDE w:val="0"/>
        <w:autoSpaceDN w:val="0"/>
        <w:adjustRightInd w:val="0"/>
        <w:spacing w:after="0" w:line="240" w:lineRule="auto"/>
        <w:ind w:firstLine="540"/>
        <w:jc w:val="both"/>
        <w:rPr>
          <w:rFonts w:ascii="Times New Roman" w:hAnsi="Times New Roman" w:cs="Times New Roman"/>
          <w:b/>
          <w:bCs/>
          <w:sz w:val="20"/>
          <w:szCs w:val="20"/>
          <w:lang w:eastAsia="ru-RU"/>
        </w:rPr>
      </w:pPr>
      <w:r w:rsidRPr="00C26F5D">
        <w:rPr>
          <w:rFonts w:ascii="Times New Roman" w:hAnsi="Times New Roman" w:cs="Times New Roman"/>
          <w:b/>
          <w:bCs/>
          <w:sz w:val="20"/>
          <w:szCs w:val="20"/>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26A9" w:rsidRPr="00C26F5D" w:rsidRDefault="009826A9" w:rsidP="00756B09">
      <w:pPr>
        <w:widowControl w:val="0"/>
        <w:autoSpaceDE w:val="0"/>
        <w:autoSpaceDN w:val="0"/>
        <w:adjustRightInd w:val="0"/>
        <w:spacing w:after="0" w:line="240" w:lineRule="auto"/>
        <w:ind w:firstLine="704"/>
        <w:jc w:val="both"/>
        <w:rPr>
          <w:rFonts w:ascii="Times New Roman" w:hAnsi="Times New Roman" w:cs="Times New Roman"/>
          <w:b/>
          <w:bCs/>
          <w:sz w:val="20"/>
          <w:szCs w:val="20"/>
          <w:lang w:eastAsia="ru-RU"/>
        </w:rPr>
      </w:pPr>
    </w:p>
    <w:p w:rsidR="009826A9" w:rsidRPr="00C26F5D" w:rsidRDefault="009826A9" w:rsidP="00075808">
      <w:pPr>
        <w:spacing w:after="0" w:line="240" w:lineRule="auto"/>
        <w:ind w:firstLine="539"/>
        <w:jc w:val="both"/>
        <w:rPr>
          <w:rFonts w:ascii="Times New Roman" w:hAnsi="Times New Roman" w:cs="Times New Roman"/>
          <w:b/>
          <w:bCs/>
          <w:sz w:val="20"/>
          <w:szCs w:val="20"/>
        </w:rPr>
      </w:pPr>
      <w:r w:rsidRPr="00C26F5D">
        <w:rPr>
          <w:rFonts w:ascii="Times New Roman" w:hAnsi="Times New Roman" w:cs="Times New Roman"/>
          <w:b/>
          <w:bCs/>
          <w:sz w:val="20"/>
          <w:szCs w:val="20"/>
        </w:rPr>
        <w:t xml:space="preserve">Показатели доступности </w:t>
      </w:r>
      <w:r w:rsidRPr="00C26F5D">
        <w:rPr>
          <w:rFonts w:ascii="Times New Roman" w:hAnsi="Times New Roman" w:cs="Times New Roman"/>
          <w:sz w:val="20"/>
          <w:szCs w:val="20"/>
        </w:rPr>
        <w:t>муниципальной</w:t>
      </w:r>
      <w:r w:rsidRPr="00C26F5D">
        <w:rPr>
          <w:rFonts w:ascii="Times New Roman" w:hAnsi="Times New Roman" w:cs="Times New Roman"/>
          <w:b/>
          <w:bCs/>
          <w:sz w:val="20"/>
          <w:szCs w:val="20"/>
        </w:rPr>
        <w:t xml:space="preserve"> услуги:</w:t>
      </w:r>
    </w:p>
    <w:p w:rsidR="009826A9" w:rsidRPr="00C26F5D" w:rsidRDefault="009826A9" w:rsidP="00075808">
      <w:pPr>
        <w:spacing w:after="0" w:line="240" w:lineRule="auto"/>
        <w:ind w:firstLine="539"/>
        <w:jc w:val="both"/>
        <w:rPr>
          <w:rFonts w:ascii="Times New Roman" w:hAnsi="Times New Roman" w:cs="Times New Roman"/>
          <w:sz w:val="20"/>
          <w:szCs w:val="20"/>
        </w:rPr>
      </w:pPr>
      <w:r w:rsidRPr="00C26F5D">
        <w:rPr>
          <w:rFonts w:ascii="Times New Roman" w:hAnsi="Times New Roman" w:cs="Times New Roman"/>
          <w:sz w:val="20"/>
          <w:szCs w:val="20"/>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826A9" w:rsidRPr="00C26F5D" w:rsidRDefault="009826A9" w:rsidP="00075808">
      <w:pPr>
        <w:spacing w:after="0" w:line="240" w:lineRule="auto"/>
        <w:ind w:firstLine="539"/>
        <w:jc w:val="both"/>
        <w:rPr>
          <w:rFonts w:ascii="Times New Roman" w:hAnsi="Times New Roman" w:cs="Times New Roman"/>
          <w:sz w:val="20"/>
          <w:szCs w:val="20"/>
        </w:rPr>
      </w:pPr>
      <w:r w:rsidRPr="00C26F5D">
        <w:rPr>
          <w:rFonts w:ascii="Times New Roman" w:hAnsi="Times New Roman" w:cs="Times New Roman"/>
          <w:sz w:val="20"/>
          <w:szCs w:val="2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826A9" w:rsidRPr="00C26F5D" w:rsidRDefault="009826A9" w:rsidP="00075808">
      <w:pPr>
        <w:spacing w:after="0" w:line="240" w:lineRule="auto"/>
        <w:ind w:firstLine="539"/>
        <w:jc w:val="both"/>
        <w:rPr>
          <w:rFonts w:ascii="Times New Roman" w:hAnsi="Times New Roman" w:cs="Times New Roman"/>
          <w:sz w:val="20"/>
          <w:szCs w:val="20"/>
        </w:rPr>
      </w:pPr>
      <w:r w:rsidRPr="00C26F5D">
        <w:rPr>
          <w:rFonts w:ascii="Times New Roman" w:hAnsi="Times New Roman" w:cs="Times New Roman"/>
          <w:sz w:val="20"/>
          <w:szCs w:val="20"/>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826A9" w:rsidRPr="00C26F5D" w:rsidRDefault="009826A9" w:rsidP="00075808">
      <w:pPr>
        <w:spacing w:after="0" w:line="240" w:lineRule="auto"/>
        <w:ind w:firstLine="539"/>
        <w:jc w:val="both"/>
        <w:rPr>
          <w:rFonts w:ascii="Times New Roman" w:hAnsi="Times New Roman" w:cs="Times New Roman"/>
          <w:sz w:val="20"/>
          <w:szCs w:val="20"/>
        </w:rPr>
      </w:pPr>
      <w:r w:rsidRPr="00C26F5D">
        <w:rPr>
          <w:rFonts w:ascii="Times New Roman" w:hAnsi="Times New Roman" w:cs="Times New Roman"/>
          <w:sz w:val="20"/>
          <w:szCs w:val="20"/>
        </w:rPr>
        <w:t>доступность обращения за предоставлением муниципальной услуги, в том числе для лиц с ограниченными возможностями здоровья.</w:t>
      </w:r>
    </w:p>
    <w:p w:rsidR="009826A9" w:rsidRPr="00C26F5D" w:rsidRDefault="009826A9" w:rsidP="00075808">
      <w:pPr>
        <w:spacing w:after="0" w:line="240" w:lineRule="auto"/>
        <w:ind w:firstLine="284"/>
        <w:rPr>
          <w:rFonts w:ascii="Times New Roman" w:hAnsi="Times New Roman" w:cs="Times New Roman"/>
          <w:sz w:val="20"/>
          <w:szCs w:val="20"/>
        </w:rPr>
      </w:pPr>
    </w:p>
    <w:p w:rsidR="009826A9" w:rsidRPr="00C26F5D" w:rsidRDefault="009826A9" w:rsidP="00075808">
      <w:pPr>
        <w:spacing w:after="0" w:line="240" w:lineRule="auto"/>
        <w:ind w:firstLine="284"/>
        <w:rPr>
          <w:rFonts w:ascii="Times New Roman" w:hAnsi="Times New Roman" w:cs="Times New Roman"/>
          <w:b/>
          <w:bCs/>
          <w:sz w:val="20"/>
          <w:szCs w:val="20"/>
        </w:rPr>
      </w:pPr>
      <w:r w:rsidRPr="00C26F5D">
        <w:rPr>
          <w:rFonts w:ascii="Times New Roman" w:hAnsi="Times New Roman" w:cs="Times New Roman"/>
          <w:b/>
          <w:bCs/>
          <w:sz w:val="20"/>
          <w:szCs w:val="20"/>
        </w:rPr>
        <w:t>Показатели качества муниципальной услуги:</w:t>
      </w:r>
    </w:p>
    <w:p w:rsidR="009826A9" w:rsidRPr="00C26F5D" w:rsidRDefault="009826A9" w:rsidP="00075808">
      <w:pPr>
        <w:spacing w:after="0" w:line="240" w:lineRule="auto"/>
        <w:ind w:firstLine="284"/>
        <w:rPr>
          <w:rFonts w:ascii="Times New Roman" w:hAnsi="Times New Roman" w:cs="Times New Roman"/>
          <w:b/>
          <w:bCs/>
          <w:sz w:val="20"/>
          <w:szCs w:val="20"/>
        </w:rPr>
      </w:pPr>
    </w:p>
    <w:p w:rsidR="009826A9" w:rsidRPr="00C26F5D" w:rsidRDefault="009826A9" w:rsidP="00075808">
      <w:pPr>
        <w:spacing w:after="0" w:line="240" w:lineRule="auto"/>
        <w:ind w:firstLine="539"/>
        <w:jc w:val="both"/>
        <w:rPr>
          <w:rFonts w:ascii="Times New Roman" w:hAnsi="Times New Roman" w:cs="Times New Roman"/>
          <w:sz w:val="20"/>
          <w:szCs w:val="20"/>
        </w:rPr>
      </w:pPr>
      <w:r w:rsidRPr="00C26F5D">
        <w:rPr>
          <w:rFonts w:ascii="Times New Roman" w:hAnsi="Times New Roman" w:cs="Times New Roman"/>
          <w:sz w:val="20"/>
          <w:szCs w:val="20"/>
        </w:rPr>
        <w:t>полнота и актуальность информации о порядке предоставления муниципальной услуги;</w:t>
      </w:r>
    </w:p>
    <w:p w:rsidR="009826A9" w:rsidRPr="00C26F5D" w:rsidRDefault="009826A9" w:rsidP="00075808">
      <w:pPr>
        <w:spacing w:after="0" w:line="240" w:lineRule="auto"/>
        <w:ind w:firstLine="539"/>
        <w:jc w:val="both"/>
        <w:rPr>
          <w:rFonts w:ascii="Times New Roman" w:hAnsi="Times New Roman" w:cs="Times New Roman"/>
          <w:sz w:val="20"/>
          <w:szCs w:val="20"/>
        </w:rPr>
      </w:pPr>
      <w:r w:rsidRPr="00C26F5D">
        <w:rPr>
          <w:rFonts w:ascii="Times New Roman" w:hAnsi="Times New Roman" w:cs="Times New Roman"/>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26A9" w:rsidRPr="00C26F5D" w:rsidRDefault="009826A9" w:rsidP="00075808">
      <w:pPr>
        <w:spacing w:after="0" w:line="240" w:lineRule="auto"/>
        <w:ind w:firstLine="539"/>
        <w:jc w:val="both"/>
        <w:rPr>
          <w:rFonts w:ascii="Times New Roman" w:hAnsi="Times New Roman" w:cs="Times New Roman"/>
          <w:sz w:val="20"/>
          <w:szCs w:val="20"/>
        </w:rPr>
      </w:pPr>
      <w:r w:rsidRPr="00C26F5D">
        <w:rPr>
          <w:rFonts w:ascii="Times New Roman" w:hAnsi="Times New Roman" w:cs="Times New Roman"/>
          <w:sz w:val="20"/>
          <w:szCs w:val="20"/>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826A9" w:rsidRPr="00C26F5D" w:rsidRDefault="009826A9" w:rsidP="00075808">
      <w:pPr>
        <w:spacing w:after="0" w:line="240" w:lineRule="auto"/>
        <w:ind w:firstLine="539"/>
        <w:jc w:val="both"/>
        <w:rPr>
          <w:rFonts w:ascii="Times New Roman" w:hAnsi="Times New Roman" w:cs="Times New Roman"/>
          <w:sz w:val="20"/>
          <w:szCs w:val="20"/>
        </w:rPr>
      </w:pPr>
      <w:r w:rsidRPr="00C26F5D">
        <w:rPr>
          <w:rFonts w:ascii="Times New Roman" w:hAnsi="Times New Roman" w:cs="Times New Roman"/>
          <w:sz w:val="20"/>
          <w:szCs w:val="20"/>
        </w:rPr>
        <w:t>количество взаимодействия заявителя с должностными лицами при предоставлении муниципальной услуги;</w:t>
      </w:r>
    </w:p>
    <w:p w:rsidR="009826A9" w:rsidRPr="00C26F5D" w:rsidRDefault="009826A9" w:rsidP="00075808">
      <w:pPr>
        <w:spacing w:after="0" w:line="240" w:lineRule="auto"/>
        <w:ind w:firstLine="539"/>
        <w:jc w:val="both"/>
        <w:rPr>
          <w:rFonts w:ascii="Times New Roman" w:hAnsi="Times New Roman" w:cs="Times New Roman"/>
          <w:sz w:val="20"/>
          <w:szCs w:val="20"/>
        </w:rPr>
      </w:pPr>
      <w:r w:rsidRPr="00C26F5D">
        <w:rPr>
          <w:rFonts w:ascii="Times New Roman" w:hAnsi="Times New Roman" w:cs="Times New Roman"/>
          <w:sz w:val="20"/>
          <w:szCs w:val="20"/>
        </w:rPr>
        <w:t>отсутствием очередей при приеме и выдаче документов заявителям;</w:t>
      </w:r>
    </w:p>
    <w:p w:rsidR="009826A9" w:rsidRPr="00C26F5D" w:rsidRDefault="009826A9" w:rsidP="00075808">
      <w:pPr>
        <w:spacing w:after="0" w:line="240" w:lineRule="auto"/>
        <w:ind w:firstLine="539"/>
        <w:jc w:val="both"/>
        <w:rPr>
          <w:rFonts w:ascii="Times New Roman" w:hAnsi="Times New Roman" w:cs="Times New Roman"/>
          <w:sz w:val="20"/>
          <w:szCs w:val="20"/>
        </w:rPr>
      </w:pPr>
      <w:r w:rsidRPr="00C26F5D">
        <w:rPr>
          <w:rFonts w:ascii="Times New Roman" w:hAnsi="Times New Roman" w:cs="Times New Roman"/>
          <w:sz w:val="20"/>
          <w:szCs w:val="20"/>
        </w:rPr>
        <w:t>отсутствием обоснованных жалоб на действия (бездействие) специалистов и уполномоченных должностных лиц;</w:t>
      </w:r>
    </w:p>
    <w:p w:rsidR="009826A9" w:rsidRPr="00C26F5D" w:rsidRDefault="009826A9" w:rsidP="00075808">
      <w:pPr>
        <w:spacing w:after="0" w:line="240" w:lineRule="auto"/>
        <w:ind w:firstLine="539"/>
        <w:jc w:val="both"/>
        <w:rPr>
          <w:rFonts w:ascii="Times New Roman" w:hAnsi="Times New Roman" w:cs="Times New Roman"/>
          <w:sz w:val="20"/>
          <w:szCs w:val="20"/>
        </w:rPr>
      </w:pPr>
      <w:r w:rsidRPr="00C26F5D">
        <w:rPr>
          <w:rFonts w:ascii="Times New Roman" w:hAnsi="Times New Roman" w:cs="Times New Roman"/>
          <w:sz w:val="20"/>
          <w:szCs w:val="20"/>
        </w:rPr>
        <w:t>отсутствием  жалоб на некорректное, невнимательное отношение специалистов и уполномоченных должностных лиц к заявителям;</w:t>
      </w:r>
    </w:p>
    <w:p w:rsidR="009826A9" w:rsidRPr="00C26F5D" w:rsidRDefault="009826A9" w:rsidP="00075808">
      <w:pPr>
        <w:spacing w:after="0" w:line="240" w:lineRule="auto"/>
        <w:ind w:firstLine="539"/>
        <w:jc w:val="both"/>
        <w:rPr>
          <w:rFonts w:ascii="Times New Roman" w:hAnsi="Times New Roman" w:cs="Times New Roman"/>
          <w:sz w:val="20"/>
          <w:szCs w:val="20"/>
        </w:rPr>
      </w:pPr>
      <w:r w:rsidRPr="00C26F5D">
        <w:rPr>
          <w:rFonts w:ascii="Times New Roman" w:hAnsi="Times New Roman" w:cs="Times New Roman"/>
          <w:sz w:val="20"/>
          <w:szCs w:val="20"/>
        </w:rPr>
        <w:t>предоставление возможности получения муниципальной услуги в электронном виде;</w:t>
      </w:r>
    </w:p>
    <w:p w:rsidR="009826A9" w:rsidRPr="00C26F5D" w:rsidRDefault="009826A9" w:rsidP="00075808">
      <w:pPr>
        <w:spacing w:after="0" w:line="240" w:lineRule="auto"/>
        <w:ind w:firstLine="539"/>
        <w:jc w:val="both"/>
        <w:rPr>
          <w:rFonts w:ascii="Times New Roman" w:hAnsi="Times New Roman" w:cs="Times New Roman"/>
          <w:sz w:val="20"/>
          <w:szCs w:val="20"/>
        </w:rPr>
      </w:pPr>
      <w:r w:rsidRPr="00C26F5D">
        <w:rPr>
          <w:rFonts w:ascii="Times New Roman" w:hAnsi="Times New Roman" w:cs="Times New Roman"/>
          <w:sz w:val="20"/>
          <w:szCs w:val="20"/>
        </w:rPr>
        <w:t>предоставление муниципальной услуги в многофункциональном центре предоставления государственных и муниципальных услуг».</w:t>
      </w:r>
    </w:p>
    <w:p w:rsidR="009826A9" w:rsidRPr="00C26F5D" w:rsidRDefault="009826A9" w:rsidP="00756B09">
      <w:pPr>
        <w:widowControl w:val="0"/>
        <w:autoSpaceDE w:val="0"/>
        <w:autoSpaceDN w:val="0"/>
        <w:adjustRightInd w:val="0"/>
        <w:spacing w:after="0" w:line="240" w:lineRule="auto"/>
        <w:jc w:val="both"/>
        <w:rPr>
          <w:rFonts w:ascii="Times New Roman" w:hAnsi="Times New Roman" w:cs="Times New Roman"/>
          <w:sz w:val="20"/>
          <w:szCs w:val="20"/>
        </w:rPr>
      </w:pPr>
    </w:p>
    <w:p w:rsidR="009826A9" w:rsidRPr="00C26F5D" w:rsidRDefault="009826A9" w:rsidP="00756B09">
      <w:pPr>
        <w:widowControl w:val="0"/>
        <w:autoSpaceDE w:val="0"/>
        <w:autoSpaceDN w:val="0"/>
        <w:adjustRightInd w:val="0"/>
        <w:spacing w:after="0" w:line="240" w:lineRule="auto"/>
        <w:ind w:firstLine="704"/>
        <w:jc w:val="center"/>
        <w:rPr>
          <w:rFonts w:ascii="Times New Roman" w:hAnsi="Times New Roman" w:cs="Times New Roman"/>
          <w:b/>
          <w:bCs/>
          <w:sz w:val="20"/>
          <w:szCs w:val="20"/>
          <w:lang w:eastAsia="ru-RU"/>
        </w:rPr>
      </w:pPr>
      <w:r w:rsidRPr="00C26F5D">
        <w:rPr>
          <w:rFonts w:ascii="Times New Roman" w:hAnsi="Times New Roman" w:cs="Times New Roman"/>
          <w:b/>
          <w:bCs/>
          <w:sz w:val="20"/>
          <w:szCs w:val="20"/>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9826A9" w:rsidRPr="00C26F5D" w:rsidRDefault="009826A9" w:rsidP="00756B09">
      <w:pPr>
        <w:widowControl w:val="0"/>
        <w:autoSpaceDE w:val="0"/>
        <w:autoSpaceDN w:val="0"/>
        <w:adjustRightInd w:val="0"/>
        <w:spacing w:after="0" w:line="240" w:lineRule="auto"/>
        <w:ind w:firstLine="704"/>
        <w:jc w:val="center"/>
        <w:rPr>
          <w:rFonts w:ascii="Times New Roman" w:hAnsi="Times New Roman" w:cs="Times New Roman"/>
          <w:b/>
          <w:bCs/>
          <w:sz w:val="20"/>
          <w:szCs w:val="20"/>
          <w:lang w:eastAsia="ru-RU"/>
        </w:rPr>
      </w:pPr>
      <w:r w:rsidRPr="00C26F5D">
        <w:rPr>
          <w:rFonts w:ascii="Times New Roman" w:hAnsi="Times New Roman" w:cs="Times New Roman"/>
          <w:b/>
          <w:bCs/>
          <w:sz w:val="20"/>
          <w:szCs w:val="20"/>
          <w:lang w:eastAsia="ru-RU"/>
        </w:rPr>
        <w:t>форме</w:t>
      </w:r>
    </w:p>
    <w:p w:rsidR="009826A9" w:rsidRPr="00C26F5D"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bookmarkStart w:id="0" w:name="_Toc310325507"/>
      <w:bookmarkStart w:id="1" w:name="_Toc310325954"/>
      <w:bookmarkStart w:id="2" w:name="_Toc310326259"/>
      <w:r w:rsidRPr="00C26F5D">
        <w:rPr>
          <w:rFonts w:ascii="Times New Roman" w:hAnsi="Times New Roman" w:cs="Times New Roman"/>
          <w:sz w:val="20"/>
          <w:szCs w:val="20"/>
          <w:lang w:eastAsia="ru-RU"/>
        </w:rPr>
        <w:t xml:space="preserve">2.18.1. Особенности предоставления муниципальной услуги в ОБУ «МФЦ». </w:t>
      </w:r>
    </w:p>
    <w:p w:rsidR="009826A9" w:rsidRPr="00C26F5D"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26F5D">
        <w:rPr>
          <w:rFonts w:ascii="Times New Roman" w:hAnsi="Times New Roman" w:cs="Times New Roman"/>
          <w:sz w:val="20"/>
          <w:szCs w:val="20"/>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9826A9" w:rsidRPr="00C26F5D"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26F5D">
        <w:rPr>
          <w:rFonts w:ascii="Times New Roman" w:hAnsi="Times New Roman" w:cs="Times New Roman"/>
          <w:sz w:val="20"/>
          <w:szCs w:val="20"/>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9826A9" w:rsidRPr="00C26F5D"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26F5D">
        <w:rPr>
          <w:rFonts w:ascii="Times New Roman" w:hAnsi="Times New Roman" w:cs="Times New Roman"/>
          <w:sz w:val="20"/>
          <w:szCs w:val="20"/>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9826A9" w:rsidRPr="00C26F5D"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26F5D">
        <w:rPr>
          <w:rFonts w:ascii="Times New Roman" w:hAnsi="Times New Roman" w:cs="Times New Roman"/>
          <w:sz w:val="20"/>
          <w:szCs w:val="20"/>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9826A9" w:rsidRPr="00C26F5D"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2.18.2. Особенности предоставления муниципальной услуги в электронной форме.</w:t>
      </w:r>
    </w:p>
    <w:p w:rsidR="009826A9" w:rsidRPr="00C26F5D"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826A9" w:rsidRPr="00C26F5D"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826A9" w:rsidRPr="00C26F5D"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Для получения муниципальной услуги в электронном виде необходимо заполнить заявление о предоставлении муниципальной услуги.</w:t>
      </w:r>
    </w:p>
    <w:p w:rsidR="009826A9" w:rsidRPr="00C26F5D"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9826A9" w:rsidRPr="00C26F5D"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Заявление в электронном виде поступит в администрацию.</w:t>
      </w:r>
    </w:p>
    <w:p w:rsidR="009826A9" w:rsidRPr="00C26F5D"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Уточнить текущее состояние заявления можно в разделе «Мои заявки».</w:t>
      </w:r>
    </w:p>
    <w:p w:rsidR="009826A9" w:rsidRPr="00C26F5D"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826A9" w:rsidRPr="00C26F5D"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9826A9" w:rsidRPr="00C26F5D"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826A9" w:rsidRPr="00C26F5D"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9826A9" w:rsidRPr="00C26F5D" w:rsidRDefault="009826A9" w:rsidP="00756B09">
      <w:pPr>
        <w:suppressAutoHyphens/>
        <w:spacing w:after="0" w:line="100" w:lineRule="atLeast"/>
        <w:jc w:val="center"/>
        <w:rPr>
          <w:rFonts w:ascii="Times New Roman" w:hAnsi="Times New Roman" w:cs="Times New Roman"/>
          <w:b/>
          <w:bCs/>
          <w:sz w:val="20"/>
          <w:szCs w:val="20"/>
          <w:lang w:eastAsia="ar-SA"/>
        </w:rPr>
      </w:pPr>
    </w:p>
    <w:p w:rsidR="009826A9" w:rsidRPr="00C26F5D" w:rsidRDefault="009826A9" w:rsidP="00093A3B">
      <w:pPr>
        <w:spacing w:line="240" w:lineRule="auto"/>
        <w:jc w:val="center"/>
        <w:rPr>
          <w:rFonts w:ascii="Times New Roman" w:hAnsi="Times New Roman" w:cs="Times New Roman"/>
          <w:b/>
          <w:bCs/>
          <w:sz w:val="20"/>
          <w:szCs w:val="20"/>
          <w:lang w:eastAsia="ru-RU"/>
        </w:rPr>
      </w:pPr>
      <w:r w:rsidRPr="00C26F5D">
        <w:rPr>
          <w:rFonts w:ascii="Times New Roman" w:hAnsi="Times New Roman" w:cs="Times New Roman"/>
          <w:b/>
          <w:bCs/>
          <w:sz w:val="20"/>
          <w:szCs w:val="20"/>
          <w:lang w:val="en-US" w:eastAsia="ru-RU"/>
        </w:rPr>
        <w:t>III</w:t>
      </w:r>
      <w:r w:rsidRPr="00C26F5D">
        <w:rPr>
          <w:rFonts w:ascii="Times New Roman" w:hAnsi="Times New Roman" w:cs="Times New Roman"/>
          <w:b/>
          <w:bCs/>
          <w:sz w:val="20"/>
          <w:szCs w:val="20"/>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9826A9" w:rsidRPr="00C26F5D" w:rsidRDefault="009826A9" w:rsidP="008E1AFC">
      <w:pPr>
        <w:widowControl w:val="0"/>
        <w:tabs>
          <w:tab w:val="left" w:pos="0"/>
        </w:tabs>
        <w:autoSpaceDE w:val="0"/>
        <w:autoSpaceDN w:val="0"/>
        <w:adjustRightInd w:val="0"/>
        <w:spacing w:after="0" w:line="100" w:lineRule="atLeast"/>
        <w:jc w:val="both"/>
        <w:rPr>
          <w:rFonts w:ascii="Times New Roman" w:hAnsi="Times New Roman" w:cs="Times New Roman"/>
          <w:sz w:val="20"/>
          <w:szCs w:val="20"/>
          <w:lang w:eastAsia="ar-SA"/>
        </w:rPr>
      </w:pPr>
    </w:p>
    <w:p w:rsidR="009826A9" w:rsidRPr="00C26F5D" w:rsidRDefault="009826A9"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0"/>
          <w:szCs w:val="20"/>
          <w:lang w:eastAsia="ru-RU"/>
        </w:rPr>
      </w:pPr>
      <w:r w:rsidRPr="00C26F5D">
        <w:rPr>
          <w:rFonts w:ascii="Times New Roman" w:hAnsi="Times New Roman" w:cs="Times New Roman"/>
          <w:b/>
          <w:bCs/>
          <w:color w:val="000000"/>
          <w:sz w:val="20"/>
          <w:szCs w:val="20"/>
          <w:lang w:eastAsia="ru-RU"/>
        </w:rPr>
        <w:t>Исчерпывающий перечень административных процедур:</w:t>
      </w:r>
    </w:p>
    <w:p w:rsidR="009826A9" w:rsidRPr="00C26F5D" w:rsidRDefault="009826A9"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0"/>
          <w:szCs w:val="20"/>
          <w:lang w:eastAsia="ru-RU"/>
        </w:rPr>
      </w:pPr>
    </w:p>
    <w:p w:rsidR="009826A9" w:rsidRPr="00C26F5D" w:rsidRDefault="009826A9" w:rsidP="00075808">
      <w:pPr>
        <w:spacing w:after="0"/>
        <w:ind w:firstLine="540"/>
        <w:jc w:val="both"/>
        <w:rPr>
          <w:rFonts w:ascii="Times New Roman" w:hAnsi="Times New Roman" w:cs="Times New Roman"/>
          <w:sz w:val="20"/>
          <w:szCs w:val="20"/>
        </w:rPr>
      </w:pPr>
      <w:r w:rsidRPr="00C26F5D">
        <w:rPr>
          <w:rFonts w:ascii="Times New Roman" w:hAnsi="Times New Roman" w:cs="Times New Roman"/>
          <w:sz w:val="20"/>
          <w:szCs w:val="20"/>
        </w:rPr>
        <w:t>1) прием и регистрация поступившего заявления, документов;</w:t>
      </w:r>
    </w:p>
    <w:p w:rsidR="009826A9" w:rsidRPr="00C26F5D" w:rsidRDefault="009826A9" w:rsidP="00075808">
      <w:pPr>
        <w:spacing w:after="0"/>
        <w:ind w:firstLine="540"/>
        <w:jc w:val="both"/>
        <w:rPr>
          <w:rFonts w:ascii="Times New Roman" w:hAnsi="Times New Roman" w:cs="Times New Roman"/>
          <w:sz w:val="20"/>
          <w:szCs w:val="20"/>
        </w:rPr>
      </w:pPr>
      <w:r w:rsidRPr="00C26F5D">
        <w:rPr>
          <w:rFonts w:ascii="Times New Roman" w:hAnsi="Times New Roman" w:cs="Times New Roman"/>
          <w:sz w:val="20"/>
          <w:szCs w:val="20"/>
        </w:rPr>
        <w:t>2) формирование и направление межведомственных запросов;</w:t>
      </w:r>
    </w:p>
    <w:p w:rsidR="009826A9" w:rsidRPr="00C26F5D" w:rsidRDefault="009826A9" w:rsidP="00075808">
      <w:pPr>
        <w:spacing w:after="0"/>
        <w:ind w:firstLine="540"/>
        <w:jc w:val="both"/>
        <w:outlineLvl w:val="2"/>
        <w:rPr>
          <w:rFonts w:ascii="Times New Roman" w:hAnsi="Times New Roman" w:cs="Times New Roman"/>
          <w:sz w:val="20"/>
          <w:szCs w:val="20"/>
        </w:rPr>
      </w:pPr>
      <w:r w:rsidRPr="00C26F5D">
        <w:rPr>
          <w:rFonts w:ascii="Times New Roman" w:hAnsi="Times New Roman" w:cs="Times New Roman"/>
          <w:sz w:val="20"/>
          <w:szCs w:val="20"/>
        </w:rPr>
        <w:t>3)  принятие решения о предоставлении муниципальной услуги;</w:t>
      </w:r>
    </w:p>
    <w:p w:rsidR="009826A9" w:rsidRPr="00C26F5D" w:rsidRDefault="009826A9" w:rsidP="00075808">
      <w:pPr>
        <w:spacing w:after="0"/>
        <w:ind w:firstLine="540"/>
        <w:jc w:val="both"/>
        <w:rPr>
          <w:rFonts w:ascii="Times New Roman" w:hAnsi="Times New Roman" w:cs="Times New Roman"/>
          <w:sz w:val="20"/>
          <w:szCs w:val="20"/>
        </w:rPr>
      </w:pPr>
      <w:r w:rsidRPr="00C26F5D">
        <w:rPr>
          <w:rFonts w:ascii="Times New Roman" w:hAnsi="Times New Roman" w:cs="Times New Roman"/>
          <w:sz w:val="20"/>
          <w:szCs w:val="20"/>
        </w:rPr>
        <w:t>4) организация выплаты пенсии за выслугу лет (доплаты к пенсии).</w:t>
      </w:r>
    </w:p>
    <w:p w:rsidR="009826A9" w:rsidRPr="00C26F5D" w:rsidRDefault="009826A9" w:rsidP="00756B09">
      <w:pPr>
        <w:widowControl w:val="0"/>
        <w:autoSpaceDE w:val="0"/>
        <w:autoSpaceDN w:val="0"/>
        <w:adjustRightInd w:val="0"/>
        <w:spacing w:after="0" w:line="312" w:lineRule="atLeast"/>
        <w:ind w:firstLine="708"/>
        <w:jc w:val="both"/>
        <w:rPr>
          <w:rFonts w:ascii="Times New Roman" w:hAnsi="Times New Roman" w:cs="Times New Roman"/>
          <w:sz w:val="20"/>
          <w:szCs w:val="20"/>
          <w:lang w:eastAsia="ru-RU"/>
        </w:rPr>
      </w:pPr>
      <w:r w:rsidRPr="00C26F5D">
        <w:rPr>
          <w:rFonts w:ascii="Times New Roman" w:hAnsi="Times New Roman" w:cs="Times New Roman"/>
          <w:sz w:val="20"/>
          <w:szCs w:val="20"/>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9826A9" w:rsidRPr="00C26F5D" w:rsidRDefault="009826A9" w:rsidP="009C7C40">
      <w:pPr>
        <w:spacing w:after="0"/>
        <w:jc w:val="both"/>
        <w:rPr>
          <w:rFonts w:ascii="Times New Roman" w:hAnsi="Times New Roman" w:cs="Times New Roman"/>
          <w:sz w:val="20"/>
          <w:szCs w:val="20"/>
        </w:rPr>
      </w:pPr>
    </w:p>
    <w:p w:rsidR="009826A9" w:rsidRPr="00C26F5D" w:rsidRDefault="009826A9" w:rsidP="009C7C40">
      <w:pPr>
        <w:spacing w:after="0"/>
        <w:ind w:firstLine="708"/>
        <w:jc w:val="center"/>
        <w:rPr>
          <w:rFonts w:ascii="Times New Roman" w:hAnsi="Times New Roman" w:cs="Times New Roman"/>
          <w:b/>
          <w:bCs/>
          <w:sz w:val="20"/>
          <w:szCs w:val="20"/>
        </w:rPr>
      </w:pPr>
      <w:r w:rsidRPr="00C26F5D">
        <w:rPr>
          <w:rFonts w:ascii="Times New Roman" w:hAnsi="Times New Roman" w:cs="Times New Roman"/>
          <w:b/>
          <w:bCs/>
          <w:sz w:val="20"/>
          <w:szCs w:val="20"/>
        </w:rPr>
        <w:t>3.1. Прием и регистрация поступившего заявления</w:t>
      </w:r>
      <w:r w:rsidR="00F80917" w:rsidRPr="00C26F5D">
        <w:rPr>
          <w:rFonts w:ascii="Times New Roman" w:hAnsi="Times New Roman" w:cs="Times New Roman"/>
          <w:b/>
          <w:bCs/>
          <w:sz w:val="20"/>
          <w:szCs w:val="20"/>
        </w:rPr>
        <w:t>, документов</w:t>
      </w:r>
    </w:p>
    <w:p w:rsidR="009826A9" w:rsidRPr="00C26F5D" w:rsidRDefault="009826A9" w:rsidP="009C7C40">
      <w:pPr>
        <w:spacing w:after="0"/>
        <w:ind w:firstLine="708"/>
        <w:jc w:val="center"/>
        <w:rPr>
          <w:rFonts w:ascii="Times New Roman" w:hAnsi="Times New Roman" w:cs="Times New Roman"/>
          <w:b/>
          <w:bCs/>
          <w:sz w:val="20"/>
          <w:szCs w:val="20"/>
        </w:rPr>
      </w:pPr>
    </w:p>
    <w:p w:rsidR="009826A9" w:rsidRPr="00C26F5D" w:rsidRDefault="009826A9" w:rsidP="00075808">
      <w:pPr>
        <w:spacing w:after="0"/>
        <w:ind w:firstLine="708"/>
        <w:jc w:val="both"/>
        <w:rPr>
          <w:rFonts w:ascii="Times New Roman" w:hAnsi="Times New Roman" w:cs="Times New Roman"/>
          <w:sz w:val="20"/>
          <w:szCs w:val="20"/>
        </w:rPr>
      </w:pPr>
      <w:r w:rsidRPr="00C26F5D">
        <w:rPr>
          <w:rFonts w:ascii="Times New Roman" w:hAnsi="Times New Roman" w:cs="Times New Roman"/>
          <w:sz w:val="20"/>
          <w:szCs w:val="20"/>
        </w:rPr>
        <w:t xml:space="preserve">3.1.1. Основанием для начала административной процедуры является поступившее в Администрацию или МФЦ заявление в виде почтового отправления или  электронной почте, либо предоставленное лично заявителем. </w:t>
      </w:r>
    </w:p>
    <w:p w:rsidR="009826A9" w:rsidRPr="00C26F5D" w:rsidRDefault="009826A9" w:rsidP="00ED78A0">
      <w:pPr>
        <w:spacing w:after="0" w:line="240" w:lineRule="auto"/>
        <w:ind w:firstLine="708"/>
        <w:jc w:val="both"/>
        <w:rPr>
          <w:rFonts w:ascii="Times New Roman" w:hAnsi="Times New Roman" w:cs="Times New Roman"/>
          <w:sz w:val="20"/>
          <w:szCs w:val="20"/>
        </w:rPr>
      </w:pPr>
      <w:r w:rsidRPr="00C26F5D">
        <w:rPr>
          <w:rFonts w:ascii="Times New Roman" w:hAnsi="Times New Roman" w:cs="Times New Roman"/>
          <w:sz w:val="20"/>
          <w:szCs w:val="20"/>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9826A9" w:rsidRPr="00C26F5D" w:rsidRDefault="009826A9" w:rsidP="00ED78A0">
      <w:pPr>
        <w:spacing w:after="0" w:line="240" w:lineRule="auto"/>
        <w:jc w:val="both"/>
        <w:rPr>
          <w:rFonts w:ascii="Times New Roman" w:hAnsi="Times New Roman" w:cs="Times New Roman"/>
          <w:sz w:val="20"/>
          <w:szCs w:val="20"/>
        </w:rPr>
      </w:pPr>
      <w:r w:rsidRPr="00C26F5D">
        <w:rPr>
          <w:rFonts w:ascii="Times New Roman" w:hAnsi="Times New Roman" w:cs="Times New Roman"/>
          <w:sz w:val="20"/>
          <w:szCs w:val="20"/>
        </w:rPr>
        <w:tab/>
        <w:t>3.1.3. Специалист Администрации:</w:t>
      </w:r>
    </w:p>
    <w:p w:rsidR="009826A9" w:rsidRPr="00C26F5D" w:rsidRDefault="009826A9" w:rsidP="00ED78A0">
      <w:pPr>
        <w:pStyle w:val="ConsPlusNormal"/>
        <w:widowControl/>
        <w:ind w:firstLine="540"/>
        <w:jc w:val="both"/>
        <w:rPr>
          <w:rFonts w:ascii="Times New Roman" w:hAnsi="Times New Roman" w:cs="Times New Roman"/>
        </w:rPr>
      </w:pPr>
      <w:r w:rsidRPr="00C26F5D">
        <w:rPr>
          <w:rFonts w:ascii="Times New Roman" w:hAnsi="Times New Roman" w:cs="Times New Roman"/>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9826A9" w:rsidRPr="00C26F5D" w:rsidRDefault="009826A9" w:rsidP="00ED78A0">
      <w:pPr>
        <w:pStyle w:val="ConsPlusNormal"/>
        <w:widowControl/>
        <w:ind w:firstLine="540"/>
        <w:jc w:val="both"/>
        <w:rPr>
          <w:rFonts w:ascii="Times New Roman" w:hAnsi="Times New Roman" w:cs="Times New Roman"/>
        </w:rPr>
      </w:pPr>
      <w:r w:rsidRPr="00C26F5D">
        <w:rPr>
          <w:rFonts w:ascii="Times New Roman" w:hAnsi="Times New Roman" w:cs="Times New Roman"/>
        </w:rPr>
        <w:t>сличает подлинники документов с их копиями;</w:t>
      </w:r>
    </w:p>
    <w:p w:rsidR="009826A9" w:rsidRPr="00C26F5D" w:rsidRDefault="009826A9" w:rsidP="00ED78A0">
      <w:pPr>
        <w:pStyle w:val="ConsPlusNormal"/>
        <w:widowControl/>
        <w:ind w:firstLine="540"/>
        <w:jc w:val="both"/>
        <w:rPr>
          <w:rFonts w:ascii="Times New Roman" w:hAnsi="Times New Roman" w:cs="Times New Roman"/>
        </w:rPr>
      </w:pPr>
      <w:r w:rsidRPr="00C26F5D">
        <w:rPr>
          <w:rFonts w:ascii="Times New Roman" w:hAnsi="Times New Roman" w:cs="Times New Roman"/>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9826A9" w:rsidRPr="00C26F5D" w:rsidRDefault="009826A9" w:rsidP="00ED78A0">
      <w:pPr>
        <w:spacing w:after="0" w:line="240" w:lineRule="auto"/>
        <w:ind w:firstLine="360"/>
        <w:jc w:val="both"/>
        <w:rPr>
          <w:rFonts w:ascii="Times New Roman" w:hAnsi="Times New Roman" w:cs="Times New Roman"/>
          <w:sz w:val="20"/>
          <w:szCs w:val="20"/>
        </w:rPr>
      </w:pPr>
      <w:r w:rsidRPr="00C26F5D">
        <w:rPr>
          <w:rFonts w:ascii="Times New Roman" w:hAnsi="Times New Roman" w:cs="Times New Roman"/>
          <w:sz w:val="20"/>
          <w:szCs w:val="20"/>
        </w:rPr>
        <w:t>3.1.4. Критерием принятия решения  является обращение заявителя за получением услуги.</w:t>
      </w:r>
    </w:p>
    <w:p w:rsidR="009826A9" w:rsidRPr="00C26F5D" w:rsidRDefault="009826A9" w:rsidP="00ED78A0">
      <w:pPr>
        <w:spacing w:after="0" w:line="240" w:lineRule="auto"/>
        <w:ind w:firstLine="540"/>
        <w:jc w:val="both"/>
        <w:rPr>
          <w:rFonts w:ascii="Times New Roman" w:hAnsi="Times New Roman" w:cs="Times New Roman"/>
          <w:sz w:val="20"/>
          <w:szCs w:val="20"/>
        </w:rPr>
      </w:pPr>
      <w:r w:rsidRPr="00C26F5D">
        <w:rPr>
          <w:rFonts w:ascii="Times New Roman" w:hAnsi="Times New Roman" w:cs="Times New Roman"/>
          <w:sz w:val="20"/>
          <w:szCs w:val="20"/>
        </w:rPr>
        <w:t>3.1.5. Результатом выполнения административной процедуры является прием и регистрация поступившего заявления.</w:t>
      </w:r>
    </w:p>
    <w:p w:rsidR="00F80917" w:rsidRPr="00C26F5D" w:rsidRDefault="00F80917" w:rsidP="00ED78A0">
      <w:pPr>
        <w:spacing w:after="0" w:line="240" w:lineRule="auto"/>
        <w:ind w:firstLine="540"/>
        <w:jc w:val="both"/>
        <w:rPr>
          <w:rFonts w:ascii="Times New Roman" w:hAnsi="Times New Roman" w:cs="Times New Roman"/>
          <w:sz w:val="20"/>
          <w:szCs w:val="20"/>
        </w:rPr>
      </w:pPr>
      <w:r w:rsidRPr="00C26F5D">
        <w:rPr>
          <w:rFonts w:ascii="Times New Roman" w:hAnsi="Times New Roman" w:cs="Times New Roman"/>
          <w:sz w:val="20"/>
          <w:szCs w:val="20"/>
        </w:rPr>
        <w:t xml:space="preserve">3.1.6.  Способ фиксации результата - запись в журнале </w:t>
      </w:r>
      <w:r w:rsidR="00995D66" w:rsidRPr="00C26F5D">
        <w:rPr>
          <w:rFonts w:ascii="Times New Roman" w:hAnsi="Times New Roman" w:cs="Times New Roman"/>
          <w:sz w:val="20"/>
          <w:szCs w:val="20"/>
        </w:rPr>
        <w:t>регистрации входящей корреспонденции.</w:t>
      </w:r>
    </w:p>
    <w:p w:rsidR="009826A9" w:rsidRPr="00C26F5D" w:rsidRDefault="009826A9" w:rsidP="00ED78A0">
      <w:pPr>
        <w:spacing w:after="0" w:line="240" w:lineRule="auto"/>
        <w:ind w:firstLine="540"/>
        <w:jc w:val="both"/>
        <w:rPr>
          <w:rFonts w:ascii="Times New Roman" w:hAnsi="Times New Roman" w:cs="Times New Roman"/>
          <w:sz w:val="20"/>
          <w:szCs w:val="20"/>
        </w:rPr>
      </w:pPr>
      <w:r w:rsidRPr="00C26F5D">
        <w:rPr>
          <w:rFonts w:ascii="Times New Roman" w:hAnsi="Times New Roman" w:cs="Times New Roman"/>
          <w:sz w:val="20"/>
          <w:szCs w:val="20"/>
        </w:rPr>
        <w:t>3.1.</w:t>
      </w:r>
      <w:r w:rsidR="00F80917" w:rsidRPr="00C26F5D">
        <w:rPr>
          <w:rFonts w:ascii="Times New Roman" w:hAnsi="Times New Roman" w:cs="Times New Roman"/>
          <w:sz w:val="20"/>
          <w:szCs w:val="20"/>
        </w:rPr>
        <w:t>7</w:t>
      </w:r>
      <w:r w:rsidRPr="00C26F5D">
        <w:rPr>
          <w:rFonts w:ascii="Times New Roman" w:hAnsi="Times New Roman" w:cs="Times New Roman"/>
          <w:sz w:val="20"/>
          <w:szCs w:val="20"/>
        </w:rPr>
        <w:t>. Срок выполнения административной  процедуры составляет 1 (один) день.</w:t>
      </w:r>
    </w:p>
    <w:p w:rsidR="009826A9" w:rsidRPr="00C26F5D" w:rsidRDefault="009826A9" w:rsidP="00995D66">
      <w:pPr>
        <w:spacing w:after="0"/>
        <w:rPr>
          <w:rFonts w:ascii="Times New Roman" w:hAnsi="Times New Roman" w:cs="Times New Roman"/>
          <w:b/>
          <w:bCs/>
          <w:sz w:val="20"/>
          <w:szCs w:val="20"/>
        </w:rPr>
      </w:pPr>
    </w:p>
    <w:p w:rsidR="009826A9" w:rsidRPr="00C26F5D" w:rsidRDefault="009826A9" w:rsidP="00ED78A0">
      <w:pPr>
        <w:spacing w:after="0"/>
        <w:jc w:val="center"/>
        <w:rPr>
          <w:rFonts w:ascii="Times New Roman" w:hAnsi="Times New Roman" w:cs="Times New Roman"/>
          <w:b/>
          <w:bCs/>
          <w:sz w:val="20"/>
          <w:szCs w:val="20"/>
        </w:rPr>
      </w:pPr>
      <w:r w:rsidRPr="00C26F5D">
        <w:rPr>
          <w:rFonts w:ascii="Times New Roman" w:hAnsi="Times New Roman" w:cs="Times New Roman"/>
          <w:b/>
          <w:bCs/>
          <w:sz w:val="20"/>
          <w:szCs w:val="20"/>
        </w:rPr>
        <w:t>3.2. Формирование и направление межведомственных запросов</w:t>
      </w:r>
    </w:p>
    <w:p w:rsidR="009826A9" w:rsidRPr="00C26F5D" w:rsidRDefault="009826A9" w:rsidP="00ED78A0">
      <w:pPr>
        <w:spacing w:after="0"/>
        <w:jc w:val="center"/>
        <w:rPr>
          <w:rFonts w:ascii="Times New Roman" w:hAnsi="Times New Roman" w:cs="Times New Roman"/>
          <w:color w:val="000080"/>
          <w:sz w:val="20"/>
          <w:szCs w:val="20"/>
        </w:rPr>
      </w:pPr>
    </w:p>
    <w:p w:rsidR="009826A9" w:rsidRPr="00C26F5D" w:rsidRDefault="009826A9" w:rsidP="00ED78A0">
      <w:pPr>
        <w:autoSpaceDE w:val="0"/>
        <w:autoSpaceDN w:val="0"/>
        <w:adjustRightInd w:val="0"/>
        <w:spacing w:after="0" w:line="240" w:lineRule="auto"/>
        <w:ind w:firstLine="709"/>
        <w:jc w:val="both"/>
        <w:outlineLvl w:val="2"/>
        <w:rPr>
          <w:rFonts w:ascii="Times New Roman" w:hAnsi="Times New Roman" w:cs="Times New Roman"/>
          <w:sz w:val="20"/>
          <w:szCs w:val="20"/>
        </w:rPr>
      </w:pPr>
      <w:r w:rsidRPr="00C26F5D">
        <w:rPr>
          <w:rFonts w:ascii="Times New Roman" w:hAnsi="Times New Roman" w:cs="Times New Roman"/>
          <w:sz w:val="20"/>
          <w:szCs w:val="20"/>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9826A9" w:rsidRPr="00C26F5D" w:rsidRDefault="009826A9" w:rsidP="00ED78A0">
      <w:pPr>
        <w:autoSpaceDE w:val="0"/>
        <w:autoSpaceDN w:val="0"/>
        <w:adjustRightInd w:val="0"/>
        <w:spacing w:after="0" w:line="240" w:lineRule="auto"/>
        <w:ind w:firstLine="709"/>
        <w:jc w:val="both"/>
        <w:outlineLvl w:val="2"/>
        <w:rPr>
          <w:rFonts w:ascii="Times New Roman" w:hAnsi="Times New Roman" w:cs="Times New Roman"/>
          <w:sz w:val="20"/>
          <w:szCs w:val="20"/>
        </w:rPr>
      </w:pPr>
      <w:r w:rsidRPr="00C26F5D">
        <w:rPr>
          <w:rFonts w:ascii="Times New Roman" w:hAnsi="Times New Roman" w:cs="Times New Roman"/>
          <w:sz w:val="20"/>
          <w:szCs w:val="20"/>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9826A9" w:rsidRPr="00C26F5D" w:rsidRDefault="009826A9" w:rsidP="00ED78A0">
      <w:pPr>
        <w:autoSpaceDE w:val="0"/>
        <w:autoSpaceDN w:val="0"/>
        <w:adjustRightInd w:val="0"/>
        <w:spacing w:after="0" w:line="240" w:lineRule="auto"/>
        <w:ind w:firstLine="709"/>
        <w:jc w:val="both"/>
        <w:outlineLvl w:val="2"/>
        <w:rPr>
          <w:rFonts w:ascii="Times New Roman" w:hAnsi="Times New Roman" w:cs="Times New Roman"/>
          <w:sz w:val="20"/>
          <w:szCs w:val="20"/>
        </w:rPr>
      </w:pPr>
      <w:r w:rsidRPr="00C26F5D">
        <w:rPr>
          <w:rFonts w:ascii="Times New Roman" w:hAnsi="Times New Roman" w:cs="Times New Roman"/>
          <w:sz w:val="20"/>
          <w:szCs w:val="20"/>
        </w:rPr>
        <w:t>3.2.3. Направление межведомственного запроса осуществляется следующими способами:</w:t>
      </w:r>
    </w:p>
    <w:p w:rsidR="009826A9" w:rsidRPr="00C26F5D" w:rsidRDefault="009826A9" w:rsidP="00ED78A0">
      <w:pPr>
        <w:autoSpaceDE w:val="0"/>
        <w:autoSpaceDN w:val="0"/>
        <w:adjustRightInd w:val="0"/>
        <w:spacing w:after="0" w:line="240" w:lineRule="auto"/>
        <w:ind w:firstLine="709"/>
        <w:jc w:val="both"/>
        <w:outlineLvl w:val="2"/>
        <w:rPr>
          <w:rFonts w:ascii="Times New Roman" w:hAnsi="Times New Roman" w:cs="Times New Roman"/>
          <w:sz w:val="20"/>
          <w:szCs w:val="20"/>
        </w:rPr>
      </w:pPr>
      <w:r w:rsidRPr="00C26F5D">
        <w:rPr>
          <w:rFonts w:ascii="Times New Roman" w:hAnsi="Times New Roman" w:cs="Times New Roman"/>
          <w:sz w:val="20"/>
          <w:szCs w:val="20"/>
        </w:rPr>
        <w:t>- курьером, под расписку;</w:t>
      </w:r>
    </w:p>
    <w:p w:rsidR="009826A9" w:rsidRPr="00C26F5D" w:rsidRDefault="009826A9" w:rsidP="00ED78A0">
      <w:pPr>
        <w:autoSpaceDE w:val="0"/>
        <w:autoSpaceDN w:val="0"/>
        <w:adjustRightInd w:val="0"/>
        <w:spacing w:after="0" w:line="240" w:lineRule="auto"/>
        <w:ind w:firstLine="709"/>
        <w:jc w:val="both"/>
        <w:outlineLvl w:val="2"/>
        <w:rPr>
          <w:rFonts w:ascii="Times New Roman" w:hAnsi="Times New Roman" w:cs="Times New Roman"/>
          <w:sz w:val="20"/>
          <w:szCs w:val="20"/>
        </w:rPr>
      </w:pPr>
      <w:r w:rsidRPr="00C26F5D">
        <w:rPr>
          <w:rFonts w:ascii="Times New Roman" w:hAnsi="Times New Roman" w:cs="Times New Roman"/>
          <w:sz w:val="20"/>
          <w:szCs w:val="20"/>
        </w:rPr>
        <w:t>- с использованием единой системы межведомственного электронного взаимодействия;</w:t>
      </w:r>
    </w:p>
    <w:p w:rsidR="009826A9" w:rsidRPr="00C26F5D" w:rsidRDefault="009826A9" w:rsidP="00ED78A0">
      <w:pPr>
        <w:autoSpaceDE w:val="0"/>
        <w:autoSpaceDN w:val="0"/>
        <w:adjustRightInd w:val="0"/>
        <w:spacing w:after="0" w:line="240" w:lineRule="auto"/>
        <w:ind w:firstLine="709"/>
        <w:jc w:val="both"/>
        <w:outlineLvl w:val="2"/>
        <w:rPr>
          <w:rFonts w:ascii="Times New Roman" w:hAnsi="Times New Roman" w:cs="Times New Roman"/>
          <w:color w:val="FF00FF"/>
          <w:sz w:val="20"/>
          <w:szCs w:val="20"/>
        </w:rPr>
      </w:pPr>
      <w:r w:rsidRPr="00C26F5D">
        <w:rPr>
          <w:rFonts w:ascii="Times New Roman" w:hAnsi="Times New Roman" w:cs="Times New Roman"/>
          <w:sz w:val="20"/>
          <w:szCs w:val="20"/>
        </w:rPr>
        <w:t>- иными способами, не противоречащими законодательству.</w:t>
      </w:r>
    </w:p>
    <w:p w:rsidR="009826A9" w:rsidRPr="00C26F5D" w:rsidRDefault="009826A9" w:rsidP="00ED78A0">
      <w:pPr>
        <w:autoSpaceDE w:val="0"/>
        <w:autoSpaceDN w:val="0"/>
        <w:adjustRightInd w:val="0"/>
        <w:spacing w:after="0" w:line="240" w:lineRule="auto"/>
        <w:ind w:firstLine="709"/>
        <w:jc w:val="both"/>
        <w:outlineLvl w:val="2"/>
        <w:rPr>
          <w:rFonts w:ascii="Times New Roman" w:hAnsi="Times New Roman" w:cs="Times New Roman"/>
          <w:sz w:val="20"/>
          <w:szCs w:val="20"/>
        </w:rPr>
      </w:pPr>
      <w:r w:rsidRPr="00C26F5D">
        <w:rPr>
          <w:rFonts w:ascii="Times New Roman" w:hAnsi="Times New Roman" w:cs="Times New Roman"/>
          <w:sz w:val="20"/>
          <w:szCs w:val="20"/>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9826A9" w:rsidRPr="00C26F5D" w:rsidRDefault="009826A9" w:rsidP="00ED78A0">
      <w:pPr>
        <w:autoSpaceDE w:val="0"/>
        <w:autoSpaceDN w:val="0"/>
        <w:adjustRightInd w:val="0"/>
        <w:spacing w:after="0" w:line="240" w:lineRule="auto"/>
        <w:ind w:firstLine="709"/>
        <w:jc w:val="both"/>
        <w:outlineLvl w:val="2"/>
        <w:rPr>
          <w:rFonts w:ascii="Times New Roman" w:hAnsi="Times New Roman" w:cs="Times New Roman"/>
          <w:sz w:val="20"/>
          <w:szCs w:val="20"/>
        </w:rPr>
      </w:pPr>
      <w:r w:rsidRPr="00C26F5D">
        <w:rPr>
          <w:rFonts w:ascii="Times New Roman" w:hAnsi="Times New Roman" w:cs="Times New Roman"/>
          <w:sz w:val="20"/>
          <w:szCs w:val="20"/>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826A9" w:rsidRPr="00C26F5D" w:rsidRDefault="009826A9" w:rsidP="00ED78A0">
      <w:pPr>
        <w:autoSpaceDE w:val="0"/>
        <w:autoSpaceDN w:val="0"/>
        <w:adjustRightInd w:val="0"/>
        <w:spacing w:after="0" w:line="240" w:lineRule="auto"/>
        <w:ind w:firstLine="709"/>
        <w:jc w:val="both"/>
        <w:outlineLvl w:val="2"/>
        <w:rPr>
          <w:rFonts w:ascii="Times New Roman" w:hAnsi="Times New Roman" w:cs="Times New Roman"/>
          <w:sz w:val="20"/>
          <w:szCs w:val="20"/>
        </w:rPr>
      </w:pPr>
      <w:r w:rsidRPr="00C26F5D">
        <w:rPr>
          <w:rFonts w:ascii="Times New Roman" w:hAnsi="Times New Roman" w:cs="Times New Roman"/>
          <w:sz w:val="20"/>
          <w:szCs w:val="20"/>
        </w:rPr>
        <w:t>3.2.</w:t>
      </w:r>
      <w:r w:rsidR="00995D66" w:rsidRPr="00C26F5D">
        <w:rPr>
          <w:rFonts w:ascii="Times New Roman" w:hAnsi="Times New Roman" w:cs="Times New Roman"/>
          <w:sz w:val="20"/>
          <w:szCs w:val="20"/>
        </w:rPr>
        <w:t>4</w:t>
      </w:r>
      <w:r w:rsidRPr="00C26F5D">
        <w:rPr>
          <w:rFonts w:ascii="Times New Roman" w:hAnsi="Times New Roman" w:cs="Times New Roman"/>
          <w:sz w:val="20"/>
          <w:szCs w:val="20"/>
        </w:rPr>
        <w:t>.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826A9" w:rsidRPr="00C26F5D" w:rsidRDefault="009826A9" w:rsidP="00ED78A0">
      <w:pPr>
        <w:autoSpaceDE w:val="0"/>
        <w:autoSpaceDN w:val="0"/>
        <w:adjustRightInd w:val="0"/>
        <w:spacing w:after="0" w:line="240" w:lineRule="auto"/>
        <w:ind w:firstLine="709"/>
        <w:jc w:val="both"/>
        <w:outlineLvl w:val="2"/>
        <w:rPr>
          <w:rFonts w:ascii="Times New Roman" w:hAnsi="Times New Roman" w:cs="Times New Roman"/>
          <w:sz w:val="20"/>
          <w:szCs w:val="20"/>
        </w:rPr>
      </w:pPr>
      <w:r w:rsidRPr="00C26F5D">
        <w:rPr>
          <w:rFonts w:ascii="Times New Roman" w:hAnsi="Times New Roman" w:cs="Times New Roman"/>
          <w:sz w:val="20"/>
          <w:szCs w:val="20"/>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9826A9" w:rsidRPr="00C26F5D" w:rsidRDefault="009826A9" w:rsidP="00ED78A0">
      <w:pPr>
        <w:autoSpaceDE w:val="0"/>
        <w:autoSpaceDN w:val="0"/>
        <w:adjustRightInd w:val="0"/>
        <w:spacing w:after="0" w:line="240" w:lineRule="auto"/>
        <w:ind w:firstLine="709"/>
        <w:jc w:val="both"/>
        <w:outlineLvl w:val="2"/>
        <w:rPr>
          <w:rFonts w:ascii="Times New Roman" w:hAnsi="Times New Roman" w:cs="Times New Roman"/>
          <w:sz w:val="20"/>
          <w:szCs w:val="20"/>
        </w:rPr>
      </w:pPr>
      <w:r w:rsidRPr="00C26F5D">
        <w:rPr>
          <w:rFonts w:ascii="Times New Roman" w:hAnsi="Times New Roman" w:cs="Times New Roman"/>
          <w:sz w:val="20"/>
          <w:szCs w:val="20"/>
        </w:rPr>
        <w:t>Ответ на запрос регистрируется в установленном порядке.</w:t>
      </w:r>
    </w:p>
    <w:p w:rsidR="009826A9" w:rsidRPr="00C26F5D" w:rsidRDefault="009826A9" w:rsidP="00ED78A0">
      <w:pPr>
        <w:autoSpaceDE w:val="0"/>
        <w:autoSpaceDN w:val="0"/>
        <w:adjustRightInd w:val="0"/>
        <w:spacing w:after="0" w:line="240" w:lineRule="auto"/>
        <w:ind w:firstLine="709"/>
        <w:jc w:val="both"/>
        <w:outlineLvl w:val="2"/>
        <w:rPr>
          <w:rFonts w:ascii="Times New Roman" w:hAnsi="Times New Roman" w:cs="Times New Roman"/>
          <w:sz w:val="20"/>
          <w:szCs w:val="20"/>
        </w:rPr>
      </w:pPr>
      <w:r w:rsidRPr="00C26F5D">
        <w:rPr>
          <w:rFonts w:ascii="Times New Roman" w:hAnsi="Times New Roman" w:cs="Times New Roman"/>
          <w:sz w:val="20"/>
          <w:szCs w:val="20"/>
        </w:rPr>
        <w:t>При получении ответа на запрос, должностное лицо Администрации приобщает полученный ответ к документам, представленным заявителем.</w:t>
      </w:r>
    </w:p>
    <w:p w:rsidR="00995D66" w:rsidRPr="00C26F5D" w:rsidRDefault="00995D66" w:rsidP="00ED78A0">
      <w:pPr>
        <w:autoSpaceDE w:val="0"/>
        <w:autoSpaceDN w:val="0"/>
        <w:adjustRightInd w:val="0"/>
        <w:spacing w:after="0" w:line="240" w:lineRule="auto"/>
        <w:ind w:firstLine="709"/>
        <w:jc w:val="both"/>
        <w:outlineLvl w:val="2"/>
        <w:rPr>
          <w:rFonts w:ascii="Times New Roman" w:hAnsi="Times New Roman" w:cs="Times New Roman"/>
          <w:sz w:val="20"/>
          <w:szCs w:val="20"/>
        </w:rPr>
      </w:pPr>
      <w:r w:rsidRPr="00C26F5D">
        <w:rPr>
          <w:rFonts w:ascii="Times New Roman" w:hAnsi="Times New Roman" w:cs="Times New Roman"/>
          <w:sz w:val="20"/>
          <w:szCs w:val="20"/>
        </w:rPr>
        <w:t>3.2.5. Критерием принятия решения  является непредставление заявителем по собственной инициативе документов, указанных в пункте  2.7.</w:t>
      </w:r>
    </w:p>
    <w:p w:rsidR="009826A9" w:rsidRPr="00C26F5D" w:rsidRDefault="009826A9" w:rsidP="00ED78A0">
      <w:pPr>
        <w:autoSpaceDE w:val="0"/>
        <w:autoSpaceDN w:val="0"/>
        <w:adjustRightInd w:val="0"/>
        <w:spacing w:after="0" w:line="240" w:lineRule="auto"/>
        <w:ind w:firstLine="709"/>
        <w:jc w:val="both"/>
        <w:outlineLvl w:val="2"/>
        <w:rPr>
          <w:rFonts w:ascii="Times New Roman" w:hAnsi="Times New Roman" w:cs="Times New Roman"/>
          <w:sz w:val="20"/>
          <w:szCs w:val="20"/>
        </w:rPr>
      </w:pPr>
      <w:r w:rsidRPr="00C26F5D">
        <w:rPr>
          <w:rFonts w:ascii="Times New Roman" w:hAnsi="Times New Roman" w:cs="Times New Roman"/>
          <w:sz w:val="20"/>
          <w:szCs w:val="20"/>
        </w:rPr>
        <w:t>3.2.</w:t>
      </w:r>
      <w:r w:rsidR="00995D66" w:rsidRPr="00C26F5D">
        <w:rPr>
          <w:rFonts w:ascii="Times New Roman" w:hAnsi="Times New Roman" w:cs="Times New Roman"/>
          <w:sz w:val="20"/>
          <w:szCs w:val="20"/>
        </w:rPr>
        <w:t>6</w:t>
      </w:r>
      <w:r w:rsidRPr="00C26F5D">
        <w:rPr>
          <w:rFonts w:ascii="Times New Roman" w:hAnsi="Times New Roman" w:cs="Times New Roman"/>
          <w:sz w:val="20"/>
          <w:szCs w:val="20"/>
        </w:rPr>
        <w:t xml:space="preserve">. Результат административной процедуры – получение ответа на межведомственный запрос. </w:t>
      </w:r>
    </w:p>
    <w:p w:rsidR="009826A9" w:rsidRPr="00C26F5D" w:rsidRDefault="009826A9" w:rsidP="00ED78A0">
      <w:pPr>
        <w:autoSpaceDE w:val="0"/>
        <w:autoSpaceDN w:val="0"/>
        <w:adjustRightInd w:val="0"/>
        <w:spacing w:after="0" w:line="240" w:lineRule="auto"/>
        <w:ind w:firstLine="709"/>
        <w:jc w:val="both"/>
        <w:outlineLvl w:val="2"/>
        <w:rPr>
          <w:rFonts w:ascii="Times New Roman" w:hAnsi="Times New Roman" w:cs="Times New Roman"/>
          <w:sz w:val="20"/>
          <w:szCs w:val="20"/>
        </w:rPr>
      </w:pPr>
      <w:r w:rsidRPr="00C26F5D">
        <w:rPr>
          <w:rFonts w:ascii="Times New Roman" w:hAnsi="Times New Roman" w:cs="Times New Roman"/>
          <w:sz w:val="20"/>
          <w:szCs w:val="20"/>
        </w:rPr>
        <w:t>3.2.</w:t>
      </w:r>
      <w:r w:rsidR="00995D66" w:rsidRPr="00C26F5D">
        <w:rPr>
          <w:rFonts w:ascii="Times New Roman" w:hAnsi="Times New Roman" w:cs="Times New Roman"/>
          <w:sz w:val="20"/>
          <w:szCs w:val="20"/>
        </w:rPr>
        <w:t>7</w:t>
      </w:r>
      <w:r w:rsidRPr="00C26F5D">
        <w:rPr>
          <w:rFonts w:ascii="Times New Roman" w:hAnsi="Times New Roman" w:cs="Times New Roman"/>
          <w:sz w:val="20"/>
          <w:szCs w:val="20"/>
        </w:rPr>
        <w:t>.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9826A9" w:rsidRPr="00C26F5D" w:rsidRDefault="009826A9" w:rsidP="00995D66">
      <w:pPr>
        <w:widowControl w:val="0"/>
        <w:autoSpaceDE w:val="0"/>
        <w:autoSpaceDN w:val="0"/>
        <w:adjustRightInd w:val="0"/>
        <w:spacing w:after="0" w:line="240" w:lineRule="auto"/>
        <w:ind w:firstLine="284"/>
        <w:rPr>
          <w:rFonts w:ascii="Times New Roman" w:hAnsi="Times New Roman" w:cs="Times New Roman"/>
          <w:sz w:val="20"/>
          <w:szCs w:val="20"/>
        </w:rPr>
      </w:pPr>
      <w:r w:rsidRPr="00C26F5D">
        <w:rPr>
          <w:rFonts w:ascii="Times New Roman" w:hAnsi="Times New Roman" w:cs="Times New Roman"/>
          <w:sz w:val="20"/>
          <w:szCs w:val="20"/>
        </w:rPr>
        <w:t>Срок передачи заявления и документов, указанных в пунктах 2.6 и 2.7. из МФЦ в Администрацию - в течение 1 рабочего дня после получения отв</w:t>
      </w:r>
      <w:r w:rsidR="00995D66" w:rsidRPr="00C26F5D">
        <w:rPr>
          <w:rFonts w:ascii="Times New Roman" w:hAnsi="Times New Roman" w:cs="Times New Roman"/>
          <w:sz w:val="20"/>
          <w:szCs w:val="20"/>
        </w:rPr>
        <w:t>ета на межведомственный запрос.</w:t>
      </w:r>
    </w:p>
    <w:p w:rsidR="00995D66" w:rsidRPr="00C26F5D" w:rsidRDefault="00995D66" w:rsidP="00995D66">
      <w:pPr>
        <w:widowControl w:val="0"/>
        <w:autoSpaceDE w:val="0"/>
        <w:autoSpaceDN w:val="0"/>
        <w:adjustRightInd w:val="0"/>
        <w:spacing w:after="0" w:line="240" w:lineRule="auto"/>
        <w:ind w:firstLine="284"/>
        <w:rPr>
          <w:rFonts w:ascii="Times New Roman" w:hAnsi="Times New Roman" w:cs="Times New Roman"/>
          <w:sz w:val="20"/>
          <w:szCs w:val="20"/>
        </w:rPr>
      </w:pPr>
    </w:p>
    <w:p w:rsidR="009826A9" w:rsidRPr="00C26F5D" w:rsidRDefault="009826A9" w:rsidP="009C7C40">
      <w:pPr>
        <w:ind w:firstLine="708"/>
        <w:jc w:val="center"/>
        <w:rPr>
          <w:rFonts w:ascii="Times New Roman" w:hAnsi="Times New Roman" w:cs="Times New Roman"/>
          <w:b/>
          <w:bCs/>
          <w:sz w:val="20"/>
          <w:szCs w:val="20"/>
        </w:rPr>
      </w:pPr>
      <w:r w:rsidRPr="00C26F5D">
        <w:rPr>
          <w:rFonts w:ascii="Times New Roman" w:hAnsi="Times New Roman" w:cs="Times New Roman"/>
          <w:b/>
          <w:bCs/>
          <w:sz w:val="20"/>
          <w:szCs w:val="20"/>
        </w:rPr>
        <w:t xml:space="preserve"> 3.3. Принятие решения о предоставлении муниципальной услуги</w:t>
      </w:r>
    </w:p>
    <w:p w:rsidR="009826A9" w:rsidRPr="00C26F5D" w:rsidRDefault="009826A9" w:rsidP="00B661E5">
      <w:pPr>
        <w:spacing w:after="0"/>
        <w:ind w:firstLine="540"/>
        <w:jc w:val="both"/>
        <w:rPr>
          <w:rFonts w:ascii="Times New Roman" w:hAnsi="Times New Roman" w:cs="Times New Roman"/>
          <w:sz w:val="20"/>
          <w:szCs w:val="20"/>
        </w:rPr>
      </w:pPr>
      <w:r w:rsidRPr="00C26F5D">
        <w:rPr>
          <w:rFonts w:ascii="Times New Roman" w:hAnsi="Times New Roman" w:cs="Times New Roman"/>
          <w:sz w:val="20"/>
          <w:szCs w:val="20"/>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9826A9" w:rsidRPr="00C26F5D" w:rsidRDefault="009826A9" w:rsidP="00B661E5">
      <w:pPr>
        <w:spacing w:after="0"/>
        <w:ind w:firstLine="540"/>
        <w:jc w:val="both"/>
        <w:rPr>
          <w:rFonts w:ascii="Times New Roman" w:hAnsi="Times New Roman" w:cs="Times New Roman"/>
          <w:sz w:val="20"/>
          <w:szCs w:val="20"/>
        </w:rPr>
      </w:pPr>
      <w:r w:rsidRPr="00C26F5D">
        <w:rPr>
          <w:rFonts w:ascii="Times New Roman" w:hAnsi="Times New Roman" w:cs="Times New Roman"/>
          <w:sz w:val="20"/>
          <w:szCs w:val="20"/>
        </w:rPr>
        <w:t xml:space="preserve">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9826A9" w:rsidRPr="00C26F5D" w:rsidRDefault="009826A9" w:rsidP="00B661E5">
      <w:pPr>
        <w:spacing w:after="0"/>
        <w:ind w:firstLine="540"/>
        <w:jc w:val="both"/>
        <w:rPr>
          <w:rFonts w:ascii="Times New Roman" w:hAnsi="Times New Roman" w:cs="Times New Roman"/>
          <w:sz w:val="20"/>
          <w:szCs w:val="20"/>
        </w:rPr>
      </w:pPr>
      <w:r w:rsidRPr="00C26F5D">
        <w:rPr>
          <w:rFonts w:ascii="Times New Roman" w:hAnsi="Times New Roman" w:cs="Times New Roman"/>
          <w:sz w:val="20"/>
          <w:szCs w:val="20"/>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9826A9" w:rsidRPr="00C26F5D" w:rsidRDefault="009826A9" w:rsidP="00B661E5">
      <w:pPr>
        <w:spacing w:after="0"/>
        <w:ind w:firstLine="540"/>
        <w:jc w:val="both"/>
        <w:rPr>
          <w:rFonts w:ascii="Times New Roman" w:hAnsi="Times New Roman" w:cs="Times New Roman"/>
          <w:sz w:val="20"/>
          <w:szCs w:val="20"/>
        </w:rPr>
      </w:pPr>
      <w:r w:rsidRPr="00C26F5D">
        <w:rPr>
          <w:rFonts w:ascii="Times New Roman" w:hAnsi="Times New Roman" w:cs="Times New Roman"/>
          <w:sz w:val="20"/>
          <w:szCs w:val="20"/>
        </w:rPr>
        <w:t>3.3.4. Специалист Администрации в течении 3-х рабочих дней подготавливает проект распоряжения Администрации.</w:t>
      </w:r>
    </w:p>
    <w:p w:rsidR="009826A9" w:rsidRPr="00C26F5D" w:rsidRDefault="009826A9" w:rsidP="00B661E5">
      <w:pPr>
        <w:tabs>
          <w:tab w:val="left" w:pos="-3420"/>
        </w:tabs>
        <w:suppressAutoHyphens/>
        <w:spacing w:after="0"/>
        <w:ind w:firstLine="540"/>
        <w:jc w:val="both"/>
        <w:rPr>
          <w:rFonts w:ascii="Times New Roman" w:hAnsi="Times New Roman" w:cs="Times New Roman"/>
          <w:sz w:val="20"/>
          <w:szCs w:val="20"/>
        </w:rPr>
      </w:pPr>
      <w:r w:rsidRPr="00C26F5D">
        <w:rPr>
          <w:rFonts w:ascii="Times New Roman" w:hAnsi="Times New Roman" w:cs="Times New Roman"/>
          <w:sz w:val="20"/>
          <w:szCs w:val="20"/>
        </w:rPr>
        <w:t>3.3.5.  Подготовленный проект распоряжения направляется для подписания Главой Администрации.</w:t>
      </w:r>
    </w:p>
    <w:p w:rsidR="009826A9" w:rsidRPr="00C26F5D" w:rsidRDefault="009826A9" w:rsidP="00B661E5">
      <w:pPr>
        <w:tabs>
          <w:tab w:val="left" w:pos="-3420"/>
        </w:tabs>
        <w:suppressAutoHyphens/>
        <w:spacing w:after="0"/>
        <w:ind w:firstLine="540"/>
        <w:jc w:val="both"/>
        <w:rPr>
          <w:rFonts w:ascii="Times New Roman" w:hAnsi="Times New Roman" w:cs="Times New Roman"/>
          <w:sz w:val="20"/>
          <w:szCs w:val="20"/>
        </w:rPr>
      </w:pPr>
      <w:r w:rsidRPr="00C26F5D">
        <w:rPr>
          <w:rFonts w:ascii="Times New Roman" w:hAnsi="Times New Roman" w:cs="Times New Roman"/>
          <w:sz w:val="20"/>
          <w:szCs w:val="20"/>
        </w:rPr>
        <w:t xml:space="preserve">3.3.6. Глава  </w:t>
      </w:r>
      <w:r w:rsidR="00C16C82" w:rsidRPr="00C26F5D">
        <w:rPr>
          <w:rFonts w:ascii="Times New Roman" w:hAnsi="Times New Roman" w:cs="Times New Roman"/>
          <w:sz w:val="20"/>
          <w:szCs w:val="20"/>
        </w:rPr>
        <w:t>Администрации, либо лицо</w:t>
      </w:r>
      <w:r w:rsidRPr="00C26F5D">
        <w:rPr>
          <w:rFonts w:ascii="Times New Roman" w:hAnsi="Times New Roman" w:cs="Times New Roman"/>
          <w:sz w:val="20"/>
          <w:szCs w:val="20"/>
        </w:rPr>
        <w:t>, его замещающее подписывает проект распоряжения.</w:t>
      </w:r>
    </w:p>
    <w:p w:rsidR="009826A9" w:rsidRPr="00C26F5D" w:rsidRDefault="009826A9" w:rsidP="00B661E5">
      <w:pPr>
        <w:tabs>
          <w:tab w:val="left" w:pos="-3420"/>
        </w:tabs>
        <w:suppressAutoHyphens/>
        <w:spacing w:after="0"/>
        <w:ind w:firstLine="540"/>
        <w:jc w:val="both"/>
        <w:rPr>
          <w:rFonts w:ascii="Times New Roman" w:hAnsi="Times New Roman" w:cs="Times New Roman"/>
          <w:sz w:val="20"/>
          <w:szCs w:val="20"/>
        </w:rPr>
      </w:pPr>
      <w:r w:rsidRPr="00C26F5D">
        <w:rPr>
          <w:rFonts w:ascii="Times New Roman" w:hAnsi="Times New Roman" w:cs="Times New Roman"/>
          <w:sz w:val="20"/>
          <w:szCs w:val="20"/>
        </w:rPr>
        <w:t xml:space="preserve">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9826A9" w:rsidRPr="00C26F5D" w:rsidRDefault="009826A9" w:rsidP="00B661E5">
      <w:pPr>
        <w:spacing w:after="0"/>
        <w:ind w:firstLine="540"/>
        <w:jc w:val="both"/>
        <w:rPr>
          <w:rFonts w:ascii="Times New Roman" w:hAnsi="Times New Roman" w:cs="Times New Roman"/>
          <w:sz w:val="20"/>
          <w:szCs w:val="20"/>
        </w:rPr>
      </w:pPr>
      <w:r w:rsidRPr="00C26F5D">
        <w:rPr>
          <w:rFonts w:ascii="Times New Roman" w:hAnsi="Times New Roman" w:cs="Times New Roman"/>
          <w:sz w:val="20"/>
          <w:szCs w:val="20"/>
        </w:rPr>
        <w:t>3.3.8. Максимальный срок выполнения указанных административных действий составляет 5 рабочих дней.</w:t>
      </w:r>
    </w:p>
    <w:p w:rsidR="009826A9" w:rsidRPr="00C26F5D" w:rsidRDefault="009826A9" w:rsidP="00B661E5">
      <w:pPr>
        <w:spacing w:after="0"/>
        <w:ind w:firstLine="540"/>
        <w:jc w:val="both"/>
        <w:rPr>
          <w:rFonts w:ascii="Times New Roman" w:hAnsi="Times New Roman" w:cs="Times New Roman"/>
          <w:sz w:val="20"/>
          <w:szCs w:val="20"/>
        </w:rPr>
      </w:pPr>
      <w:r w:rsidRPr="00C26F5D">
        <w:rPr>
          <w:rFonts w:ascii="Times New Roman" w:hAnsi="Times New Roman" w:cs="Times New Roman"/>
          <w:sz w:val="20"/>
          <w:szCs w:val="20"/>
        </w:rPr>
        <w:t xml:space="preserve">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 </w:t>
      </w:r>
    </w:p>
    <w:p w:rsidR="009826A9" w:rsidRPr="00C26F5D" w:rsidRDefault="009826A9" w:rsidP="00B661E5">
      <w:pPr>
        <w:spacing w:after="0"/>
        <w:ind w:firstLine="540"/>
        <w:jc w:val="both"/>
        <w:rPr>
          <w:rFonts w:ascii="Times New Roman" w:hAnsi="Times New Roman" w:cs="Times New Roman"/>
          <w:sz w:val="20"/>
          <w:szCs w:val="20"/>
        </w:rPr>
      </w:pPr>
      <w:r w:rsidRPr="00C26F5D">
        <w:rPr>
          <w:rFonts w:ascii="Times New Roman" w:hAnsi="Times New Roman" w:cs="Times New Roman"/>
          <w:sz w:val="20"/>
          <w:szCs w:val="20"/>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9826A9" w:rsidRPr="00C26F5D" w:rsidRDefault="009826A9" w:rsidP="00B661E5">
      <w:pPr>
        <w:spacing w:after="0"/>
        <w:ind w:firstLine="540"/>
        <w:jc w:val="both"/>
        <w:rPr>
          <w:rFonts w:ascii="Times New Roman" w:hAnsi="Times New Roman" w:cs="Times New Roman"/>
          <w:sz w:val="20"/>
          <w:szCs w:val="20"/>
        </w:rPr>
      </w:pPr>
      <w:r w:rsidRPr="00C26F5D">
        <w:rPr>
          <w:rFonts w:ascii="Times New Roman" w:hAnsi="Times New Roman" w:cs="Times New Roman"/>
          <w:sz w:val="20"/>
          <w:szCs w:val="20"/>
        </w:rPr>
        <w:t>3.3.11. Результатом выполнения административной процедуры является принятое решения о назначении пенсии за выслугу лет (доплаты к трудовой пенсии) либо об отказе в ее назначении.</w:t>
      </w:r>
    </w:p>
    <w:p w:rsidR="00C16C82" w:rsidRPr="00C26F5D" w:rsidRDefault="00C16C82" w:rsidP="00C16C82">
      <w:pPr>
        <w:spacing w:after="0"/>
        <w:ind w:firstLine="540"/>
        <w:jc w:val="both"/>
        <w:rPr>
          <w:rFonts w:ascii="Times New Roman" w:hAnsi="Times New Roman" w:cs="Times New Roman"/>
          <w:sz w:val="20"/>
          <w:szCs w:val="20"/>
        </w:rPr>
      </w:pPr>
      <w:r w:rsidRPr="00C26F5D">
        <w:rPr>
          <w:rFonts w:ascii="Times New Roman" w:hAnsi="Times New Roman" w:cs="Times New Roman"/>
          <w:sz w:val="20"/>
          <w:szCs w:val="20"/>
        </w:rPr>
        <w:t>3.3.12. Способ фиксации результата - зарегистрированное распоряжение Главы Администрации.</w:t>
      </w:r>
    </w:p>
    <w:p w:rsidR="009826A9" w:rsidRPr="00C26F5D" w:rsidRDefault="009826A9" w:rsidP="00B661E5">
      <w:pPr>
        <w:spacing w:after="0"/>
        <w:ind w:firstLine="540"/>
        <w:jc w:val="both"/>
        <w:rPr>
          <w:rFonts w:ascii="Times New Roman" w:hAnsi="Times New Roman" w:cs="Times New Roman"/>
          <w:sz w:val="20"/>
          <w:szCs w:val="20"/>
        </w:rPr>
      </w:pPr>
    </w:p>
    <w:p w:rsidR="009826A9" w:rsidRPr="00C26F5D" w:rsidRDefault="009826A9" w:rsidP="00B661E5">
      <w:pPr>
        <w:spacing w:after="0"/>
        <w:ind w:firstLine="720"/>
        <w:jc w:val="both"/>
        <w:rPr>
          <w:rFonts w:ascii="Times New Roman" w:hAnsi="Times New Roman" w:cs="Times New Roman"/>
          <w:b/>
          <w:bCs/>
          <w:sz w:val="20"/>
          <w:szCs w:val="20"/>
        </w:rPr>
      </w:pPr>
      <w:r w:rsidRPr="00C26F5D">
        <w:rPr>
          <w:rFonts w:ascii="Times New Roman" w:hAnsi="Times New Roman" w:cs="Times New Roman"/>
          <w:b/>
          <w:bCs/>
          <w:sz w:val="20"/>
          <w:szCs w:val="20"/>
        </w:rPr>
        <w:t>3.4. Организация выплаты пенсии за выслугу лет (доплаты к пенсии).</w:t>
      </w:r>
    </w:p>
    <w:p w:rsidR="009826A9" w:rsidRPr="00C26F5D" w:rsidRDefault="009826A9" w:rsidP="00B661E5">
      <w:pPr>
        <w:spacing w:after="0"/>
        <w:jc w:val="both"/>
        <w:outlineLvl w:val="1"/>
        <w:rPr>
          <w:rFonts w:ascii="Times New Roman" w:hAnsi="Times New Roman" w:cs="Times New Roman"/>
          <w:b/>
          <w:bCs/>
          <w:sz w:val="20"/>
          <w:szCs w:val="20"/>
        </w:rPr>
      </w:pPr>
    </w:p>
    <w:p w:rsidR="00C16C82" w:rsidRPr="00C26F5D" w:rsidRDefault="00C16C82" w:rsidP="00B661E5">
      <w:pPr>
        <w:spacing w:after="0"/>
        <w:ind w:firstLine="540"/>
        <w:jc w:val="both"/>
        <w:outlineLvl w:val="1"/>
        <w:rPr>
          <w:rFonts w:ascii="Times New Roman" w:hAnsi="Times New Roman" w:cs="Times New Roman"/>
          <w:sz w:val="20"/>
          <w:szCs w:val="20"/>
        </w:rPr>
      </w:pPr>
      <w:r w:rsidRPr="00C26F5D">
        <w:rPr>
          <w:rFonts w:ascii="Times New Roman" w:hAnsi="Times New Roman" w:cs="Times New Roman"/>
          <w:sz w:val="20"/>
          <w:szCs w:val="20"/>
        </w:rPr>
        <w:t>3.4.1. Основанием для начала административной процедуры является зарегистрированное распоряжение Главы Администрации.</w:t>
      </w:r>
    </w:p>
    <w:p w:rsidR="009826A9" w:rsidRPr="00C26F5D" w:rsidRDefault="009826A9" w:rsidP="00B661E5">
      <w:pPr>
        <w:spacing w:after="0"/>
        <w:ind w:firstLine="540"/>
        <w:jc w:val="both"/>
        <w:outlineLvl w:val="1"/>
        <w:rPr>
          <w:rFonts w:ascii="Times New Roman" w:hAnsi="Times New Roman" w:cs="Times New Roman"/>
          <w:sz w:val="20"/>
          <w:szCs w:val="20"/>
        </w:rPr>
      </w:pPr>
      <w:r w:rsidRPr="00C26F5D">
        <w:rPr>
          <w:rFonts w:ascii="Times New Roman" w:hAnsi="Times New Roman" w:cs="Times New Roman"/>
          <w:sz w:val="20"/>
          <w:szCs w:val="20"/>
        </w:rPr>
        <w:t>3.4.</w:t>
      </w:r>
      <w:r w:rsidR="00C16C82" w:rsidRPr="00C26F5D">
        <w:rPr>
          <w:rFonts w:ascii="Times New Roman" w:hAnsi="Times New Roman" w:cs="Times New Roman"/>
          <w:sz w:val="20"/>
          <w:szCs w:val="20"/>
        </w:rPr>
        <w:t>2</w:t>
      </w:r>
      <w:r w:rsidRPr="00C26F5D">
        <w:rPr>
          <w:rFonts w:ascii="Times New Roman" w:hAnsi="Times New Roman" w:cs="Times New Roman"/>
          <w:sz w:val="20"/>
          <w:szCs w:val="20"/>
        </w:rPr>
        <w:t>.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9826A9" w:rsidRPr="00C26F5D" w:rsidRDefault="009826A9" w:rsidP="00B661E5">
      <w:pPr>
        <w:spacing w:after="0"/>
        <w:ind w:firstLine="540"/>
        <w:jc w:val="both"/>
        <w:outlineLvl w:val="1"/>
        <w:rPr>
          <w:rFonts w:ascii="Times New Roman" w:hAnsi="Times New Roman" w:cs="Times New Roman"/>
          <w:sz w:val="20"/>
          <w:szCs w:val="20"/>
        </w:rPr>
      </w:pPr>
      <w:r w:rsidRPr="00C26F5D">
        <w:rPr>
          <w:rFonts w:ascii="Times New Roman" w:hAnsi="Times New Roman" w:cs="Times New Roman"/>
          <w:sz w:val="20"/>
          <w:szCs w:val="20"/>
        </w:rPr>
        <w:t>3.</w:t>
      </w:r>
      <w:r w:rsidR="00C16C82" w:rsidRPr="00C26F5D">
        <w:rPr>
          <w:rFonts w:ascii="Times New Roman" w:hAnsi="Times New Roman" w:cs="Times New Roman"/>
          <w:sz w:val="20"/>
          <w:szCs w:val="20"/>
        </w:rPr>
        <w:t>4</w:t>
      </w:r>
      <w:r w:rsidRPr="00C26F5D">
        <w:rPr>
          <w:rFonts w:ascii="Times New Roman" w:hAnsi="Times New Roman" w:cs="Times New Roman"/>
          <w:sz w:val="20"/>
          <w:szCs w:val="20"/>
        </w:rPr>
        <w:t>.</w:t>
      </w:r>
      <w:r w:rsidR="00C16C82" w:rsidRPr="00C26F5D">
        <w:rPr>
          <w:rFonts w:ascii="Times New Roman" w:hAnsi="Times New Roman" w:cs="Times New Roman"/>
          <w:sz w:val="20"/>
          <w:szCs w:val="20"/>
        </w:rPr>
        <w:t>3</w:t>
      </w:r>
      <w:r w:rsidRPr="00C26F5D">
        <w:rPr>
          <w:rFonts w:ascii="Times New Roman" w:hAnsi="Times New Roman" w:cs="Times New Roman"/>
          <w:sz w:val="20"/>
          <w:szCs w:val="20"/>
        </w:rPr>
        <w:t>.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9826A9" w:rsidRPr="00C26F5D" w:rsidRDefault="009826A9" w:rsidP="00E7322B">
      <w:pPr>
        <w:spacing w:after="0"/>
        <w:ind w:firstLine="540"/>
        <w:jc w:val="both"/>
        <w:outlineLvl w:val="1"/>
        <w:rPr>
          <w:rFonts w:ascii="Times New Roman" w:hAnsi="Times New Roman" w:cs="Times New Roman"/>
          <w:sz w:val="20"/>
          <w:szCs w:val="20"/>
        </w:rPr>
      </w:pPr>
      <w:r w:rsidRPr="00C26F5D">
        <w:rPr>
          <w:rFonts w:ascii="Times New Roman" w:hAnsi="Times New Roman" w:cs="Times New Roman"/>
          <w:sz w:val="20"/>
          <w:szCs w:val="20"/>
        </w:rPr>
        <w:t>3.</w:t>
      </w:r>
      <w:r w:rsidR="00C16C82" w:rsidRPr="00C26F5D">
        <w:rPr>
          <w:rFonts w:ascii="Times New Roman" w:hAnsi="Times New Roman" w:cs="Times New Roman"/>
          <w:sz w:val="20"/>
          <w:szCs w:val="20"/>
        </w:rPr>
        <w:t>4</w:t>
      </w:r>
      <w:r w:rsidRPr="00C26F5D">
        <w:rPr>
          <w:rFonts w:ascii="Times New Roman" w:hAnsi="Times New Roman" w:cs="Times New Roman"/>
          <w:sz w:val="20"/>
          <w:szCs w:val="20"/>
        </w:rPr>
        <w:t>.</w:t>
      </w:r>
      <w:r w:rsidR="00C16C82" w:rsidRPr="00C26F5D">
        <w:rPr>
          <w:rFonts w:ascii="Times New Roman" w:hAnsi="Times New Roman" w:cs="Times New Roman"/>
          <w:sz w:val="20"/>
          <w:szCs w:val="20"/>
        </w:rPr>
        <w:t>4</w:t>
      </w:r>
      <w:r w:rsidRPr="00C26F5D">
        <w:rPr>
          <w:rFonts w:ascii="Times New Roman" w:hAnsi="Times New Roman" w:cs="Times New Roman"/>
          <w:sz w:val="20"/>
          <w:szCs w:val="20"/>
        </w:rPr>
        <w:t xml:space="preserve">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9826A9" w:rsidRPr="00C26F5D" w:rsidRDefault="009826A9" w:rsidP="008E1AFC">
      <w:pPr>
        <w:widowControl w:val="0"/>
        <w:autoSpaceDE w:val="0"/>
        <w:autoSpaceDN w:val="0"/>
        <w:adjustRightInd w:val="0"/>
        <w:spacing w:after="0" w:line="240" w:lineRule="auto"/>
        <w:jc w:val="center"/>
        <w:outlineLvl w:val="2"/>
        <w:rPr>
          <w:rFonts w:ascii="Times New Roman" w:hAnsi="Times New Roman" w:cs="Times New Roman"/>
          <w:b/>
          <w:bCs/>
          <w:sz w:val="20"/>
          <w:szCs w:val="20"/>
          <w:lang w:eastAsia="ru-RU"/>
        </w:rPr>
      </w:pPr>
    </w:p>
    <w:p w:rsidR="001D35B9" w:rsidRPr="00C26F5D" w:rsidRDefault="001D35B9" w:rsidP="00E7322B">
      <w:pPr>
        <w:keepNext/>
        <w:tabs>
          <w:tab w:val="left" w:pos="5954"/>
        </w:tabs>
        <w:suppressAutoHyphens/>
        <w:spacing w:line="240" w:lineRule="auto"/>
        <w:ind w:left="431"/>
        <w:jc w:val="center"/>
        <w:outlineLvl w:val="0"/>
        <w:rPr>
          <w:rFonts w:ascii="Times New Roman" w:hAnsi="Times New Roman" w:cs="Times New Roman"/>
          <w:b/>
          <w:kern w:val="32"/>
          <w:sz w:val="20"/>
          <w:szCs w:val="20"/>
        </w:rPr>
      </w:pPr>
      <w:r w:rsidRPr="00C26F5D">
        <w:rPr>
          <w:rFonts w:ascii="Times New Roman" w:hAnsi="Times New Roman" w:cs="Times New Roman"/>
          <w:b/>
          <w:kern w:val="32"/>
          <w:sz w:val="20"/>
          <w:szCs w:val="20"/>
        </w:rPr>
        <w:t>IV. ФОРМЫ КОНТРОЛЯ ЗА ИСПОЛНЕНИЕМ АДМИНИСТРАТИВНОГО РЕГЛАМЕНТАПРЕДОСТАВЛЕНИЯ МУНИЦИПАЛЬНОЙ УСЛУГИ</w:t>
      </w:r>
    </w:p>
    <w:p w:rsidR="001D35B9" w:rsidRPr="00C26F5D" w:rsidRDefault="001D35B9" w:rsidP="00E7322B">
      <w:pPr>
        <w:spacing w:line="240" w:lineRule="auto"/>
        <w:ind w:firstLine="284"/>
        <w:jc w:val="center"/>
        <w:rPr>
          <w:rFonts w:ascii="Times New Roman" w:hAnsi="Times New Roman" w:cs="Times New Roman"/>
          <w:b/>
          <w:sz w:val="20"/>
          <w:szCs w:val="20"/>
        </w:rPr>
      </w:pPr>
      <w:r w:rsidRPr="00C26F5D">
        <w:rPr>
          <w:rFonts w:ascii="Times New Roman" w:hAnsi="Times New Roman" w:cs="Times New Roman"/>
          <w:b/>
          <w:sz w:val="20"/>
          <w:szCs w:val="2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35B9" w:rsidRPr="00C26F5D" w:rsidRDefault="001D35B9" w:rsidP="001D35B9">
      <w:pPr>
        <w:shd w:val="clear" w:color="auto" w:fill="FFFFFF"/>
        <w:spacing w:after="0"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Текущий контроль за соблюдением и исполнением положений</w:t>
      </w:r>
      <w:r w:rsidR="00AD0FF2" w:rsidRPr="00C26F5D">
        <w:rPr>
          <w:rFonts w:ascii="Times New Roman" w:hAnsi="Times New Roman" w:cs="Times New Roman"/>
          <w:sz w:val="20"/>
          <w:szCs w:val="20"/>
        </w:rPr>
        <w:t xml:space="preserve"> </w:t>
      </w:r>
      <w:r w:rsidRPr="00C26F5D">
        <w:rPr>
          <w:rFonts w:ascii="Times New Roman" w:hAnsi="Times New Roman" w:cs="Times New Roman"/>
          <w:sz w:val="20"/>
          <w:szCs w:val="20"/>
        </w:rPr>
        <w:t>административного регламента и иных нормативных правовых актов,</w:t>
      </w:r>
      <w:r w:rsidR="00AD0FF2" w:rsidRPr="00C26F5D">
        <w:rPr>
          <w:rFonts w:ascii="Times New Roman" w:hAnsi="Times New Roman" w:cs="Times New Roman"/>
          <w:sz w:val="20"/>
          <w:szCs w:val="20"/>
        </w:rPr>
        <w:t xml:space="preserve"> </w:t>
      </w:r>
      <w:r w:rsidRPr="00C26F5D">
        <w:rPr>
          <w:rFonts w:ascii="Times New Roman" w:hAnsi="Times New Roman" w:cs="Times New Roman"/>
          <w:sz w:val="20"/>
          <w:szCs w:val="20"/>
        </w:rPr>
        <w:t>устанавливающих требования к предоставлению муниципальной услуги,</w:t>
      </w:r>
      <w:r w:rsidR="00AD0FF2" w:rsidRPr="00C26F5D">
        <w:rPr>
          <w:rFonts w:ascii="Times New Roman" w:hAnsi="Times New Roman" w:cs="Times New Roman"/>
          <w:sz w:val="20"/>
          <w:szCs w:val="20"/>
        </w:rPr>
        <w:t xml:space="preserve"> </w:t>
      </w:r>
      <w:r w:rsidRPr="00C26F5D">
        <w:rPr>
          <w:rFonts w:ascii="Times New Roman" w:hAnsi="Times New Roman" w:cs="Times New Roman"/>
          <w:sz w:val="20"/>
          <w:szCs w:val="20"/>
        </w:rPr>
        <w:t>осуществляется должностными лицами Администрации, ответственными за</w:t>
      </w:r>
      <w:r w:rsidR="00AD0FF2" w:rsidRPr="00C26F5D">
        <w:rPr>
          <w:rFonts w:ascii="Times New Roman" w:hAnsi="Times New Roman" w:cs="Times New Roman"/>
          <w:sz w:val="20"/>
          <w:szCs w:val="20"/>
        </w:rPr>
        <w:t xml:space="preserve"> </w:t>
      </w:r>
      <w:r w:rsidRPr="00C26F5D">
        <w:rPr>
          <w:rFonts w:ascii="Times New Roman" w:hAnsi="Times New Roman" w:cs="Times New Roman"/>
          <w:sz w:val="20"/>
          <w:szCs w:val="20"/>
        </w:rPr>
        <w:t>организацию работы по предоставлению муниципальной услуги.</w:t>
      </w:r>
    </w:p>
    <w:p w:rsidR="001D35B9" w:rsidRPr="00C26F5D" w:rsidRDefault="001D35B9" w:rsidP="001D35B9">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Текущий контроль осуществляется путем проведения должностными лицами</w:t>
      </w:r>
      <w:r w:rsidR="00AD0FF2" w:rsidRPr="00C26F5D">
        <w:rPr>
          <w:rFonts w:ascii="Times New Roman" w:hAnsi="Times New Roman" w:cs="Times New Roman"/>
          <w:sz w:val="20"/>
          <w:szCs w:val="20"/>
        </w:rPr>
        <w:t xml:space="preserve"> </w:t>
      </w:r>
      <w:r w:rsidRPr="00C26F5D">
        <w:rPr>
          <w:rFonts w:ascii="Times New Roman" w:hAnsi="Times New Roman" w:cs="Times New Roman"/>
          <w:sz w:val="20"/>
          <w:szCs w:val="20"/>
        </w:rPr>
        <w:t>Администрации, ответственными за организацию работы по предоставлению</w:t>
      </w:r>
      <w:r w:rsidR="00AD0FF2" w:rsidRPr="00C26F5D">
        <w:rPr>
          <w:rFonts w:ascii="Times New Roman" w:hAnsi="Times New Roman" w:cs="Times New Roman"/>
          <w:sz w:val="20"/>
          <w:szCs w:val="20"/>
        </w:rPr>
        <w:t xml:space="preserve"> </w:t>
      </w:r>
      <w:r w:rsidRPr="00C26F5D">
        <w:rPr>
          <w:rFonts w:ascii="Times New Roman" w:hAnsi="Times New Roman" w:cs="Times New Roman"/>
          <w:sz w:val="20"/>
          <w:szCs w:val="20"/>
        </w:rPr>
        <w:t>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1D35B9" w:rsidRPr="00C26F5D" w:rsidRDefault="001D35B9" w:rsidP="00E7322B">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1D35B9" w:rsidRPr="00C26F5D" w:rsidRDefault="001D35B9" w:rsidP="00E7322B">
      <w:pPr>
        <w:shd w:val="clear" w:color="auto" w:fill="FFFFFF"/>
        <w:spacing w:line="240" w:lineRule="auto"/>
        <w:jc w:val="center"/>
        <w:rPr>
          <w:rFonts w:ascii="Times New Roman" w:hAnsi="Times New Roman" w:cs="Times New Roman"/>
          <w:b/>
          <w:sz w:val="20"/>
          <w:szCs w:val="20"/>
        </w:rPr>
      </w:pPr>
      <w:r w:rsidRPr="00C26F5D">
        <w:rPr>
          <w:rFonts w:ascii="Times New Roman" w:hAnsi="Times New Roman" w:cs="Times New Roman"/>
          <w:b/>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D35B9" w:rsidRPr="00C26F5D" w:rsidRDefault="001D35B9" w:rsidP="001D35B9">
      <w:pPr>
        <w:widowControl w:val="0"/>
        <w:suppressAutoHyphens/>
        <w:autoSpaceDE w:val="0"/>
        <w:autoSpaceDN w:val="0"/>
        <w:adjustRightInd w:val="0"/>
        <w:spacing w:after="0" w:line="240" w:lineRule="auto"/>
        <w:ind w:firstLine="704"/>
        <w:jc w:val="both"/>
        <w:rPr>
          <w:rFonts w:ascii="Times New Roman" w:hAnsi="Times New Roman" w:cs="Times New Roman"/>
          <w:kern w:val="1"/>
          <w:sz w:val="20"/>
          <w:szCs w:val="20"/>
        </w:rPr>
      </w:pPr>
      <w:r w:rsidRPr="00C26F5D">
        <w:rPr>
          <w:rFonts w:ascii="Times New Roman" w:hAnsi="Times New Roman" w:cs="Times New Roman"/>
          <w:kern w:val="1"/>
          <w:sz w:val="20"/>
          <w:szCs w:val="20"/>
        </w:rPr>
        <w:t>Контроль</w:t>
      </w:r>
      <w:r w:rsidR="00AD0FF2" w:rsidRPr="00C26F5D">
        <w:rPr>
          <w:rFonts w:ascii="Times New Roman" w:hAnsi="Times New Roman" w:cs="Times New Roman"/>
          <w:kern w:val="1"/>
          <w:sz w:val="20"/>
          <w:szCs w:val="20"/>
        </w:rPr>
        <w:t xml:space="preserve"> </w:t>
      </w:r>
      <w:r w:rsidRPr="00C26F5D">
        <w:rPr>
          <w:rFonts w:ascii="Times New Roman" w:hAnsi="Times New Roman" w:cs="Times New Roman"/>
          <w:kern w:val="1"/>
          <w:sz w:val="20"/>
          <w:szCs w:val="20"/>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1D35B9" w:rsidRPr="00C26F5D" w:rsidRDefault="001D35B9" w:rsidP="001D35B9">
      <w:pPr>
        <w:widowControl w:val="0"/>
        <w:suppressAutoHyphens/>
        <w:autoSpaceDE w:val="0"/>
        <w:autoSpaceDN w:val="0"/>
        <w:adjustRightInd w:val="0"/>
        <w:spacing w:after="0" w:line="240" w:lineRule="auto"/>
        <w:ind w:firstLine="704"/>
        <w:jc w:val="both"/>
        <w:rPr>
          <w:rFonts w:ascii="Times New Roman" w:hAnsi="Times New Roman" w:cs="Times New Roman"/>
          <w:kern w:val="1"/>
          <w:sz w:val="20"/>
          <w:szCs w:val="20"/>
        </w:rPr>
      </w:pPr>
      <w:r w:rsidRPr="00C26F5D">
        <w:rPr>
          <w:rFonts w:ascii="Times New Roman" w:hAnsi="Times New Roman" w:cs="Times New Roman"/>
          <w:sz w:val="20"/>
          <w:szCs w:val="20"/>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1D35B9" w:rsidRPr="00C26F5D" w:rsidRDefault="001D35B9" w:rsidP="001D35B9">
      <w:pPr>
        <w:widowControl w:val="0"/>
        <w:suppressAutoHyphens/>
        <w:autoSpaceDE w:val="0"/>
        <w:autoSpaceDN w:val="0"/>
        <w:adjustRightInd w:val="0"/>
        <w:spacing w:after="0" w:line="240" w:lineRule="auto"/>
        <w:ind w:firstLine="704"/>
        <w:jc w:val="both"/>
        <w:rPr>
          <w:rFonts w:ascii="Times New Roman" w:hAnsi="Times New Roman" w:cs="Times New Roman"/>
          <w:kern w:val="1"/>
          <w:sz w:val="20"/>
          <w:szCs w:val="20"/>
        </w:rPr>
      </w:pPr>
      <w:r w:rsidRPr="00C26F5D">
        <w:rPr>
          <w:rFonts w:ascii="Times New Roman" w:hAnsi="Times New Roman" w:cs="Times New Roman"/>
          <w:kern w:val="1"/>
          <w:sz w:val="20"/>
          <w:szCs w:val="20"/>
        </w:rPr>
        <w:t>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w:t>
      </w:r>
      <w:r w:rsidR="005946BA" w:rsidRPr="00C26F5D">
        <w:rPr>
          <w:rFonts w:ascii="Times New Roman" w:hAnsi="Times New Roman" w:cs="Times New Roman"/>
          <w:kern w:val="1"/>
          <w:sz w:val="20"/>
          <w:szCs w:val="20"/>
        </w:rPr>
        <w:t xml:space="preserve"> </w:t>
      </w:r>
      <w:r w:rsidR="00E7322B" w:rsidRPr="00C26F5D">
        <w:rPr>
          <w:rFonts w:ascii="Times New Roman" w:hAnsi="Times New Roman" w:cs="Times New Roman"/>
          <w:kern w:val="1"/>
          <w:sz w:val="20"/>
          <w:szCs w:val="20"/>
        </w:rPr>
        <w:t xml:space="preserve"> Коровяковского </w:t>
      </w:r>
      <w:r w:rsidR="005946BA" w:rsidRPr="00C26F5D">
        <w:rPr>
          <w:rFonts w:ascii="Times New Roman" w:hAnsi="Times New Roman" w:cs="Times New Roman"/>
          <w:kern w:val="1"/>
          <w:sz w:val="20"/>
          <w:szCs w:val="20"/>
        </w:rPr>
        <w:t xml:space="preserve"> </w:t>
      </w:r>
      <w:r w:rsidRPr="00C26F5D">
        <w:rPr>
          <w:rFonts w:ascii="Times New Roman" w:hAnsi="Times New Roman" w:cs="Times New Roman"/>
          <w:kern w:val="1"/>
          <w:sz w:val="20"/>
          <w:szCs w:val="20"/>
        </w:rPr>
        <w:t>сельсовета Глушковского  района.</w:t>
      </w:r>
    </w:p>
    <w:p w:rsidR="001D35B9" w:rsidRPr="00C26F5D" w:rsidRDefault="001D35B9" w:rsidP="00E7322B">
      <w:pPr>
        <w:widowControl w:val="0"/>
        <w:suppressAutoHyphens/>
        <w:autoSpaceDE w:val="0"/>
        <w:autoSpaceDN w:val="0"/>
        <w:adjustRightInd w:val="0"/>
        <w:spacing w:after="0" w:line="240" w:lineRule="auto"/>
        <w:ind w:firstLine="704"/>
        <w:jc w:val="both"/>
        <w:rPr>
          <w:rFonts w:ascii="Times New Roman" w:hAnsi="Times New Roman" w:cs="Times New Roman"/>
          <w:b/>
          <w:bCs/>
          <w:kern w:val="1"/>
          <w:sz w:val="20"/>
          <w:szCs w:val="20"/>
        </w:rPr>
      </w:pPr>
      <w:r w:rsidRPr="00C26F5D">
        <w:rPr>
          <w:rFonts w:ascii="Times New Roman" w:hAnsi="Times New Roman" w:cs="Times New Roman"/>
          <w:sz w:val="20"/>
          <w:szCs w:val="20"/>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1D35B9" w:rsidRPr="00C26F5D" w:rsidRDefault="001D35B9" w:rsidP="00E7322B">
      <w:pPr>
        <w:shd w:val="clear" w:color="auto" w:fill="FFFFFF"/>
        <w:spacing w:line="240" w:lineRule="auto"/>
        <w:jc w:val="center"/>
        <w:rPr>
          <w:rFonts w:ascii="Times New Roman" w:hAnsi="Times New Roman" w:cs="Times New Roman"/>
          <w:b/>
          <w:sz w:val="20"/>
          <w:szCs w:val="20"/>
        </w:rPr>
      </w:pPr>
      <w:r w:rsidRPr="00C26F5D">
        <w:rPr>
          <w:rFonts w:ascii="Times New Roman" w:hAnsi="Times New Roman" w:cs="Times New Roman"/>
          <w:b/>
          <w:sz w:val="20"/>
          <w:szCs w:val="20"/>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1D35B9" w:rsidRPr="00C26F5D" w:rsidRDefault="001D35B9" w:rsidP="00E7322B">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1D35B9" w:rsidRPr="00C26F5D" w:rsidRDefault="001D35B9" w:rsidP="00E7322B">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1D35B9" w:rsidRPr="00C26F5D" w:rsidRDefault="001D35B9" w:rsidP="001D35B9">
      <w:pPr>
        <w:shd w:val="clear" w:color="auto" w:fill="FFFFFF"/>
        <w:spacing w:line="240" w:lineRule="auto"/>
        <w:jc w:val="center"/>
        <w:rPr>
          <w:rFonts w:ascii="Times New Roman" w:hAnsi="Times New Roman" w:cs="Times New Roman"/>
          <w:b/>
          <w:sz w:val="20"/>
          <w:szCs w:val="20"/>
        </w:rPr>
      </w:pPr>
      <w:r w:rsidRPr="00C26F5D">
        <w:rPr>
          <w:rFonts w:ascii="Times New Roman" w:hAnsi="Times New Roman" w:cs="Times New Roman"/>
          <w:b/>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D35B9" w:rsidRPr="00C26F5D" w:rsidRDefault="001D35B9" w:rsidP="001D35B9">
      <w:pPr>
        <w:shd w:val="clear" w:color="auto" w:fill="FFFFFF"/>
        <w:spacing w:line="240" w:lineRule="auto"/>
        <w:jc w:val="center"/>
        <w:rPr>
          <w:rFonts w:ascii="Times New Roman" w:hAnsi="Times New Roman" w:cs="Times New Roman"/>
          <w:b/>
          <w:sz w:val="20"/>
          <w:szCs w:val="20"/>
        </w:rPr>
      </w:pPr>
    </w:p>
    <w:p w:rsidR="001D35B9" w:rsidRPr="00C26F5D" w:rsidRDefault="001D35B9" w:rsidP="00E7322B">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Контроль за предоставлением муниципальной услуги со стороны граждан, их объединений и организаций осуществляется:</w:t>
      </w:r>
    </w:p>
    <w:p w:rsidR="001D35B9" w:rsidRPr="00C26F5D" w:rsidRDefault="001D35B9" w:rsidP="00E7322B">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общественными объединениями и организациями;</w:t>
      </w:r>
    </w:p>
    <w:p w:rsidR="001D35B9" w:rsidRPr="00C26F5D" w:rsidRDefault="001D35B9" w:rsidP="00E7322B">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иными органами, в установленном законом порядке.</w:t>
      </w:r>
    </w:p>
    <w:p w:rsidR="001D35B9" w:rsidRPr="00C26F5D" w:rsidRDefault="001D35B9" w:rsidP="00E7322B">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D35B9" w:rsidRPr="00C26F5D" w:rsidRDefault="001D35B9" w:rsidP="00E7322B">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Граждане, их объединения и организации также вправе:</w:t>
      </w:r>
    </w:p>
    <w:p w:rsidR="001D35B9" w:rsidRPr="00C26F5D" w:rsidRDefault="001D35B9" w:rsidP="00E7322B">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 направлять замечания и предложения по улучшению доступности и качества предоставления муниципальной услуги;</w:t>
      </w:r>
    </w:p>
    <w:p w:rsidR="001D35B9" w:rsidRPr="00C26F5D" w:rsidRDefault="001D35B9" w:rsidP="001D35B9">
      <w:pPr>
        <w:shd w:val="clear" w:color="auto" w:fill="FFFFFF"/>
        <w:spacing w:line="240" w:lineRule="auto"/>
        <w:ind w:firstLine="284"/>
        <w:rPr>
          <w:rFonts w:ascii="Times New Roman" w:hAnsi="Times New Roman" w:cs="Times New Roman"/>
          <w:sz w:val="20"/>
          <w:szCs w:val="20"/>
        </w:rPr>
      </w:pPr>
      <w:r w:rsidRPr="00C26F5D">
        <w:rPr>
          <w:rFonts w:ascii="Times New Roman" w:hAnsi="Times New Roman" w:cs="Times New Roman"/>
          <w:sz w:val="20"/>
          <w:szCs w:val="20"/>
        </w:rPr>
        <w:t>- вносить предложения о мерах по устранению нарушений Административного регламента.</w:t>
      </w:r>
    </w:p>
    <w:p w:rsidR="001D35B9" w:rsidRPr="00C26F5D" w:rsidRDefault="001D35B9" w:rsidP="00E7322B">
      <w:pPr>
        <w:shd w:val="clear" w:color="auto" w:fill="FFFFFF"/>
        <w:spacing w:line="240" w:lineRule="auto"/>
        <w:ind w:firstLine="284"/>
        <w:rPr>
          <w:rFonts w:ascii="Times New Roman" w:hAnsi="Times New Roman" w:cs="Times New Roman"/>
          <w:sz w:val="20"/>
          <w:szCs w:val="20"/>
        </w:rPr>
      </w:pPr>
      <w:r w:rsidRPr="00C26F5D">
        <w:rPr>
          <w:rFonts w:ascii="Times New Roman" w:hAnsi="Times New Roman" w:cs="Times New Roman"/>
          <w:sz w:val="20"/>
          <w:szCs w:val="20"/>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1D35B9" w:rsidRPr="00C26F5D" w:rsidRDefault="001D35B9" w:rsidP="00E7322B">
      <w:pPr>
        <w:keepNext/>
        <w:tabs>
          <w:tab w:val="left" w:pos="5954"/>
        </w:tabs>
        <w:suppressAutoHyphens/>
        <w:spacing w:line="240" w:lineRule="auto"/>
        <w:ind w:left="431"/>
        <w:outlineLvl w:val="0"/>
        <w:rPr>
          <w:rFonts w:ascii="Times New Roman" w:hAnsi="Times New Roman" w:cs="Times New Roman"/>
          <w:b/>
          <w:kern w:val="32"/>
          <w:sz w:val="20"/>
          <w:szCs w:val="20"/>
        </w:rPr>
      </w:pPr>
      <w:r w:rsidRPr="00C26F5D">
        <w:rPr>
          <w:rFonts w:ascii="Times New Roman" w:hAnsi="Times New Roman" w:cs="Times New Roman"/>
          <w:b/>
          <w:kern w:val="32"/>
          <w:sz w:val="20"/>
          <w:szCs w:val="20"/>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D35B9" w:rsidRPr="00C26F5D" w:rsidRDefault="001D35B9" w:rsidP="00E7322B">
      <w:pPr>
        <w:shd w:val="clear" w:color="auto" w:fill="FFFFFF"/>
        <w:spacing w:line="240" w:lineRule="auto"/>
        <w:jc w:val="center"/>
        <w:rPr>
          <w:rFonts w:ascii="Times New Roman" w:hAnsi="Times New Roman" w:cs="Times New Roman"/>
          <w:b/>
          <w:sz w:val="20"/>
          <w:szCs w:val="20"/>
        </w:rPr>
      </w:pPr>
      <w:r w:rsidRPr="00C26F5D">
        <w:rPr>
          <w:rFonts w:ascii="Times New Roman" w:hAnsi="Times New Roman" w:cs="Times New Roman"/>
          <w:b/>
          <w:sz w:val="20"/>
          <w:szCs w:val="20"/>
        </w:rPr>
        <w:t>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
    <w:p w:rsidR="001D35B9" w:rsidRPr="00C26F5D" w:rsidRDefault="001D35B9" w:rsidP="00E7322B">
      <w:pPr>
        <w:widowControl w:val="0"/>
        <w:suppressAutoHyphens/>
        <w:autoSpaceDE w:val="0"/>
        <w:autoSpaceDN w:val="0"/>
        <w:adjustRightInd w:val="0"/>
        <w:spacing w:after="0" w:line="240" w:lineRule="auto"/>
        <w:ind w:firstLine="709"/>
        <w:jc w:val="both"/>
        <w:rPr>
          <w:rFonts w:ascii="Times New Roman" w:hAnsi="Times New Roman" w:cs="Times New Roman"/>
          <w:kern w:val="1"/>
          <w:sz w:val="20"/>
          <w:szCs w:val="20"/>
        </w:rPr>
      </w:pPr>
      <w:r w:rsidRPr="00C26F5D">
        <w:rPr>
          <w:rFonts w:ascii="Times New Roman" w:hAnsi="Times New Roman" w:cs="Times New Roman"/>
          <w:kern w:val="1"/>
          <w:sz w:val="20"/>
          <w:szCs w:val="20"/>
        </w:rPr>
        <w:t xml:space="preserve">Заявители имеют право подать жалобу на решение и (или) действие (бездействие) </w:t>
      </w:r>
      <w:r w:rsidRPr="00C26F5D">
        <w:rPr>
          <w:rFonts w:ascii="Times New Roman" w:hAnsi="Times New Roman" w:cs="Times New Roman"/>
          <w:bCs/>
          <w:kern w:val="1"/>
          <w:sz w:val="20"/>
          <w:szCs w:val="20"/>
        </w:rPr>
        <w:t>органа и его должностных лиц</w:t>
      </w:r>
      <w:r w:rsidRPr="00C26F5D">
        <w:rPr>
          <w:rFonts w:ascii="Times New Roman" w:hAnsi="Times New Roman" w:cs="Times New Roman"/>
          <w:kern w:val="1"/>
          <w:sz w:val="20"/>
          <w:szCs w:val="20"/>
        </w:rPr>
        <w:t xml:space="preserve"> принятые при предоставлении муниципальной услуги.</w:t>
      </w:r>
    </w:p>
    <w:p w:rsidR="001D35B9" w:rsidRPr="00C26F5D" w:rsidRDefault="001D35B9" w:rsidP="00E7322B">
      <w:pPr>
        <w:widowControl w:val="0"/>
        <w:autoSpaceDE w:val="0"/>
        <w:autoSpaceDN w:val="0"/>
        <w:adjustRightInd w:val="0"/>
        <w:spacing w:line="312" w:lineRule="atLeast"/>
        <w:ind w:firstLine="284"/>
        <w:jc w:val="center"/>
        <w:rPr>
          <w:rFonts w:ascii="Times New Roman" w:eastAsia="Times New Roman CYR" w:hAnsi="Times New Roman" w:cs="Times New Roman"/>
          <w:b/>
          <w:color w:val="000000"/>
          <w:sz w:val="20"/>
          <w:szCs w:val="20"/>
        </w:rPr>
      </w:pPr>
      <w:r w:rsidRPr="00C26F5D">
        <w:rPr>
          <w:rFonts w:ascii="Times New Roman" w:hAnsi="Times New Roman" w:cs="Times New Roman"/>
          <w:b/>
          <w:color w:val="000000"/>
          <w:sz w:val="20"/>
          <w:szCs w:val="20"/>
        </w:rPr>
        <w:t xml:space="preserve">5.2. </w:t>
      </w:r>
      <w:r w:rsidRPr="00C26F5D">
        <w:rPr>
          <w:rFonts w:ascii="Times New Roman" w:eastAsia="Times New Roman CYR" w:hAnsi="Times New Roman" w:cs="Times New Roman"/>
          <w:b/>
          <w:color w:val="000000"/>
          <w:sz w:val="20"/>
          <w:szCs w:val="20"/>
        </w:rPr>
        <w:t>Предмет жалобы</w:t>
      </w:r>
    </w:p>
    <w:p w:rsidR="001D35B9" w:rsidRPr="00C26F5D" w:rsidRDefault="001D35B9" w:rsidP="00A90253">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1D35B9" w:rsidRPr="00C26F5D" w:rsidRDefault="001D35B9" w:rsidP="00A90253">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5.2.2. Заявитель может обратиться с жалобой, в том числе в следующих случаях:</w:t>
      </w:r>
    </w:p>
    <w:p w:rsidR="001D35B9" w:rsidRPr="00C26F5D" w:rsidRDefault="001D35B9" w:rsidP="00A90253">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нарушение срока регистрации запроса заявителя о предоставлении муниципальной услуги;</w:t>
      </w:r>
    </w:p>
    <w:p w:rsidR="001D35B9" w:rsidRPr="00C26F5D" w:rsidRDefault="001D35B9" w:rsidP="00A90253">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нарушение срока предоставления муниципальной услуги;</w:t>
      </w:r>
    </w:p>
    <w:p w:rsidR="001D35B9" w:rsidRPr="00C26F5D" w:rsidRDefault="001D35B9" w:rsidP="00A90253">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1D35B9" w:rsidRPr="00C26F5D" w:rsidRDefault="001D35B9" w:rsidP="00A90253">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1D35B9" w:rsidRPr="00C26F5D" w:rsidRDefault="001D35B9" w:rsidP="00A90253">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1D35B9" w:rsidRPr="00C26F5D" w:rsidRDefault="001D35B9" w:rsidP="00A90253">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1D35B9" w:rsidRPr="00C26F5D" w:rsidRDefault="001D35B9" w:rsidP="00A90253">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35B9" w:rsidRPr="00C26F5D" w:rsidRDefault="001D35B9" w:rsidP="00A65974">
      <w:pPr>
        <w:shd w:val="clear" w:color="auto" w:fill="FFFFFF"/>
        <w:spacing w:line="240" w:lineRule="auto"/>
        <w:jc w:val="both"/>
        <w:rPr>
          <w:rFonts w:ascii="Times New Roman" w:hAnsi="Times New Roman" w:cs="Times New Roman"/>
          <w:b/>
          <w:sz w:val="20"/>
          <w:szCs w:val="20"/>
        </w:rPr>
      </w:pPr>
      <w:r w:rsidRPr="00C26F5D">
        <w:rPr>
          <w:rFonts w:ascii="Times New Roman" w:hAnsi="Times New Roman" w:cs="Times New Roman"/>
          <w:b/>
          <w:sz w:val="20"/>
          <w:szCs w:val="20"/>
        </w:rPr>
        <w:t>5.3. Органы местного самоуправления и уполномоченные на рассмотрение жалобы должностные лица, которым может быть направлена жалоба.</w:t>
      </w:r>
    </w:p>
    <w:p w:rsidR="001D35B9" w:rsidRPr="00C26F5D" w:rsidRDefault="001D35B9" w:rsidP="00A65974">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Заявители могут направить жалобу:</w:t>
      </w:r>
    </w:p>
    <w:p w:rsidR="001D35B9" w:rsidRPr="00C26F5D" w:rsidRDefault="001D35B9" w:rsidP="00A65974">
      <w:pPr>
        <w:widowControl w:val="0"/>
        <w:autoSpaceDE w:val="0"/>
        <w:autoSpaceDN w:val="0"/>
        <w:adjustRightInd w:val="0"/>
        <w:spacing w:line="240" w:lineRule="auto"/>
        <w:ind w:firstLine="284"/>
        <w:jc w:val="both"/>
        <w:rPr>
          <w:rFonts w:ascii="Times New Roman" w:hAnsi="Times New Roman" w:cs="Times New Roman"/>
          <w:i/>
          <w:iCs/>
          <w:sz w:val="20"/>
          <w:szCs w:val="20"/>
        </w:rPr>
      </w:pPr>
      <w:r w:rsidRPr="00C26F5D">
        <w:rPr>
          <w:rFonts w:ascii="Times New Roman" w:hAnsi="Times New Roman" w:cs="Times New Roman"/>
          <w:sz w:val="20"/>
          <w:szCs w:val="20"/>
        </w:rPr>
        <w:t xml:space="preserve">- в Администрацию </w:t>
      </w:r>
      <w:r w:rsidR="00A90253" w:rsidRPr="00C26F5D">
        <w:rPr>
          <w:rFonts w:ascii="Times New Roman" w:hAnsi="Times New Roman" w:cs="Times New Roman"/>
          <w:sz w:val="20"/>
          <w:szCs w:val="20"/>
        </w:rPr>
        <w:t xml:space="preserve"> Коровяковского </w:t>
      </w:r>
      <w:r w:rsidRPr="00C26F5D">
        <w:rPr>
          <w:rFonts w:ascii="Times New Roman" w:hAnsi="Times New Roman" w:cs="Times New Roman"/>
          <w:sz w:val="20"/>
          <w:szCs w:val="20"/>
        </w:rPr>
        <w:t xml:space="preserve"> сельсовета Глушковского  района (адрес:</w:t>
      </w:r>
      <w:r w:rsidR="00552FC5" w:rsidRPr="00C26F5D">
        <w:rPr>
          <w:rFonts w:ascii="Times New Roman" w:hAnsi="Times New Roman" w:cs="Times New Roman"/>
          <w:sz w:val="20"/>
          <w:szCs w:val="20"/>
        </w:rPr>
        <w:t xml:space="preserve"> 3074</w:t>
      </w:r>
      <w:r w:rsidR="00A90253" w:rsidRPr="00C26F5D">
        <w:rPr>
          <w:rFonts w:ascii="Times New Roman" w:hAnsi="Times New Roman" w:cs="Times New Roman"/>
          <w:sz w:val="20"/>
          <w:szCs w:val="20"/>
        </w:rPr>
        <w:t>73</w:t>
      </w:r>
      <w:r w:rsidRPr="00C26F5D">
        <w:rPr>
          <w:rFonts w:ascii="Times New Roman" w:hAnsi="Times New Roman" w:cs="Times New Roman"/>
          <w:sz w:val="20"/>
          <w:szCs w:val="20"/>
        </w:rPr>
        <w:t>,</w:t>
      </w:r>
      <w:r w:rsidR="00552FC5" w:rsidRPr="00C26F5D">
        <w:rPr>
          <w:rFonts w:ascii="Times New Roman" w:hAnsi="Times New Roman" w:cs="Times New Roman"/>
          <w:sz w:val="20"/>
          <w:szCs w:val="20"/>
        </w:rPr>
        <w:t xml:space="preserve">  Курская область, Глушковский район, с.</w:t>
      </w:r>
      <w:r w:rsidR="00A90253" w:rsidRPr="00C26F5D">
        <w:rPr>
          <w:rFonts w:ascii="Times New Roman" w:hAnsi="Times New Roman" w:cs="Times New Roman"/>
          <w:sz w:val="20"/>
          <w:szCs w:val="20"/>
        </w:rPr>
        <w:t xml:space="preserve"> Коровяковка</w:t>
      </w:r>
      <w:r w:rsidR="00552FC5" w:rsidRPr="00C26F5D">
        <w:rPr>
          <w:rFonts w:ascii="Times New Roman" w:hAnsi="Times New Roman" w:cs="Times New Roman"/>
          <w:sz w:val="20"/>
          <w:szCs w:val="20"/>
        </w:rPr>
        <w:t>, ул.</w:t>
      </w:r>
      <w:r w:rsidR="00A90253" w:rsidRPr="00C26F5D">
        <w:rPr>
          <w:rFonts w:ascii="Times New Roman" w:hAnsi="Times New Roman" w:cs="Times New Roman"/>
          <w:sz w:val="20"/>
          <w:szCs w:val="20"/>
        </w:rPr>
        <w:t xml:space="preserve"> Ленина,32 </w:t>
      </w:r>
      <w:r w:rsidR="00552FC5" w:rsidRPr="00C26F5D">
        <w:rPr>
          <w:rFonts w:ascii="Times New Roman" w:hAnsi="Times New Roman" w:cs="Times New Roman"/>
          <w:sz w:val="20"/>
          <w:szCs w:val="20"/>
        </w:rPr>
        <w:t xml:space="preserve"> </w:t>
      </w:r>
      <w:r w:rsidRPr="00C26F5D">
        <w:rPr>
          <w:rFonts w:ascii="Times New Roman" w:hAnsi="Times New Roman" w:cs="Times New Roman"/>
          <w:sz w:val="20"/>
          <w:szCs w:val="20"/>
        </w:rPr>
        <w:t>телефон: 8 (471</w:t>
      </w:r>
      <w:r w:rsidR="00552FC5" w:rsidRPr="00C26F5D">
        <w:rPr>
          <w:rFonts w:ascii="Times New Roman" w:hAnsi="Times New Roman" w:cs="Times New Roman"/>
          <w:sz w:val="20"/>
          <w:szCs w:val="20"/>
        </w:rPr>
        <w:t>32</w:t>
      </w:r>
      <w:r w:rsidRPr="00C26F5D">
        <w:rPr>
          <w:rFonts w:ascii="Times New Roman" w:hAnsi="Times New Roman" w:cs="Times New Roman"/>
          <w:sz w:val="20"/>
          <w:szCs w:val="20"/>
        </w:rPr>
        <w:t>)</w:t>
      </w:r>
      <w:r w:rsidR="00552FC5" w:rsidRPr="00C26F5D">
        <w:rPr>
          <w:rFonts w:ascii="Times New Roman" w:hAnsi="Times New Roman" w:cs="Times New Roman"/>
          <w:sz w:val="20"/>
          <w:szCs w:val="20"/>
        </w:rPr>
        <w:t>3-2</w:t>
      </w:r>
      <w:r w:rsidR="00A90253" w:rsidRPr="00C26F5D">
        <w:rPr>
          <w:rFonts w:ascii="Times New Roman" w:hAnsi="Times New Roman" w:cs="Times New Roman"/>
          <w:sz w:val="20"/>
          <w:szCs w:val="20"/>
        </w:rPr>
        <w:t>3</w:t>
      </w:r>
      <w:r w:rsidR="00552FC5" w:rsidRPr="00C26F5D">
        <w:rPr>
          <w:rFonts w:ascii="Times New Roman" w:hAnsi="Times New Roman" w:cs="Times New Roman"/>
          <w:sz w:val="20"/>
          <w:szCs w:val="20"/>
        </w:rPr>
        <w:t>-</w:t>
      </w:r>
      <w:r w:rsidR="00A90253" w:rsidRPr="00C26F5D">
        <w:rPr>
          <w:rFonts w:ascii="Times New Roman" w:hAnsi="Times New Roman" w:cs="Times New Roman"/>
          <w:sz w:val="20"/>
          <w:szCs w:val="20"/>
        </w:rPr>
        <w:t>41</w:t>
      </w:r>
      <w:r w:rsidR="00552FC5" w:rsidRPr="00C26F5D">
        <w:rPr>
          <w:rFonts w:ascii="Times New Roman" w:hAnsi="Times New Roman" w:cs="Times New Roman"/>
          <w:sz w:val="20"/>
          <w:szCs w:val="20"/>
        </w:rPr>
        <w:t>;</w:t>
      </w:r>
    </w:p>
    <w:p w:rsidR="001D35B9" w:rsidRPr="00C26F5D" w:rsidRDefault="001D35B9" w:rsidP="00A65974">
      <w:pPr>
        <w:widowControl w:val="0"/>
        <w:autoSpaceDE w:val="0"/>
        <w:autoSpaceDN w:val="0"/>
        <w:adjustRightInd w:val="0"/>
        <w:spacing w:line="240" w:lineRule="auto"/>
        <w:ind w:firstLine="284"/>
        <w:jc w:val="both"/>
        <w:rPr>
          <w:rFonts w:ascii="Times New Roman" w:hAnsi="Times New Roman" w:cs="Times New Roman"/>
          <w:b/>
          <w:sz w:val="20"/>
          <w:szCs w:val="20"/>
        </w:rPr>
      </w:pPr>
      <w:r w:rsidRPr="00C26F5D">
        <w:rPr>
          <w:rFonts w:ascii="Times New Roman" w:hAnsi="Times New Roman" w:cs="Times New Roman"/>
          <w:iCs/>
          <w:sz w:val="20"/>
          <w:szCs w:val="20"/>
        </w:rPr>
        <w:t xml:space="preserve">- Главе </w:t>
      </w:r>
      <w:r w:rsidR="00A90253" w:rsidRPr="00C26F5D">
        <w:rPr>
          <w:rFonts w:ascii="Times New Roman" w:hAnsi="Times New Roman" w:cs="Times New Roman"/>
          <w:iCs/>
          <w:sz w:val="20"/>
          <w:szCs w:val="20"/>
        </w:rPr>
        <w:t xml:space="preserve"> Коровяковского </w:t>
      </w:r>
      <w:r w:rsidR="004C770A" w:rsidRPr="00C26F5D">
        <w:rPr>
          <w:rFonts w:ascii="Times New Roman" w:hAnsi="Times New Roman" w:cs="Times New Roman"/>
          <w:iCs/>
          <w:sz w:val="20"/>
          <w:szCs w:val="20"/>
        </w:rPr>
        <w:t xml:space="preserve"> </w:t>
      </w:r>
      <w:r w:rsidRPr="00C26F5D">
        <w:rPr>
          <w:rFonts w:ascii="Times New Roman" w:hAnsi="Times New Roman" w:cs="Times New Roman"/>
          <w:sz w:val="20"/>
          <w:szCs w:val="20"/>
        </w:rPr>
        <w:t xml:space="preserve">сельсовета Глушковского </w:t>
      </w:r>
      <w:r w:rsidRPr="00C26F5D">
        <w:rPr>
          <w:rFonts w:ascii="Times New Roman" w:hAnsi="Times New Roman" w:cs="Times New Roman"/>
          <w:iCs/>
          <w:sz w:val="20"/>
          <w:szCs w:val="20"/>
        </w:rPr>
        <w:t xml:space="preserve">района </w:t>
      </w:r>
      <w:r w:rsidRPr="00C26F5D">
        <w:rPr>
          <w:rFonts w:ascii="Times New Roman" w:hAnsi="Times New Roman" w:cs="Times New Roman"/>
          <w:sz w:val="20"/>
          <w:szCs w:val="20"/>
        </w:rPr>
        <w:t>(адрес:</w:t>
      </w:r>
      <w:r w:rsidR="004C770A" w:rsidRPr="00C26F5D">
        <w:rPr>
          <w:rFonts w:ascii="Times New Roman" w:hAnsi="Times New Roman" w:cs="Times New Roman"/>
          <w:sz w:val="20"/>
          <w:szCs w:val="20"/>
        </w:rPr>
        <w:t xml:space="preserve"> 3074</w:t>
      </w:r>
      <w:r w:rsidR="00A90253" w:rsidRPr="00C26F5D">
        <w:rPr>
          <w:rFonts w:ascii="Times New Roman" w:hAnsi="Times New Roman" w:cs="Times New Roman"/>
          <w:sz w:val="20"/>
          <w:szCs w:val="20"/>
        </w:rPr>
        <w:t>73</w:t>
      </w:r>
      <w:r w:rsidR="004C770A" w:rsidRPr="00C26F5D">
        <w:rPr>
          <w:rFonts w:ascii="Times New Roman" w:hAnsi="Times New Roman" w:cs="Times New Roman"/>
          <w:sz w:val="20"/>
          <w:szCs w:val="20"/>
        </w:rPr>
        <w:t>, Курская область, Глушковский район, с.</w:t>
      </w:r>
      <w:r w:rsidR="00A90253" w:rsidRPr="00C26F5D">
        <w:rPr>
          <w:rFonts w:ascii="Times New Roman" w:hAnsi="Times New Roman" w:cs="Times New Roman"/>
          <w:sz w:val="20"/>
          <w:szCs w:val="20"/>
        </w:rPr>
        <w:t xml:space="preserve"> Коровяковка </w:t>
      </w:r>
      <w:r w:rsidR="004C770A" w:rsidRPr="00C26F5D">
        <w:rPr>
          <w:rFonts w:ascii="Times New Roman" w:hAnsi="Times New Roman" w:cs="Times New Roman"/>
          <w:sz w:val="20"/>
          <w:szCs w:val="20"/>
        </w:rPr>
        <w:t>, ул.</w:t>
      </w:r>
      <w:r w:rsidR="00A90253" w:rsidRPr="00C26F5D">
        <w:rPr>
          <w:rFonts w:ascii="Times New Roman" w:hAnsi="Times New Roman" w:cs="Times New Roman"/>
          <w:sz w:val="20"/>
          <w:szCs w:val="20"/>
        </w:rPr>
        <w:t xml:space="preserve"> Ленина,32 </w:t>
      </w:r>
      <w:r w:rsidR="004C770A" w:rsidRPr="00C26F5D">
        <w:rPr>
          <w:rFonts w:ascii="Times New Roman" w:hAnsi="Times New Roman" w:cs="Times New Roman"/>
          <w:sz w:val="20"/>
          <w:szCs w:val="20"/>
        </w:rPr>
        <w:t xml:space="preserve"> </w:t>
      </w:r>
      <w:r w:rsidRPr="00C26F5D">
        <w:rPr>
          <w:rFonts w:ascii="Times New Roman" w:hAnsi="Times New Roman" w:cs="Times New Roman"/>
          <w:sz w:val="20"/>
          <w:szCs w:val="20"/>
        </w:rPr>
        <w:t>телефон:8 (471</w:t>
      </w:r>
      <w:r w:rsidR="004C770A" w:rsidRPr="00C26F5D">
        <w:rPr>
          <w:rFonts w:ascii="Times New Roman" w:hAnsi="Times New Roman" w:cs="Times New Roman"/>
          <w:sz w:val="20"/>
          <w:szCs w:val="20"/>
        </w:rPr>
        <w:t>32)3-2</w:t>
      </w:r>
      <w:r w:rsidR="00A90253" w:rsidRPr="00C26F5D">
        <w:rPr>
          <w:rFonts w:ascii="Times New Roman" w:hAnsi="Times New Roman" w:cs="Times New Roman"/>
          <w:sz w:val="20"/>
          <w:szCs w:val="20"/>
        </w:rPr>
        <w:t>3</w:t>
      </w:r>
      <w:r w:rsidR="004C770A" w:rsidRPr="00C26F5D">
        <w:rPr>
          <w:rFonts w:ascii="Times New Roman" w:hAnsi="Times New Roman" w:cs="Times New Roman"/>
          <w:sz w:val="20"/>
          <w:szCs w:val="20"/>
        </w:rPr>
        <w:t>-</w:t>
      </w:r>
      <w:r w:rsidR="00A90253" w:rsidRPr="00C26F5D">
        <w:rPr>
          <w:rFonts w:ascii="Times New Roman" w:hAnsi="Times New Roman" w:cs="Times New Roman"/>
          <w:sz w:val="20"/>
          <w:szCs w:val="20"/>
        </w:rPr>
        <w:t>41</w:t>
      </w:r>
    </w:p>
    <w:p w:rsidR="001D35B9" w:rsidRPr="00C26F5D" w:rsidRDefault="001D35B9" w:rsidP="00A65974">
      <w:pPr>
        <w:autoSpaceDE w:val="0"/>
        <w:autoSpaceDN w:val="0"/>
        <w:adjustRightInd w:val="0"/>
        <w:spacing w:line="312" w:lineRule="atLeast"/>
        <w:ind w:firstLine="284"/>
        <w:jc w:val="both"/>
        <w:rPr>
          <w:rFonts w:ascii="Times New Roman" w:hAnsi="Times New Roman" w:cs="Times New Roman"/>
          <w:b/>
          <w:sz w:val="20"/>
          <w:szCs w:val="20"/>
        </w:rPr>
      </w:pPr>
      <w:r w:rsidRPr="00C26F5D">
        <w:rPr>
          <w:rFonts w:ascii="Times New Roman" w:hAnsi="Times New Roman" w:cs="Times New Roman"/>
          <w:b/>
          <w:sz w:val="20"/>
          <w:szCs w:val="20"/>
        </w:rPr>
        <w:t>5.4. Порядок подачи и рассмотрения жалобы</w:t>
      </w:r>
    </w:p>
    <w:p w:rsidR="001D35B9" w:rsidRPr="00C26F5D" w:rsidRDefault="001D35B9" w:rsidP="00A65974">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r w:rsidR="00A65974" w:rsidRPr="00C26F5D">
        <w:rPr>
          <w:rFonts w:ascii="Times New Roman" w:hAnsi="Times New Roman" w:cs="Times New Roman"/>
          <w:sz w:val="20"/>
          <w:szCs w:val="20"/>
        </w:rPr>
        <w:t xml:space="preserve"> Коровяковского </w:t>
      </w:r>
      <w:r w:rsidRPr="00C26F5D">
        <w:rPr>
          <w:rFonts w:ascii="Times New Roman" w:hAnsi="Times New Roman" w:cs="Times New Roman"/>
          <w:sz w:val="20"/>
          <w:szCs w:val="20"/>
        </w:rPr>
        <w:t>сельсовета  Глушковского  района Курской области.</w:t>
      </w:r>
    </w:p>
    <w:p w:rsidR="001D35B9" w:rsidRPr="00C26F5D" w:rsidRDefault="001D35B9" w:rsidP="001D35B9">
      <w:pPr>
        <w:shd w:val="clear" w:color="auto" w:fill="FFFFFF"/>
        <w:spacing w:line="240" w:lineRule="auto"/>
        <w:ind w:firstLine="284"/>
        <w:rPr>
          <w:rFonts w:ascii="Times New Roman" w:hAnsi="Times New Roman" w:cs="Times New Roman"/>
          <w:sz w:val="20"/>
          <w:szCs w:val="20"/>
        </w:rPr>
      </w:pPr>
      <w:r w:rsidRPr="00C26F5D">
        <w:rPr>
          <w:rFonts w:ascii="Times New Roman" w:hAnsi="Times New Roman" w:cs="Times New Roman"/>
          <w:sz w:val="20"/>
          <w:szCs w:val="20"/>
        </w:rPr>
        <w:t>Жалоба может быть направлена:</w:t>
      </w:r>
    </w:p>
    <w:p w:rsidR="001D35B9" w:rsidRPr="00C26F5D" w:rsidRDefault="001D35B9" w:rsidP="001D35B9">
      <w:pPr>
        <w:shd w:val="clear" w:color="auto" w:fill="FFFFFF"/>
        <w:spacing w:line="240" w:lineRule="auto"/>
        <w:ind w:firstLine="284"/>
        <w:rPr>
          <w:rFonts w:ascii="Times New Roman" w:hAnsi="Times New Roman" w:cs="Times New Roman"/>
          <w:sz w:val="20"/>
          <w:szCs w:val="20"/>
        </w:rPr>
      </w:pPr>
      <w:r w:rsidRPr="00C26F5D">
        <w:rPr>
          <w:rFonts w:ascii="Times New Roman" w:hAnsi="Times New Roman" w:cs="Times New Roman"/>
          <w:sz w:val="20"/>
          <w:szCs w:val="20"/>
        </w:rPr>
        <w:t>1) по почте;</w:t>
      </w:r>
    </w:p>
    <w:p w:rsidR="001D35B9" w:rsidRPr="00C26F5D" w:rsidRDefault="001D35B9" w:rsidP="001D35B9">
      <w:pPr>
        <w:shd w:val="clear" w:color="auto" w:fill="FFFFFF"/>
        <w:spacing w:line="240" w:lineRule="auto"/>
        <w:ind w:firstLine="284"/>
        <w:rPr>
          <w:rFonts w:ascii="Times New Roman" w:hAnsi="Times New Roman" w:cs="Times New Roman"/>
          <w:sz w:val="20"/>
          <w:szCs w:val="20"/>
        </w:rPr>
      </w:pPr>
      <w:r w:rsidRPr="00C26F5D">
        <w:rPr>
          <w:rFonts w:ascii="Times New Roman" w:hAnsi="Times New Roman" w:cs="Times New Roman"/>
          <w:sz w:val="20"/>
          <w:szCs w:val="20"/>
        </w:rPr>
        <w:t>2) с использованием информационно-телекоммуникационной сети «Интернет»:</w:t>
      </w:r>
    </w:p>
    <w:p w:rsidR="001D35B9" w:rsidRPr="00C26F5D" w:rsidRDefault="001D35B9" w:rsidP="001D35B9">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 xml:space="preserve">- на официальный сайт Администрации </w:t>
      </w:r>
      <w:r w:rsidR="00A65974" w:rsidRPr="00C26F5D">
        <w:rPr>
          <w:rFonts w:ascii="Times New Roman" w:hAnsi="Times New Roman" w:cs="Times New Roman"/>
          <w:sz w:val="20"/>
          <w:szCs w:val="20"/>
        </w:rPr>
        <w:t xml:space="preserve"> Коровяковского</w:t>
      </w:r>
      <w:r w:rsidR="00C86676" w:rsidRPr="00C26F5D">
        <w:rPr>
          <w:rFonts w:ascii="Times New Roman" w:hAnsi="Times New Roman" w:cs="Times New Roman"/>
          <w:sz w:val="20"/>
          <w:szCs w:val="20"/>
        </w:rPr>
        <w:t xml:space="preserve"> </w:t>
      </w:r>
      <w:r w:rsidRPr="00C26F5D">
        <w:rPr>
          <w:rFonts w:ascii="Times New Roman" w:hAnsi="Times New Roman" w:cs="Times New Roman"/>
          <w:sz w:val="20"/>
          <w:szCs w:val="20"/>
        </w:rPr>
        <w:t>сельсовета Глушковского  района Курской области</w:t>
      </w:r>
      <w:r w:rsidR="00C86676" w:rsidRPr="00C26F5D">
        <w:rPr>
          <w:rFonts w:ascii="Times New Roman" w:hAnsi="Times New Roman" w:cs="Times New Roman"/>
          <w:sz w:val="20"/>
          <w:szCs w:val="20"/>
        </w:rPr>
        <w:t>:</w:t>
      </w:r>
      <w:r w:rsidR="00A65974" w:rsidRPr="00C26F5D">
        <w:rPr>
          <w:rFonts w:ascii="Times New Roman" w:hAnsi="Times New Roman" w:cs="Times New Roman"/>
          <w:sz w:val="20"/>
          <w:szCs w:val="20"/>
        </w:rPr>
        <w:t xml:space="preserve">  коровяковский.рф</w:t>
      </w:r>
    </w:p>
    <w:p w:rsidR="001D35B9" w:rsidRPr="00C26F5D" w:rsidRDefault="001D35B9" w:rsidP="001D35B9">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 посредством федеральной государственной информационной системы «Единый портал государственных и муниципальных услуг (функций)» http://gosuslugi.ru;</w:t>
      </w:r>
    </w:p>
    <w:p w:rsidR="001D35B9" w:rsidRPr="00C26F5D" w:rsidRDefault="001D35B9" w:rsidP="001D35B9">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 на официальный сайт Администрации Курской области http://adm.rkursk.ru,</w:t>
      </w:r>
    </w:p>
    <w:p w:rsidR="001D35B9" w:rsidRPr="00C26F5D" w:rsidRDefault="001D35B9" w:rsidP="001D35B9">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3) принята при личном приеме заявителя.</w:t>
      </w:r>
    </w:p>
    <w:p w:rsidR="001D35B9" w:rsidRPr="00C26F5D" w:rsidRDefault="001D35B9" w:rsidP="001D35B9">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Жалоба может быть подана заявителем:</w:t>
      </w:r>
    </w:p>
    <w:p w:rsidR="001D35B9" w:rsidRPr="00C26F5D" w:rsidRDefault="001D35B9" w:rsidP="001D35B9">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1D35B9" w:rsidRPr="00C26F5D" w:rsidRDefault="001D35B9" w:rsidP="001D35B9">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Все жалобы фиксируются в журнале учета.</w:t>
      </w:r>
    </w:p>
    <w:p w:rsidR="001D35B9" w:rsidRPr="00C26F5D" w:rsidRDefault="001D35B9" w:rsidP="001D35B9">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 xml:space="preserve">Личный прием заявителей по вопросам обжалования решения и (или) действия (бездействия) Администрации </w:t>
      </w:r>
      <w:r w:rsidR="00A65974" w:rsidRPr="00C26F5D">
        <w:rPr>
          <w:rFonts w:ascii="Times New Roman" w:hAnsi="Times New Roman" w:cs="Times New Roman"/>
          <w:sz w:val="20"/>
          <w:szCs w:val="20"/>
        </w:rPr>
        <w:t xml:space="preserve"> Коровяковского</w:t>
      </w:r>
      <w:r w:rsidRPr="00C26F5D">
        <w:rPr>
          <w:rFonts w:ascii="Times New Roman" w:hAnsi="Times New Roman" w:cs="Times New Roman"/>
          <w:sz w:val="20"/>
          <w:szCs w:val="20"/>
        </w:rPr>
        <w:t xml:space="preserve"> сельсовета  Глушковского района Курской области и (или) ее должностных лиц осуществляется Главой Администрации </w:t>
      </w:r>
      <w:r w:rsidR="00A65974" w:rsidRPr="00C26F5D">
        <w:rPr>
          <w:rFonts w:ascii="Times New Roman" w:hAnsi="Times New Roman" w:cs="Times New Roman"/>
          <w:sz w:val="20"/>
          <w:szCs w:val="20"/>
        </w:rPr>
        <w:t xml:space="preserve"> Коровяковского</w:t>
      </w:r>
      <w:r w:rsidR="00E77914" w:rsidRPr="00C26F5D">
        <w:rPr>
          <w:rFonts w:ascii="Times New Roman" w:hAnsi="Times New Roman" w:cs="Times New Roman"/>
          <w:sz w:val="20"/>
          <w:szCs w:val="20"/>
        </w:rPr>
        <w:t xml:space="preserve"> </w:t>
      </w:r>
      <w:r w:rsidRPr="00C26F5D">
        <w:rPr>
          <w:rFonts w:ascii="Times New Roman" w:hAnsi="Times New Roman" w:cs="Times New Roman"/>
          <w:sz w:val="20"/>
          <w:szCs w:val="20"/>
        </w:rPr>
        <w:t>сельсовета Глушковского  района Курской области в часы приема заявителей.</w:t>
      </w:r>
    </w:p>
    <w:p w:rsidR="001D35B9" w:rsidRPr="00C26F5D" w:rsidRDefault="001D35B9" w:rsidP="001D35B9">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Жалоба должна содержать:</w:t>
      </w:r>
    </w:p>
    <w:p w:rsidR="001D35B9" w:rsidRPr="00C26F5D" w:rsidRDefault="001D35B9" w:rsidP="001D35B9">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D35B9" w:rsidRPr="00C26F5D" w:rsidRDefault="001D35B9" w:rsidP="001D35B9">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35B9" w:rsidRPr="00C26F5D" w:rsidRDefault="001D35B9" w:rsidP="001D35B9">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35B9" w:rsidRPr="00C26F5D" w:rsidRDefault="001D35B9" w:rsidP="001D35B9">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D35B9" w:rsidRPr="00C26F5D" w:rsidRDefault="001D35B9" w:rsidP="001D35B9">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Под обращением, жалобой заявитель ставит личную подпись и дату.</w:t>
      </w:r>
    </w:p>
    <w:p w:rsidR="001D35B9" w:rsidRPr="00C26F5D" w:rsidRDefault="001D35B9" w:rsidP="001D35B9">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D35B9" w:rsidRPr="00C26F5D" w:rsidRDefault="001D35B9" w:rsidP="001D35B9">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оформленная в соответствии с законодательством Российской Федерации доверенность (для физических лиц);</w:t>
      </w:r>
    </w:p>
    <w:p w:rsidR="001D35B9" w:rsidRPr="00C26F5D" w:rsidRDefault="001D35B9" w:rsidP="001D35B9">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D35B9" w:rsidRPr="00C26F5D" w:rsidRDefault="001D35B9" w:rsidP="001D35B9">
      <w:pPr>
        <w:shd w:val="clear" w:color="auto" w:fill="FFFFFF"/>
        <w:spacing w:line="240" w:lineRule="auto"/>
        <w:ind w:firstLine="284"/>
        <w:jc w:val="both"/>
        <w:rPr>
          <w:rFonts w:ascii="Times New Roman" w:hAnsi="Times New Roman" w:cs="Times New Roman"/>
          <w:sz w:val="20"/>
          <w:szCs w:val="20"/>
        </w:rPr>
      </w:pPr>
    </w:p>
    <w:p w:rsidR="001D35B9" w:rsidRPr="00C26F5D" w:rsidRDefault="001D35B9" w:rsidP="00C40E46">
      <w:pPr>
        <w:shd w:val="clear" w:color="auto" w:fill="FFFFFF"/>
        <w:spacing w:line="240" w:lineRule="auto"/>
        <w:ind w:firstLine="567"/>
        <w:jc w:val="center"/>
        <w:rPr>
          <w:rFonts w:ascii="Times New Roman" w:hAnsi="Times New Roman" w:cs="Times New Roman"/>
          <w:b/>
          <w:sz w:val="20"/>
          <w:szCs w:val="20"/>
        </w:rPr>
      </w:pPr>
      <w:r w:rsidRPr="00C26F5D">
        <w:rPr>
          <w:rFonts w:ascii="Times New Roman" w:hAnsi="Times New Roman" w:cs="Times New Roman"/>
          <w:b/>
          <w:sz w:val="20"/>
          <w:szCs w:val="20"/>
        </w:rPr>
        <w:t>5.5. Сроки рассмотрения жалобы</w:t>
      </w:r>
    </w:p>
    <w:p w:rsidR="001D35B9" w:rsidRPr="00C26F5D" w:rsidRDefault="001D35B9" w:rsidP="00C40E46">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D35B9" w:rsidRPr="00C26F5D" w:rsidRDefault="001D35B9" w:rsidP="00C40E46">
      <w:pPr>
        <w:shd w:val="clear" w:color="auto" w:fill="FFFFFF"/>
        <w:spacing w:line="240" w:lineRule="auto"/>
        <w:ind w:firstLine="567"/>
        <w:jc w:val="center"/>
        <w:rPr>
          <w:rFonts w:ascii="Times New Roman" w:hAnsi="Times New Roman" w:cs="Times New Roman"/>
          <w:b/>
          <w:sz w:val="20"/>
          <w:szCs w:val="20"/>
        </w:rPr>
      </w:pPr>
      <w:r w:rsidRPr="00C26F5D">
        <w:rPr>
          <w:rFonts w:ascii="Times New Roman" w:hAnsi="Times New Roman" w:cs="Times New Roman"/>
          <w:b/>
          <w:sz w:val="20"/>
          <w:szCs w:val="20"/>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D35B9" w:rsidRPr="00C26F5D" w:rsidRDefault="001D35B9" w:rsidP="00C40E46">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Оснований для приостановления рассмотрения жалобы законодательством Российской Федерации не предусмотрено.</w:t>
      </w:r>
    </w:p>
    <w:p w:rsidR="001D35B9" w:rsidRPr="00C26F5D" w:rsidRDefault="001D35B9" w:rsidP="00C40E46">
      <w:pPr>
        <w:shd w:val="clear" w:color="auto" w:fill="FFFFFF"/>
        <w:spacing w:line="240" w:lineRule="auto"/>
        <w:ind w:firstLine="567"/>
        <w:jc w:val="center"/>
        <w:rPr>
          <w:rFonts w:ascii="Times New Roman" w:hAnsi="Times New Roman" w:cs="Times New Roman"/>
          <w:b/>
          <w:sz w:val="20"/>
          <w:szCs w:val="20"/>
        </w:rPr>
      </w:pPr>
      <w:r w:rsidRPr="00C26F5D">
        <w:rPr>
          <w:rFonts w:ascii="Times New Roman" w:hAnsi="Times New Roman" w:cs="Times New Roman"/>
          <w:b/>
          <w:sz w:val="20"/>
          <w:szCs w:val="20"/>
        </w:rPr>
        <w:t>5.7. Результат рассмотрения  жалобы</w:t>
      </w:r>
    </w:p>
    <w:p w:rsidR="001D35B9" w:rsidRPr="00C26F5D" w:rsidRDefault="001D35B9" w:rsidP="001D35B9">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По результатам рассмотрения жалобы орган, предоставляющий муниципальную услугу, принимает одно из следующих решений:</w:t>
      </w:r>
    </w:p>
    <w:p w:rsidR="001D35B9" w:rsidRPr="00C26F5D" w:rsidRDefault="001D35B9" w:rsidP="001D35B9">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1D35B9" w:rsidRPr="00C26F5D" w:rsidRDefault="001D35B9" w:rsidP="001D35B9">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отказывает в удовлетворении жалобы.</w:t>
      </w:r>
    </w:p>
    <w:p w:rsidR="001D35B9" w:rsidRPr="00C26F5D" w:rsidRDefault="001D35B9" w:rsidP="001D35B9">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26F5D">
        <w:rPr>
          <w:rFonts w:ascii="Times New Roman" w:hAnsi="Times New Roman" w:cs="Times New Roman"/>
          <w:sz w:val="20"/>
          <w:szCs w:val="20"/>
        </w:rPr>
        <w:t>Ответ на жалобу не дается в следующих случаях:</w:t>
      </w:r>
    </w:p>
    <w:p w:rsidR="001D35B9" w:rsidRPr="00C26F5D" w:rsidRDefault="001D35B9" w:rsidP="001D35B9">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26F5D">
        <w:rPr>
          <w:rFonts w:ascii="Times New Roman" w:hAnsi="Times New Roman" w:cs="Times New Roman"/>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1D35B9" w:rsidRPr="00C26F5D" w:rsidRDefault="001D35B9" w:rsidP="001D35B9">
      <w:pPr>
        <w:spacing w:after="0" w:line="240" w:lineRule="auto"/>
        <w:ind w:firstLine="709"/>
        <w:jc w:val="both"/>
        <w:rPr>
          <w:rFonts w:ascii="Times New Roman" w:hAnsi="Times New Roman" w:cs="Times New Roman"/>
          <w:b/>
          <w:sz w:val="20"/>
          <w:szCs w:val="20"/>
        </w:rPr>
      </w:pPr>
      <w:r w:rsidRPr="00C26F5D">
        <w:rPr>
          <w:rFonts w:ascii="Times New Roman" w:hAnsi="Times New Roman" w:cs="Times New Roman"/>
          <w:sz w:val="20"/>
          <w:szCs w:val="2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D35B9" w:rsidRPr="00C26F5D" w:rsidRDefault="001D35B9" w:rsidP="001D35B9">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p>
    <w:p w:rsidR="001D35B9" w:rsidRPr="00C26F5D" w:rsidRDefault="001D35B9" w:rsidP="001D35B9">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C26F5D">
        <w:rPr>
          <w:rFonts w:ascii="Times New Roman" w:hAnsi="Times New Roman" w:cs="Times New Roman"/>
          <w:sz w:val="20"/>
          <w:szCs w:val="20"/>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1D35B9" w:rsidRPr="00C26F5D" w:rsidRDefault="001D35B9" w:rsidP="001D35B9">
      <w:pPr>
        <w:shd w:val="clear" w:color="auto" w:fill="FFFFFF"/>
        <w:spacing w:line="240" w:lineRule="auto"/>
        <w:rPr>
          <w:rFonts w:ascii="Times New Roman" w:hAnsi="Times New Roman" w:cs="Times New Roman"/>
          <w:sz w:val="20"/>
          <w:szCs w:val="20"/>
        </w:rPr>
      </w:pPr>
    </w:p>
    <w:p w:rsidR="001D35B9" w:rsidRPr="00C26F5D" w:rsidRDefault="001D35B9" w:rsidP="001D35B9">
      <w:pPr>
        <w:shd w:val="clear" w:color="auto" w:fill="FFFFFF"/>
        <w:spacing w:line="240" w:lineRule="auto"/>
        <w:ind w:firstLine="567"/>
        <w:jc w:val="center"/>
        <w:rPr>
          <w:rFonts w:ascii="Times New Roman" w:hAnsi="Times New Roman" w:cs="Times New Roman"/>
          <w:b/>
          <w:sz w:val="20"/>
          <w:szCs w:val="20"/>
        </w:rPr>
      </w:pPr>
      <w:r w:rsidRPr="00C26F5D">
        <w:rPr>
          <w:rFonts w:ascii="Times New Roman" w:hAnsi="Times New Roman" w:cs="Times New Roman"/>
          <w:b/>
          <w:sz w:val="20"/>
          <w:szCs w:val="20"/>
        </w:rPr>
        <w:t>5.8. Порядок информирования заявителя о результатах рассмотрения жалобы</w:t>
      </w:r>
    </w:p>
    <w:p w:rsidR="001D35B9" w:rsidRPr="00C26F5D" w:rsidRDefault="001D35B9" w:rsidP="00C40E46">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35B9" w:rsidRPr="00C26F5D" w:rsidRDefault="001D35B9" w:rsidP="00C40E46">
      <w:pPr>
        <w:shd w:val="clear" w:color="auto" w:fill="FFFFFF"/>
        <w:spacing w:line="240" w:lineRule="auto"/>
        <w:ind w:firstLine="567"/>
        <w:jc w:val="both"/>
        <w:rPr>
          <w:rFonts w:ascii="Times New Roman" w:hAnsi="Times New Roman" w:cs="Times New Roman"/>
          <w:b/>
          <w:sz w:val="20"/>
          <w:szCs w:val="20"/>
        </w:rPr>
      </w:pPr>
      <w:r w:rsidRPr="00C26F5D">
        <w:rPr>
          <w:rFonts w:ascii="Times New Roman" w:hAnsi="Times New Roman" w:cs="Times New Roman"/>
          <w:b/>
          <w:sz w:val="20"/>
          <w:szCs w:val="20"/>
        </w:rPr>
        <w:t>5.9. Порядок обжалования решения по жалобе</w:t>
      </w:r>
    </w:p>
    <w:p w:rsidR="001D35B9" w:rsidRPr="00C26F5D" w:rsidRDefault="001D35B9" w:rsidP="00C40E46">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1D35B9" w:rsidRPr="00C26F5D" w:rsidRDefault="001D35B9" w:rsidP="00C40E46">
      <w:pPr>
        <w:shd w:val="clear" w:color="auto" w:fill="FFFFFF"/>
        <w:spacing w:line="240" w:lineRule="auto"/>
        <w:ind w:firstLine="567"/>
        <w:jc w:val="both"/>
        <w:rPr>
          <w:rFonts w:ascii="Times New Roman" w:hAnsi="Times New Roman" w:cs="Times New Roman"/>
          <w:b/>
          <w:sz w:val="20"/>
          <w:szCs w:val="20"/>
        </w:rPr>
      </w:pPr>
      <w:r w:rsidRPr="00C26F5D">
        <w:rPr>
          <w:rFonts w:ascii="Times New Roman" w:hAnsi="Times New Roman" w:cs="Times New Roman"/>
          <w:b/>
          <w:sz w:val="20"/>
          <w:szCs w:val="20"/>
        </w:rPr>
        <w:t>5.10. Право заявителя на получение информации и документов, необходимых для обоснования и рассмотрения жалобы</w:t>
      </w:r>
    </w:p>
    <w:p w:rsidR="001D35B9" w:rsidRPr="00C26F5D" w:rsidRDefault="001D35B9" w:rsidP="00C40E46">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Заявитель имеет право на получение информации и документов, необходимых для обоснования и рассмотрения жалобы.</w:t>
      </w:r>
    </w:p>
    <w:p w:rsidR="001D35B9" w:rsidRPr="00C26F5D" w:rsidRDefault="001D35B9" w:rsidP="00C40E46">
      <w:pPr>
        <w:shd w:val="clear" w:color="auto" w:fill="FFFFFF"/>
        <w:spacing w:line="240" w:lineRule="auto"/>
        <w:ind w:firstLine="567"/>
        <w:jc w:val="both"/>
        <w:rPr>
          <w:rFonts w:ascii="Times New Roman" w:hAnsi="Times New Roman" w:cs="Times New Roman"/>
          <w:b/>
          <w:sz w:val="20"/>
          <w:szCs w:val="20"/>
        </w:rPr>
      </w:pPr>
      <w:r w:rsidRPr="00C26F5D">
        <w:rPr>
          <w:rFonts w:ascii="Times New Roman" w:hAnsi="Times New Roman" w:cs="Times New Roman"/>
          <w:b/>
          <w:sz w:val="20"/>
          <w:szCs w:val="20"/>
        </w:rPr>
        <w:t>5.11.Способы информирования заявителя о порядке подачи и рассмотрения жалобы.</w:t>
      </w:r>
    </w:p>
    <w:p w:rsidR="001D35B9" w:rsidRPr="00C26F5D" w:rsidRDefault="001D35B9" w:rsidP="001D35B9">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7" w:history="1">
        <w:r w:rsidRPr="00C26F5D">
          <w:rPr>
            <w:rFonts w:ascii="Times New Roman" w:hAnsi="Times New Roman" w:cs="Times New Roman"/>
            <w:sz w:val="20"/>
            <w:szCs w:val="20"/>
          </w:rPr>
          <w:t>www.gosuslugi.ru</w:t>
        </w:r>
      </w:hyperlink>
      <w:r w:rsidRPr="00C26F5D">
        <w:rPr>
          <w:rFonts w:ascii="Times New Roman" w:hAnsi="Times New Roman" w:cs="Times New Roman"/>
          <w:sz w:val="20"/>
          <w:szCs w:val="20"/>
        </w:rPr>
        <w:t>), в региональной государственной информационной системе «Портал государственных и муниципальных услуг (функций) Курской области» (</w:t>
      </w:r>
      <w:hyperlink r:id="rId8" w:history="1">
        <w:r w:rsidRPr="00C26F5D">
          <w:rPr>
            <w:rStyle w:val="af1"/>
            <w:rFonts w:ascii="Times New Roman" w:hAnsi="Times New Roman" w:cs="Times New Roman"/>
            <w:color w:val="000000" w:themeColor="text1"/>
            <w:sz w:val="20"/>
            <w:szCs w:val="20"/>
          </w:rPr>
          <w:t>www.rpgu.rkursk.ru</w:t>
        </w:r>
      </w:hyperlink>
      <w:r w:rsidRPr="00C26F5D">
        <w:rPr>
          <w:rFonts w:ascii="Times New Roman" w:hAnsi="Times New Roman" w:cs="Times New Roman"/>
          <w:sz w:val="20"/>
          <w:szCs w:val="20"/>
        </w:rPr>
        <w:t>), на официальном сайте Администрации</w:t>
      </w:r>
      <w:r w:rsidRPr="00C26F5D">
        <w:rPr>
          <w:rFonts w:ascii="Times New Roman" w:hAnsi="Times New Roman" w:cs="Times New Roman"/>
          <w:b/>
          <w:sz w:val="20"/>
          <w:szCs w:val="20"/>
        </w:rPr>
        <w:t xml:space="preserve"> </w:t>
      </w:r>
      <w:r w:rsidR="00C40E46" w:rsidRPr="00C26F5D">
        <w:rPr>
          <w:rFonts w:ascii="Times New Roman" w:hAnsi="Times New Roman" w:cs="Times New Roman"/>
          <w:sz w:val="20"/>
          <w:szCs w:val="20"/>
        </w:rPr>
        <w:t xml:space="preserve"> Коровяковского</w:t>
      </w:r>
      <w:r w:rsidRPr="00C26F5D">
        <w:rPr>
          <w:rFonts w:ascii="Times New Roman" w:hAnsi="Times New Roman" w:cs="Times New Roman"/>
          <w:sz w:val="20"/>
          <w:szCs w:val="20"/>
        </w:rPr>
        <w:t xml:space="preserve"> сельсовета Глушковского района, на официальном</w:t>
      </w:r>
      <w:r w:rsidR="00C40E46" w:rsidRPr="00C26F5D">
        <w:rPr>
          <w:rFonts w:ascii="Times New Roman" w:hAnsi="Times New Roman" w:cs="Times New Roman"/>
          <w:sz w:val="20"/>
          <w:szCs w:val="20"/>
        </w:rPr>
        <w:t xml:space="preserve"> </w:t>
      </w:r>
      <w:r w:rsidRPr="00C26F5D">
        <w:rPr>
          <w:rFonts w:ascii="Times New Roman" w:hAnsi="Times New Roman" w:cs="Times New Roman"/>
          <w:sz w:val="20"/>
          <w:szCs w:val="20"/>
        </w:rPr>
        <w:t xml:space="preserve">сайте Администрации Курской области. </w:t>
      </w:r>
    </w:p>
    <w:p w:rsidR="005F3A11" w:rsidRPr="00C26F5D" w:rsidRDefault="001D35B9" w:rsidP="00C40E46">
      <w:pPr>
        <w:shd w:val="clear" w:color="auto" w:fill="FFFFFF"/>
        <w:spacing w:line="240" w:lineRule="auto"/>
        <w:ind w:firstLine="284"/>
        <w:jc w:val="both"/>
        <w:rPr>
          <w:rFonts w:ascii="Times New Roman" w:hAnsi="Times New Roman" w:cs="Times New Roman"/>
          <w:sz w:val="20"/>
          <w:szCs w:val="20"/>
        </w:rPr>
      </w:pPr>
      <w:r w:rsidRPr="00C26F5D">
        <w:rPr>
          <w:rFonts w:ascii="Times New Roman" w:hAnsi="Times New Roman" w:cs="Times New Roman"/>
          <w:sz w:val="20"/>
          <w:szCs w:val="20"/>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5F3A11" w:rsidRDefault="005F3A11" w:rsidP="00C40E46">
      <w:pPr>
        <w:tabs>
          <w:tab w:val="left" w:pos="709"/>
        </w:tabs>
        <w:suppressAutoHyphens/>
        <w:spacing w:after="0" w:line="100" w:lineRule="atLeast"/>
        <w:jc w:val="both"/>
        <w:rPr>
          <w:rFonts w:ascii="Times New Roman" w:hAnsi="Times New Roman" w:cs="Times New Roman"/>
          <w:color w:val="00000A"/>
          <w:sz w:val="28"/>
          <w:szCs w:val="28"/>
          <w:lang w:eastAsia="ar-SA"/>
        </w:rPr>
      </w:pPr>
    </w:p>
    <w:p w:rsidR="009826A9" w:rsidRPr="008E1AFC" w:rsidRDefault="009826A9"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bookmarkStart w:id="3" w:name="_GoBack"/>
      <w:bookmarkEnd w:id="3"/>
      <w:r w:rsidRPr="008E1AFC">
        <w:rPr>
          <w:rFonts w:ascii="Times New Roman" w:hAnsi="Times New Roman" w:cs="Times New Roman"/>
          <w:b/>
          <w:bCs/>
          <w:sz w:val="24"/>
          <w:szCs w:val="24"/>
          <w:lang w:eastAsia="ru-RU"/>
        </w:rPr>
        <w:t xml:space="preserve">Приложение № </w:t>
      </w:r>
      <w:r>
        <w:rPr>
          <w:rFonts w:ascii="Times New Roman" w:hAnsi="Times New Roman" w:cs="Times New Roman"/>
          <w:b/>
          <w:bCs/>
          <w:sz w:val="24"/>
          <w:szCs w:val="24"/>
          <w:lang w:eastAsia="ru-RU"/>
        </w:rPr>
        <w:t>1</w:t>
      </w:r>
    </w:p>
    <w:p w:rsidR="009826A9" w:rsidRPr="008E1AFC" w:rsidRDefault="009826A9"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к Административному регламенту</w:t>
      </w:r>
    </w:p>
    <w:p w:rsidR="009826A9" w:rsidRPr="008E1AFC" w:rsidRDefault="009826A9"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826A9" w:rsidRPr="008E1AFC" w:rsidRDefault="009826A9"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ОБРАЗЕЦ ЗАЯВЛЕНИЯ</w:t>
      </w:r>
    </w:p>
    <w:p w:rsidR="009826A9" w:rsidRPr="008E1AFC" w:rsidRDefault="009826A9"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9826A9" w:rsidRPr="008E1AFC" w:rsidRDefault="009826A9"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9826A9" w:rsidRPr="008E1AFC" w:rsidRDefault="009826A9" w:rsidP="00A50055">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Главе _______________</w:t>
      </w:r>
      <w:r>
        <w:rPr>
          <w:rFonts w:ascii="Times New Roman" w:hAnsi="Times New Roman" w:cs="Times New Roman"/>
          <w:sz w:val="24"/>
          <w:szCs w:val="24"/>
          <w:lang w:eastAsia="ru-RU"/>
        </w:rPr>
        <w:t xml:space="preserve"> сельсовета </w:t>
      </w:r>
    </w:p>
    <w:p w:rsidR="009826A9" w:rsidRPr="008E1AFC" w:rsidRDefault="009826A9" w:rsidP="00A50055">
      <w:pPr>
        <w:autoSpaceDE w:val="0"/>
        <w:autoSpaceDN w:val="0"/>
        <w:adjustRightInd w:val="0"/>
        <w:spacing w:after="0" w:line="240" w:lineRule="auto"/>
        <w:ind w:left="3261" w:firstLine="279"/>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_________________ </w:t>
      </w:r>
      <w:r w:rsidRPr="008E1AFC">
        <w:rPr>
          <w:rFonts w:ascii="Times New Roman" w:hAnsi="Times New Roman" w:cs="Times New Roman"/>
          <w:sz w:val="24"/>
          <w:szCs w:val="24"/>
          <w:lang w:eastAsia="ru-RU"/>
        </w:rPr>
        <w:t>района</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(инициалы и фамилия </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района)</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от __________________________________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(фамилия, имя, отчество заявителя)</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(наименование должности заявителя на день увольнения)</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Домашний адрес 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телефон ____________________</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ЗАЯВЛЕНИЕ</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9826A9" w:rsidRPr="008E1AFC" w:rsidRDefault="009826A9"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пенсию    за  выслугу  лет  к   трудовой   пенсии по старости (инвалидности).</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9826A9" w:rsidRPr="008E1AFC" w:rsidRDefault="009826A9"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(Сбербанк России, коммерческий банк и др.)</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К заявлению приложены:</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1) копия  паспорта;</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2) копия трудовой книжки;</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3) копия военного билета (в случае его наличия);</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сиспользованием и без использования средств автоматизации (смешанную) на период получения пенсии за выслугу лет.</w:t>
      </w:r>
    </w:p>
    <w:p w:rsidR="009826A9" w:rsidRPr="008E1AFC" w:rsidRDefault="009826A9"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 _____________ ____ г. ___________________</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(подпись заявителя)</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Заявление зарегистрировано _____________ ____ г.</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_______________________________________________________________________________</w:t>
      </w:r>
    </w:p>
    <w:p w:rsidR="009826A9" w:rsidRDefault="009826A9"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(подпись, инициалы, фамилия и  должность работника принявшего   заявления)</w:t>
      </w:r>
    </w:p>
    <w:p w:rsidR="009826A9" w:rsidRDefault="009826A9"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9826A9" w:rsidRDefault="009826A9" w:rsidP="000B6A77">
      <w:pPr>
        <w:tabs>
          <w:tab w:val="left" w:pos="709"/>
        </w:tabs>
        <w:suppressAutoHyphens/>
        <w:spacing w:after="0" w:line="100" w:lineRule="atLeast"/>
        <w:ind w:firstLine="708"/>
        <w:jc w:val="both"/>
        <w:rPr>
          <w:color w:val="00000A"/>
          <w:lang w:eastAsia="ru-RU"/>
        </w:rPr>
      </w:pPr>
    </w:p>
    <w:p w:rsidR="009826A9" w:rsidRDefault="009826A9" w:rsidP="000B6A77">
      <w:pPr>
        <w:tabs>
          <w:tab w:val="left" w:pos="709"/>
        </w:tabs>
        <w:suppressAutoHyphens/>
        <w:spacing w:after="0" w:line="100" w:lineRule="atLeast"/>
        <w:ind w:firstLine="708"/>
        <w:jc w:val="both"/>
        <w:rPr>
          <w:color w:val="00000A"/>
          <w:lang w:eastAsia="ru-RU"/>
        </w:rPr>
      </w:pPr>
    </w:p>
    <w:p w:rsidR="009826A9" w:rsidRDefault="009826A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8E1AFC" w:rsidRDefault="009826A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0B6A77" w:rsidRDefault="009826A9" w:rsidP="005F3A11">
      <w:pPr>
        <w:tabs>
          <w:tab w:val="left" w:pos="709"/>
        </w:tabs>
        <w:suppressAutoHyphens/>
        <w:spacing w:after="0" w:line="100" w:lineRule="atLeast"/>
        <w:jc w:val="both"/>
        <w:rPr>
          <w:color w:val="00000A"/>
          <w:lang w:eastAsia="ru-RU"/>
        </w:rPr>
        <w:sectPr w:rsidR="009826A9" w:rsidRPr="000B6A77" w:rsidSect="006809C1">
          <w:headerReference w:type="default" r:id="rId9"/>
          <w:pgSz w:w="11906" w:h="16838"/>
          <w:pgMar w:top="709" w:right="851" w:bottom="709" w:left="1418" w:header="720" w:footer="720" w:gutter="0"/>
          <w:cols w:space="720"/>
          <w:formProt w:val="0"/>
          <w:titlePg/>
          <w:docGrid w:linePitch="240" w:charSpace="4096"/>
        </w:sectPr>
      </w:pPr>
    </w:p>
    <w:p w:rsidR="009826A9" w:rsidRPr="008E1AFC" w:rsidRDefault="009826A9" w:rsidP="005F3A1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8E1AFC" w:rsidRDefault="009826A9"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8E1AFC">
        <w:rPr>
          <w:rFonts w:ascii="Times New Roman" w:hAnsi="Times New Roman" w:cs="Times New Roman"/>
          <w:b/>
          <w:bCs/>
          <w:sz w:val="24"/>
          <w:szCs w:val="24"/>
          <w:lang w:eastAsia="ru-RU"/>
        </w:rPr>
        <w:t>Приложение №</w:t>
      </w:r>
      <w:r>
        <w:rPr>
          <w:rFonts w:ascii="Times New Roman" w:hAnsi="Times New Roman" w:cs="Times New Roman"/>
          <w:b/>
          <w:bCs/>
          <w:sz w:val="24"/>
          <w:szCs w:val="24"/>
          <w:lang w:eastAsia="ru-RU"/>
        </w:rPr>
        <w:t>2</w:t>
      </w:r>
    </w:p>
    <w:p w:rsidR="009826A9" w:rsidRPr="008E1AFC"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к Административному регламенту</w:t>
      </w:r>
    </w:p>
    <w:p w:rsidR="009826A9" w:rsidRPr="008E1AFC"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9826A9" w:rsidRPr="008E1AFC" w:rsidRDefault="009826A9"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БЛОК-СХЕМА</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предоставления муниципальной услуги</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tblGrid>
      <w:tr w:rsidR="009826A9" w:rsidRPr="00AD0FF2">
        <w:trPr>
          <w:trHeight w:val="900"/>
        </w:trPr>
        <w:tc>
          <w:tcPr>
            <w:tcW w:w="4286" w:type="dxa"/>
            <w:vAlign w:val="center"/>
          </w:tcPr>
          <w:p w:rsidR="009826A9" w:rsidRPr="00AD0FF2" w:rsidRDefault="009826A9" w:rsidP="008E1AFC">
            <w:pPr>
              <w:widowControl w:val="0"/>
              <w:tabs>
                <w:tab w:val="left" w:pos="0"/>
              </w:tabs>
              <w:autoSpaceDE w:val="0"/>
              <w:autoSpaceDN w:val="0"/>
              <w:adjustRightInd w:val="0"/>
              <w:spacing w:after="0" w:line="240" w:lineRule="auto"/>
              <w:jc w:val="center"/>
              <w:rPr>
                <w:rFonts w:ascii="Times New Roman" w:hAnsi="Times New Roman" w:cs="Times New Roman"/>
                <w:color w:val="000000" w:themeColor="text1"/>
                <w:sz w:val="20"/>
                <w:szCs w:val="20"/>
                <w:lang w:eastAsia="ru-RU"/>
              </w:rPr>
            </w:pPr>
            <w:r w:rsidRPr="00AD0FF2">
              <w:rPr>
                <w:rFonts w:ascii="Times New Roman" w:hAnsi="Times New Roman" w:cs="Times New Roman"/>
                <w:color w:val="000000" w:themeColor="text1"/>
                <w:sz w:val="24"/>
                <w:szCs w:val="24"/>
              </w:rPr>
              <w:t>Прием и регистрация поступившего заявления, документов</w:t>
            </w:r>
          </w:p>
        </w:tc>
      </w:tr>
    </w:tbl>
    <w:p w:rsidR="009826A9" w:rsidRPr="00AD0FF2" w:rsidRDefault="00500361" w:rsidP="008E1AFC">
      <w:pPr>
        <w:widowControl w:val="0"/>
        <w:autoSpaceDE w:val="0"/>
        <w:autoSpaceDN w:val="0"/>
        <w:adjustRightInd w:val="0"/>
        <w:spacing w:after="0" w:line="240" w:lineRule="auto"/>
        <w:jc w:val="right"/>
        <w:outlineLvl w:val="1"/>
        <w:rPr>
          <w:rFonts w:ascii="Times New Roman" w:hAnsi="Times New Roman" w:cs="Times New Roman"/>
          <w:color w:val="000000" w:themeColor="text1"/>
          <w:sz w:val="20"/>
          <w:szCs w:val="20"/>
          <w:lang w:eastAsia="ru-RU"/>
        </w:rPr>
      </w:pPr>
      <w:r w:rsidRPr="00500361">
        <w:rPr>
          <w:noProof/>
          <w:color w:val="000000" w:themeColor="text1"/>
          <w:lang w:eastAsia="ru-RU"/>
        </w:rPr>
        <w:pict>
          <v:line id="Прямая соединительная линия 7" o:spid="_x0000_s1026" style="position:absolute;left:0;text-align:left;rotation:-90;flip:y;z-index:251656704;visibility:visible;mso-position-horizontal-relative:text;mso-position-vertical-relative:text" from="85.5pt,16.45pt" to="112.5pt,16.45pt">
            <v:stroke dashstyle="dash" endarrow="block"/>
          </v:line>
        </w:pict>
      </w:r>
    </w:p>
    <w:p w:rsidR="009826A9" w:rsidRPr="00AD0FF2" w:rsidRDefault="009826A9" w:rsidP="008E1AFC">
      <w:pPr>
        <w:widowControl w:val="0"/>
        <w:tabs>
          <w:tab w:val="left" w:pos="0"/>
        </w:tabs>
        <w:autoSpaceDE w:val="0"/>
        <w:autoSpaceDN w:val="0"/>
        <w:adjustRightInd w:val="0"/>
        <w:spacing w:after="0" w:line="240" w:lineRule="auto"/>
        <w:rPr>
          <w:rFonts w:ascii="Times New Roman" w:hAnsi="Times New Roman" w:cs="Times New Roman"/>
          <w:color w:val="000000" w:themeColor="text1"/>
          <w:sz w:val="20"/>
          <w:szCs w:val="20"/>
          <w:lang w:eastAsia="ru-RU"/>
        </w:rPr>
      </w:pPr>
    </w:p>
    <w:p w:rsidR="009826A9" w:rsidRPr="00AD0FF2" w:rsidRDefault="009826A9" w:rsidP="008E1AFC">
      <w:pPr>
        <w:widowControl w:val="0"/>
        <w:tabs>
          <w:tab w:val="left" w:pos="0"/>
        </w:tabs>
        <w:autoSpaceDE w:val="0"/>
        <w:autoSpaceDN w:val="0"/>
        <w:adjustRightInd w:val="0"/>
        <w:spacing w:after="0" w:line="240" w:lineRule="auto"/>
        <w:rPr>
          <w:rFonts w:ascii="Times New Roman" w:hAnsi="Times New Roman" w:cs="Times New Roman"/>
          <w:color w:val="000000" w:themeColor="text1"/>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9826A9" w:rsidRPr="00AD0FF2">
        <w:trPr>
          <w:trHeight w:val="900"/>
        </w:trPr>
        <w:tc>
          <w:tcPr>
            <w:tcW w:w="4253" w:type="dxa"/>
            <w:vAlign w:val="center"/>
          </w:tcPr>
          <w:p w:rsidR="009826A9" w:rsidRPr="00AD0FF2" w:rsidRDefault="009826A9" w:rsidP="008E1AFC">
            <w:pPr>
              <w:widowControl w:val="0"/>
              <w:tabs>
                <w:tab w:val="left" w:pos="0"/>
              </w:tabs>
              <w:autoSpaceDE w:val="0"/>
              <w:autoSpaceDN w:val="0"/>
              <w:adjustRightInd w:val="0"/>
              <w:spacing w:after="0" w:line="240" w:lineRule="auto"/>
              <w:ind w:left="180"/>
              <w:jc w:val="center"/>
              <w:rPr>
                <w:rFonts w:ascii="Times New Roman" w:hAnsi="Times New Roman" w:cs="Times New Roman"/>
                <w:color w:val="000000" w:themeColor="text1"/>
                <w:sz w:val="20"/>
                <w:szCs w:val="20"/>
                <w:lang w:eastAsia="ru-RU"/>
              </w:rPr>
            </w:pPr>
            <w:r w:rsidRPr="00AD0FF2">
              <w:rPr>
                <w:rFonts w:ascii="Times New Roman" w:hAnsi="Times New Roman" w:cs="Times New Roman"/>
                <w:color w:val="000000" w:themeColor="text1"/>
                <w:sz w:val="24"/>
                <w:szCs w:val="24"/>
              </w:rPr>
              <w:t>Формирование и направление межведомственных запросов</w:t>
            </w:r>
          </w:p>
        </w:tc>
      </w:tr>
    </w:tbl>
    <w:p w:rsidR="009826A9" w:rsidRPr="00AD0FF2" w:rsidRDefault="00500361" w:rsidP="008E1AFC">
      <w:pPr>
        <w:widowControl w:val="0"/>
        <w:tabs>
          <w:tab w:val="left" w:pos="0"/>
        </w:tabs>
        <w:autoSpaceDE w:val="0"/>
        <w:autoSpaceDN w:val="0"/>
        <w:adjustRightInd w:val="0"/>
        <w:spacing w:after="0" w:line="240" w:lineRule="auto"/>
        <w:rPr>
          <w:rFonts w:ascii="Times New Roman" w:hAnsi="Times New Roman" w:cs="Times New Roman"/>
          <w:color w:val="000000" w:themeColor="text1"/>
          <w:sz w:val="20"/>
          <w:szCs w:val="20"/>
          <w:lang w:eastAsia="ru-RU"/>
        </w:rPr>
      </w:pPr>
      <w:r w:rsidRPr="00500361">
        <w:rPr>
          <w:noProof/>
          <w:color w:val="000000" w:themeColor="text1"/>
          <w:lang w:eastAsia="ru-RU"/>
        </w:rPr>
        <w:pict>
          <v:line id="Прямая соединительная линия 6" o:spid="_x0000_s1027" style="position:absolute;rotation:-90;flip:y;z-index:251657728;visibility:visible;mso-position-horizontal-relative:text;mso-position-vertical-relative:text" from="85.5pt,13.4pt" to="112.5pt,13.4pt">
            <v:stroke dashstyle="dash" endarrow="block"/>
          </v:line>
        </w:pict>
      </w:r>
    </w:p>
    <w:p w:rsidR="009826A9" w:rsidRPr="00AD0FF2" w:rsidRDefault="009826A9" w:rsidP="008E1AFC">
      <w:pPr>
        <w:widowControl w:val="0"/>
        <w:tabs>
          <w:tab w:val="left" w:pos="0"/>
        </w:tabs>
        <w:autoSpaceDE w:val="0"/>
        <w:autoSpaceDN w:val="0"/>
        <w:adjustRightInd w:val="0"/>
        <w:spacing w:after="0" w:line="240" w:lineRule="auto"/>
        <w:rPr>
          <w:rFonts w:ascii="Times New Roman" w:hAnsi="Times New Roman" w:cs="Times New Roman"/>
          <w:color w:val="000000" w:themeColor="text1"/>
          <w:sz w:val="20"/>
          <w:szCs w:val="20"/>
          <w:lang w:eastAsia="ru-RU"/>
        </w:rPr>
      </w:pPr>
    </w:p>
    <w:p w:rsidR="009826A9" w:rsidRPr="00AD0FF2" w:rsidRDefault="009826A9" w:rsidP="008E1AFC">
      <w:pPr>
        <w:widowControl w:val="0"/>
        <w:tabs>
          <w:tab w:val="left" w:pos="0"/>
        </w:tabs>
        <w:autoSpaceDE w:val="0"/>
        <w:autoSpaceDN w:val="0"/>
        <w:adjustRightInd w:val="0"/>
        <w:spacing w:after="0" w:line="240" w:lineRule="auto"/>
        <w:rPr>
          <w:rFonts w:ascii="Times New Roman" w:hAnsi="Times New Roman" w:cs="Times New Roman"/>
          <w:color w:val="000000" w:themeColor="text1"/>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9826A9" w:rsidRPr="00AD0FF2">
        <w:trPr>
          <w:trHeight w:val="900"/>
        </w:trPr>
        <w:tc>
          <w:tcPr>
            <w:tcW w:w="4320" w:type="dxa"/>
          </w:tcPr>
          <w:p w:rsidR="009826A9" w:rsidRPr="00AD0FF2" w:rsidRDefault="009826A9" w:rsidP="008E1AFC">
            <w:pPr>
              <w:widowControl w:val="0"/>
              <w:autoSpaceDE w:val="0"/>
              <w:autoSpaceDN w:val="0"/>
              <w:adjustRightInd w:val="0"/>
              <w:spacing w:after="0" w:line="240" w:lineRule="auto"/>
              <w:ind w:left="180"/>
              <w:jc w:val="center"/>
              <w:rPr>
                <w:rFonts w:ascii="Times New Roman" w:hAnsi="Times New Roman" w:cs="Times New Roman"/>
                <w:color w:val="000000" w:themeColor="text1"/>
                <w:sz w:val="20"/>
                <w:szCs w:val="20"/>
                <w:lang w:eastAsia="ru-RU"/>
              </w:rPr>
            </w:pPr>
            <w:r w:rsidRPr="00AD0FF2">
              <w:rPr>
                <w:rFonts w:ascii="Times New Roman" w:hAnsi="Times New Roman" w:cs="Times New Roman"/>
                <w:color w:val="000000" w:themeColor="text1"/>
                <w:sz w:val="24"/>
                <w:szCs w:val="24"/>
              </w:rPr>
              <w:t>Принятие решения о предоставлении муниципальной услуги</w:t>
            </w:r>
          </w:p>
        </w:tc>
      </w:tr>
    </w:tbl>
    <w:p w:rsidR="009826A9" w:rsidRPr="00AD0FF2" w:rsidRDefault="00500361" w:rsidP="008E1AFC">
      <w:pPr>
        <w:widowControl w:val="0"/>
        <w:autoSpaceDE w:val="0"/>
        <w:autoSpaceDN w:val="0"/>
        <w:adjustRightInd w:val="0"/>
        <w:spacing w:after="0" w:line="240" w:lineRule="auto"/>
        <w:rPr>
          <w:rFonts w:ascii="Times New Roman" w:hAnsi="Times New Roman" w:cs="Times New Roman"/>
          <w:color w:val="000000" w:themeColor="text1"/>
          <w:sz w:val="20"/>
          <w:szCs w:val="20"/>
          <w:lang w:eastAsia="ru-RU"/>
        </w:rPr>
      </w:pPr>
      <w:r w:rsidRPr="00500361">
        <w:rPr>
          <w:noProof/>
          <w:color w:val="000000" w:themeColor="text1"/>
          <w:lang w:eastAsia="ru-RU"/>
        </w:rPr>
        <w:pict>
          <v:line id="_x0000_s1028" style="position:absolute;rotation:-90;flip:y;z-index:251658752;visibility:visible;mso-position-horizontal-relative:text;mso-position-vertical-relative:text" from="94.5pt,17.05pt" to="121.5pt,17.05pt">
            <v:stroke dashstyle="dash" endarrow="block"/>
          </v:line>
        </w:pict>
      </w:r>
    </w:p>
    <w:p w:rsidR="009826A9" w:rsidRPr="00AD0FF2" w:rsidRDefault="009826A9" w:rsidP="008E1AFC">
      <w:pPr>
        <w:widowControl w:val="0"/>
        <w:autoSpaceDE w:val="0"/>
        <w:autoSpaceDN w:val="0"/>
        <w:adjustRightInd w:val="0"/>
        <w:spacing w:after="0" w:line="240" w:lineRule="auto"/>
        <w:rPr>
          <w:rFonts w:ascii="Times New Roman" w:hAnsi="Times New Roman" w:cs="Times New Roman"/>
          <w:color w:val="000000" w:themeColor="text1"/>
          <w:sz w:val="20"/>
          <w:szCs w:val="20"/>
          <w:lang w:eastAsia="ru-RU"/>
        </w:rPr>
      </w:pPr>
    </w:p>
    <w:p w:rsidR="009826A9" w:rsidRPr="00AD0FF2" w:rsidRDefault="009826A9" w:rsidP="008E1AFC">
      <w:pPr>
        <w:widowControl w:val="0"/>
        <w:autoSpaceDE w:val="0"/>
        <w:autoSpaceDN w:val="0"/>
        <w:adjustRightInd w:val="0"/>
        <w:spacing w:after="0" w:line="240" w:lineRule="auto"/>
        <w:rPr>
          <w:rFonts w:ascii="Times New Roman" w:hAnsi="Times New Roman" w:cs="Times New Roman"/>
          <w:color w:val="000000" w:themeColor="text1"/>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9826A9" w:rsidRPr="00AD0FF2">
        <w:trPr>
          <w:trHeight w:val="924"/>
        </w:trPr>
        <w:tc>
          <w:tcPr>
            <w:tcW w:w="4474" w:type="dxa"/>
            <w:vAlign w:val="center"/>
          </w:tcPr>
          <w:p w:rsidR="009826A9" w:rsidRPr="00AD0FF2" w:rsidRDefault="005207A9" w:rsidP="008E1AFC">
            <w:pPr>
              <w:widowControl w:val="0"/>
              <w:autoSpaceDE w:val="0"/>
              <w:autoSpaceDN w:val="0"/>
              <w:adjustRightInd w:val="0"/>
              <w:spacing w:after="0" w:line="240" w:lineRule="auto"/>
              <w:ind w:left="180"/>
              <w:jc w:val="center"/>
              <w:rPr>
                <w:rFonts w:ascii="Times New Roman" w:hAnsi="Times New Roman" w:cs="Times New Roman"/>
                <w:color w:val="000000" w:themeColor="text1"/>
                <w:sz w:val="20"/>
                <w:szCs w:val="20"/>
                <w:lang w:eastAsia="ru-RU"/>
              </w:rPr>
            </w:pPr>
            <w:r w:rsidRPr="00AD0FF2">
              <w:rPr>
                <w:rFonts w:ascii="Times New Roman" w:hAnsi="Times New Roman" w:cs="Times New Roman"/>
                <w:color w:val="000000" w:themeColor="text1"/>
                <w:sz w:val="24"/>
                <w:szCs w:val="24"/>
              </w:rPr>
              <w:t>О</w:t>
            </w:r>
            <w:r w:rsidR="009826A9" w:rsidRPr="00AD0FF2">
              <w:rPr>
                <w:rFonts w:ascii="Times New Roman" w:hAnsi="Times New Roman" w:cs="Times New Roman"/>
                <w:color w:val="000000" w:themeColor="text1"/>
                <w:sz w:val="24"/>
                <w:szCs w:val="24"/>
              </w:rPr>
              <w:t>рганизация выплаты пенсии за выслугу лет (доплаты к пенсии).</w:t>
            </w:r>
          </w:p>
        </w:tc>
      </w:tr>
    </w:tbl>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826A9" w:rsidRPr="008E1AFC" w:rsidRDefault="009826A9" w:rsidP="005F3A11">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5F3A11" w:rsidRDefault="005F3A11"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5F3A11" w:rsidRDefault="009826A9" w:rsidP="005F3A11">
      <w:pPr>
        <w:pStyle w:val="ConsPlusNormal"/>
        <w:ind w:firstLine="0"/>
        <w:rPr>
          <w:rFonts w:cs="Times New Roman"/>
          <w:color w:val="000080"/>
        </w:rPr>
      </w:pPr>
    </w:p>
    <w:p w:rsidR="009826A9" w:rsidRPr="008E1AFC" w:rsidRDefault="009826A9"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826A9" w:rsidRPr="008E1AFC" w:rsidRDefault="009826A9"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826A9" w:rsidRPr="008E1AFC"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9826A9"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9826A9" w:rsidRDefault="009826A9" w:rsidP="005F3A11">
      <w:pPr>
        <w:widowControl w:val="0"/>
        <w:autoSpaceDE w:val="0"/>
        <w:autoSpaceDN w:val="0"/>
        <w:adjustRightInd w:val="0"/>
        <w:spacing w:after="0" w:line="240" w:lineRule="auto"/>
        <w:rPr>
          <w:rFonts w:ascii="Times New Roman" w:hAnsi="Times New Roman" w:cs="Times New Roman"/>
          <w:sz w:val="20"/>
          <w:szCs w:val="20"/>
          <w:lang w:eastAsia="ru-RU"/>
        </w:rPr>
      </w:pPr>
    </w:p>
    <w:p w:rsidR="009826A9"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sectPr w:rsidR="009826A9" w:rsidSect="008E1AFC">
      <w:headerReference w:type="default" r:id="rId10"/>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8E0" w:rsidRDefault="004678E0">
      <w:pPr>
        <w:spacing w:after="0" w:line="240" w:lineRule="auto"/>
      </w:pPr>
      <w:r>
        <w:separator/>
      </w:r>
    </w:p>
  </w:endnote>
  <w:endnote w:type="continuationSeparator" w:id="1">
    <w:p w:rsidR="004678E0" w:rsidRDefault="004678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8E0" w:rsidRDefault="004678E0">
      <w:pPr>
        <w:spacing w:after="0" w:line="240" w:lineRule="auto"/>
      </w:pPr>
      <w:r>
        <w:separator/>
      </w:r>
    </w:p>
  </w:footnote>
  <w:footnote w:type="continuationSeparator" w:id="1">
    <w:p w:rsidR="004678E0" w:rsidRDefault="004678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22B" w:rsidRDefault="00E7322B"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C26F5D">
      <w:rPr>
        <w:rStyle w:val="af5"/>
        <w:noProof/>
      </w:rPr>
      <w:t>2</w:t>
    </w:r>
    <w:r>
      <w:rPr>
        <w:rStyle w:val="af5"/>
      </w:rPr>
      <w:fldChar w:fldCharType="end"/>
    </w:r>
  </w:p>
  <w:p w:rsidR="00E7322B" w:rsidRDefault="00E7322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22B" w:rsidRDefault="00E7322B"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26</w:t>
    </w:r>
    <w:r>
      <w:rPr>
        <w:rStyle w:val="af5"/>
      </w:rPr>
      <w:fldChar w:fldCharType="end"/>
    </w:r>
  </w:p>
  <w:p w:rsidR="00E7322B" w:rsidRDefault="00E7322B" w:rsidP="008E1AFC">
    <w:pPr>
      <w:pStyle w:val="a4"/>
      <w:ind w:firstLine="709"/>
      <w:jc w:val="center"/>
    </w:pPr>
  </w:p>
  <w:p w:rsidR="00E7322B" w:rsidRDefault="00E7322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savePreviewPicture/>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21148"/>
    <w:rsid w:val="00060059"/>
    <w:rsid w:val="000602E7"/>
    <w:rsid w:val="00061F30"/>
    <w:rsid w:val="00075808"/>
    <w:rsid w:val="00093A3B"/>
    <w:rsid w:val="000A232A"/>
    <w:rsid w:val="000B57E4"/>
    <w:rsid w:val="000B5FD1"/>
    <w:rsid w:val="000B6A77"/>
    <w:rsid w:val="001337EB"/>
    <w:rsid w:val="001510F8"/>
    <w:rsid w:val="00171E6B"/>
    <w:rsid w:val="00176B62"/>
    <w:rsid w:val="001A6A9D"/>
    <w:rsid w:val="001B7A05"/>
    <w:rsid w:val="001C1B69"/>
    <w:rsid w:val="001D35B9"/>
    <w:rsid w:val="001F4DEA"/>
    <w:rsid w:val="002525BE"/>
    <w:rsid w:val="00273CC3"/>
    <w:rsid w:val="003941CE"/>
    <w:rsid w:val="003C29A4"/>
    <w:rsid w:val="004515F3"/>
    <w:rsid w:val="004678E0"/>
    <w:rsid w:val="004872A4"/>
    <w:rsid w:val="004C770A"/>
    <w:rsid w:val="004F3488"/>
    <w:rsid w:val="00500361"/>
    <w:rsid w:val="00507B1A"/>
    <w:rsid w:val="005207A9"/>
    <w:rsid w:val="00550B19"/>
    <w:rsid w:val="00552FC5"/>
    <w:rsid w:val="005577E0"/>
    <w:rsid w:val="00591A28"/>
    <w:rsid w:val="005946BA"/>
    <w:rsid w:val="005C18AD"/>
    <w:rsid w:val="005C7430"/>
    <w:rsid w:val="005F3A11"/>
    <w:rsid w:val="005F46BF"/>
    <w:rsid w:val="006809C1"/>
    <w:rsid w:val="006E5E04"/>
    <w:rsid w:val="006F4EF6"/>
    <w:rsid w:val="007347C3"/>
    <w:rsid w:val="007413AE"/>
    <w:rsid w:val="00756B09"/>
    <w:rsid w:val="00772BE3"/>
    <w:rsid w:val="00785DFB"/>
    <w:rsid w:val="00795727"/>
    <w:rsid w:val="007B28E3"/>
    <w:rsid w:val="007F22DD"/>
    <w:rsid w:val="00816BB5"/>
    <w:rsid w:val="00837559"/>
    <w:rsid w:val="008A4472"/>
    <w:rsid w:val="008E1AFC"/>
    <w:rsid w:val="008E1F60"/>
    <w:rsid w:val="0091556C"/>
    <w:rsid w:val="009308EE"/>
    <w:rsid w:val="0094400C"/>
    <w:rsid w:val="00944F58"/>
    <w:rsid w:val="009465CB"/>
    <w:rsid w:val="00955AE3"/>
    <w:rsid w:val="009826A9"/>
    <w:rsid w:val="00995D66"/>
    <w:rsid w:val="009A498C"/>
    <w:rsid w:val="009C7C40"/>
    <w:rsid w:val="009D5F1D"/>
    <w:rsid w:val="00A10F6A"/>
    <w:rsid w:val="00A14F23"/>
    <w:rsid w:val="00A23914"/>
    <w:rsid w:val="00A50055"/>
    <w:rsid w:val="00A65974"/>
    <w:rsid w:val="00A77F91"/>
    <w:rsid w:val="00A831F3"/>
    <w:rsid w:val="00A832DC"/>
    <w:rsid w:val="00A90253"/>
    <w:rsid w:val="00AD0FF2"/>
    <w:rsid w:val="00AE11A3"/>
    <w:rsid w:val="00B55177"/>
    <w:rsid w:val="00B661E5"/>
    <w:rsid w:val="00BC5653"/>
    <w:rsid w:val="00BD5DAB"/>
    <w:rsid w:val="00C16C82"/>
    <w:rsid w:val="00C26F5D"/>
    <w:rsid w:val="00C40E46"/>
    <w:rsid w:val="00C76438"/>
    <w:rsid w:val="00C86676"/>
    <w:rsid w:val="00CB0AA9"/>
    <w:rsid w:val="00CB43B3"/>
    <w:rsid w:val="00CC52BE"/>
    <w:rsid w:val="00CD62C9"/>
    <w:rsid w:val="00D038DF"/>
    <w:rsid w:val="00D12B20"/>
    <w:rsid w:val="00D3335C"/>
    <w:rsid w:val="00D61844"/>
    <w:rsid w:val="00D709AE"/>
    <w:rsid w:val="00DB6812"/>
    <w:rsid w:val="00DC7C96"/>
    <w:rsid w:val="00E2729A"/>
    <w:rsid w:val="00E45D5F"/>
    <w:rsid w:val="00E56165"/>
    <w:rsid w:val="00E7322B"/>
    <w:rsid w:val="00E77914"/>
    <w:rsid w:val="00ED78A0"/>
    <w:rsid w:val="00EF0FBA"/>
    <w:rsid w:val="00F42A23"/>
    <w:rsid w:val="00F45FFB"/>
    <w:rsid w:val="00F62D66"/>
    <w:rsid w:val="00F80917"/>
    <w:rsid w:val="00F86456"/>
    <w:rsid w:val="00FC20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2E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rFonts w:eastAsia="Times New Roman"/>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gu.rkursk.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17</Pages>
  <Words>8710</Words>
  <Characters>49650</Characters>
  <Application>Microsoft Office Word</Application>
  <DocSecurity>0</DocSecurity>
  <Lines>413</Lines>
  <Paragraphs>116</Paragraphs>
  <ScaleCrop>false</ScaleCrop>
  <HeadingPairs>
    <vt:vector size="4" baseType="variant">
      <vt:variant>
        <vt:lpstr>Название</vt:lpstr>
      </vt:variant>
      <vt:variant>
        <vt:i4>1</vt:i4>
      </vt:variant>
      <vt:variant>
        <vt:lpstr>Заголовки</vt:lpstr>
      </vt:variant>
      <vt:variant>
        <vt:i4>55</vt:i4>
      </vt:variant>
    </vt:vector>
  </HeadingPairs>
  <TitlesOfParts>
    <vt:vector size="56" baseType="lpstr">
      <vt:lpstr/>
      <vt:lpstr>    - Управление пенсионного фонда Российской Федерации (государственное учреждение)</vt:lpstr>
      <vt:lpstr>    - Комитет социального обеспечения Курской области;</vt:lpstr>
      <vt:lpstr>    2.2.3. В соответствии с требованиями пункта 3 части 1 статьи 7 Федерального зак</vt:lpstr>
      <vt:lpstr>        </vt:lpstr>
      <vt:lpstr>        а) справка органа, осуществляющего пенсионное обеспечение, о назначенной (досроч</vt:lpstr>
      <vt:lpstr>        2.10. Исчерпывающий перечень оснований  для приостановления</vt:lpstr>
      <vt:lpstr>        или отказа в предоставлении муниципальной услуги</vt:lpstr>
      <vt:lpstr>        </vt:lpstr>
      <vt:lpstr>        </vt:lpstr>
      <vt:lpstr>        2.13.Порядок, размер и основания взимания платы за предоставление услуг, которые</vt:lpstr>
      <vt:lpstr>        </vt:lpstr>
      <vt:lpstr>        3)  принятие решения о предоставлении муниципальной услуги;</vt:lpstr>
      <vt:lpstr>        3.2.1. Основанием начала административной процедуры является отсутствие документ</vt:lpstr>
      <vt:lpstr>        3.2.2. Должностное лицо Администрации в течение трех рабочих дней с момента реги</vt:lpstr>
      <vt:lpstr>        3.2.3. Направление межведомственного запроса осуществляется следующими способами</vt:lpstr>
      <vt:lpstr>        - курьером, под расписку;</vt:lpstr>
      <vt:lpstr>        - с использованием единой системы межведомственного электронного взаимодействия;</vt:lpstr>
      <vt:lpstr>        - иными способами, не противоречащими законодательству.</vt:lpstr>
      <vt:lpstr>        При направлении запроса с использованием единой системы межведомственного электр</vt:lpstr>
      <vt:lpstr>        При направлении запроса курьером, запрос оформляется в виде документа на бумажно</vt:lpstr>
      <vt:lpstr>        3.2.4. Срок подготовки и направления ответа на запрос не может превышать 5 рабоч</vt:lpstr>
      <vt:lpstr>        Максимально допустимый срок осуществления административной процедуры, связанной </vt:lpstr>
      <vt:lpstr>        Ответ на запрос регистрируется в установленном порядке.</vt:lpstr>
      <vt:lpstr>        При получении ответа на запрос, должностное лицо Администрации приобщает получен</vt:lpstr>
      <vt:lpstr>        3.2.5. Критерием принятия решения  является непредставление заявителем по собств</vt:lpstr>
      <vt:lpstr>        3.2.6. Результат административной процедуры – получение ответа на межведомственн</vt:lpstr>
      <vt:lpstr>        3.2.7. Способ фиксации результата административной процедуры – регистрация ответ</vt:lpstr>
      <vt:lpstr>    </vt:lpstr>
      <vt:lpstr>    3.4.1. Основанием для начала административной процедуры является зарегистрирован</vt:lpstr>
      <vt:lpstr>    3.4.2. Распоряжение о назначении пенсии за выслугу лет (доплаты к трудовой пенси</vt:lpstr>
      <vt:lpstr>    3.4.3. Выплата пенсии за выслугу лет (доплаты к трудовой пенсии) производится за</vt:lpstr>
      <vt:lpstr>    3.4.4  Результатом выполнения административной процедуры по организации выплаты </vt:lpstr>
      <vt:lpstr>        </vt:lpstr>
      <vt:lpstr>IV. ФОРМЫ КОНТРОЛЯ ЗА ИСПОЛНЕНИЕМ АДМИНИСТРАТИВНОГО РЕГЛАМЕНТАПРЕДОСТАВЛЕНИЯ МУН</vt:lpstr>
      <vt:lpstr>V. Досудебный (внесудебный) порядок обжалования решений и действий (бездействия)</vt:lpstr>
      <vt:lpstr>    </vt:lpstr>
      <vt:lpstr>    В случае, если текст жалобы не поддается прочтению, ответ на жалобу не дается, и</vt:lpstr>
      <vt:lpstr>    Приложение № 1</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58244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Workgrup</cp:lastModifiedBy>
  <cp:revision>45</cp:revision>
  <cp:lastPrinted>2015-12-07T08:02:00Z</cp:lastPrinted>
  <dcterms:created xsi:type="dcterms:W3CDTF">2015-12-01T06:00:00Z</dcterms:created>
  <dcterms:modified xsi:type="dcterms:W3CDTF">2015-12-25T09:49:00Z</dcterms:modified>
</cp:coreProperties>
</file>