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31" w:rsidRPr="00B62AE6" w:rsidRDefault="00744B31" w:rsidP="007D6FC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62AE6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744B31" w:rsidRPr="00B62AE6" w:rsidRDefault="00DD2D30" w:rsidP="007D6FC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КОРОВЯКОВСКОГО</w:t>
      </w:r>
      <w:r w:rsidR="00342138">
        <w:rPr>
          <w:rFonts w:ascii="Arial" w:hAnsi="Arial" w:cs="Arial"/>
          <w:b/>
          <w:caps/>
          <w:sz w:val="32"/>
          <w:szCs w:val="32"/>
        </w:rPr>
        <w:t xml:space="preserve"> </w:t>
      </w:r>
      <w:r w:rsidR="00744B31" w:rsidRPr="00B62AE6">
        <w:rPr>
          <w:rFonts w:ascii="Arial" w:hAnsi="Arial" w:cs="Arial"/>
          <w:b/>
          <w:caps/>
          <w:sz w:val="32"/>
          <w:szCs w:val="32"/>
        </w:rPr>
        <w:t xml:space="preserve"> сельсовета</w:t>
      </w:r>
    </w:p>
    <w:p w:rsidR="00744B31" w:rsidRPr="00B62AE6" w:rsidRDefault="00342138" w:rsidP="007D6FC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ГЛУШКОВСКОГО  </w:t>
      </w:r>
      <w:r w:rsidR="00744B31" w:rsidRPr="00B62AE6">
        <w:rPr>
          <w:rFonts w:ascii="Arial" w:hAnsi="Arial" w:cs="Arial"/>
          <w:b/>
          <w:caps/>
          <w:sz w:val="32"/>
          <w:szCs w:val="32"/>
        </w:rPr>
        <w:t>района</w:t>
      </w:r>
    </w:p>
    <w:p w:rsidR="00744B31" w:rsidRPr="00B62AE6" w:rsidRDefault="00744B31" w:rsidP="007D6FC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44B31" w:rsidRDefault="00744B31" w:rsidP="007D6FCD">
      <w:pPr>
        <w:jc w:val="center"/>
        <w:rPr>
          <w:rFonts w:ascii="Arial" w:hAnsi="Arial" w:cs="Arial"/>
          <w:b/>
          <w:sz w:val="32"/>
          <w:szCs w:val="32"/>
        </w:rPr>
      </w:pPr>
      <w:r w:rsidRPr="00B62AE6">
        <w:rPr>
          <w:rFonts w:ascii="Arial" w:hAnsi="Arial" w:cs="Arial"/>
          <w:b/>
          <w:sz w:val="32"/>
          <w:szCs w:val="32"/>
        </w:rPr>
        <w:t>РЕШЕНИЕ</w:t>
      </w:r>
    </w:p>
    <w:p w:rsidR="00342138" w:rsidRPr="00B62AE6" w:rsidRDefault="00342138" w:rsidP="007D6FCD">
      <w:pPr>
        <w:jc w:val="center"/>
        <w:rPr>
          <w:rFonts w:ascii="Arial" w:hAnsi="Arial" w:cs="Arial"/>
          <w:b/>
          <w:sz w:val="32"/>
          <w:szCs w:val="32"/>
        </w:rPr>
      </w:pPr>
    </w:p>
    <w:p w:rsidR="00744B31" w:rsidRPr="00B62AE6" w:rsidRDefault="00744B31" w:rsidP="007D6F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DD2D30">
        <w:rPr>
          <w:rFonts w:ascii="Arial" w:hAnsi="Arial" w:cs="Arial"/>
          <w:b/>
          <w:sz w:val="32"/>
          <w:szCs w:val="32"/>
        </w:rPr>
        <w:t>27</w:t>
      </w:r>
      <w:r w:rsidR="00F65A13">
        <w:rPr>
          <w:rFonts w:ascii="Arial" w:hAnsi="Arial" w:cs="Arial"/>
          <w:b/>
          <w:sz w:val="32"/>
          <w:szCs w:val="32"/>
        </w:rPr>
        <w:t xml:space="preserve"> декабря </w:t>
      </w:r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  <w:b/>
            <w:sz w:val="32"/>
            <w:szCs w:val="32"/>
          </w:rPr>
          <w:t>2021 г</w:t>
        </w:r>
      </w:smartTag>
      <w:r>
        <w:rPr>
          <w:rFonts w:ascii="Arial" w:hAnsi="Arial" w:cs="Arial"/>
          <w:b/>
          <w:sz w:val="32"/>
          <w:szCs w:val="32"/>
        </w:rPr>
        <w:t>. №</w:t>
      </w:r>
      <w:r w:rsidR="00DD2D30">
        <w:rPr>
          <w:rFonts w:ascii="Arial" w:hAnsi="Arial" w:cs="Arial"/>
          <w:b/>
          <w:sz w:val="32"/>
          <w:szCs w:val="32"/>
        </w:rPr>
        <w:t xml:space="preserve"> 8</w:t>
      </w:r>
    </w:p>
    <w:p w:rsidR="00744B31" w:rsidRDefault="00744B31">
      <w:pPr>
        <w:pStyle w:val="10"/>
        <w:jc w:val="both"/>
      </w:pPr>
    </w:p>
    <w:p w:rsidR="00744B31" w:rsidRDefault="00744B31" w:rsidP="00E92DA8">
      <w:pPr>
        <w:pStyle w:val="19"/>
        <w:jc w:val="center"/>
        <w:rPr>
          <w:rFonts w:ascii="Arial" w:hAnsi="Arial" w:cs="Arial"/>
          <w:b/>
          <w:sz w:val="32"/>
          <w:szCs w:val="32"/>
        </w:rPr>
      </w:pPr>
      <w:r w:rsidRPr="00DC41B2">
        <w:rPr>
          <w:rFonts w:ascii="Arial" w:hAnsi="Arial" w:cs="Arial"/>
          <w:b/>
          <w:sz w:val="32"/>
          <w:szCs w:val="32"/>
        </w:rPr>
        <w:t>Об утверждении Положения о порядке приватизации муниципального имущества</w:t>
      </w:r>
      <w:r>
        <w:rPr>
          <w:rFonts w:ascii="Arial" w:hAnsi="Arial" w:cs="Arial"/>
          <w:b/>
          <w:sz w:val="32"/>
          <w:szCs w:val="32"/>
        </w:rPr>
        <w:t>, принадлежащего муниципальному образованию «</w:t>
      </w:r>
      <w:proofErr w:type="spellStart"/>
      <w:r w:rsidR="00DD2D30">
        <w:rPr>
          <w:rFonts w:ascii="Arial" w:hAnsi="Arial" w:cs="Arial"/>
          <w:b/>
          <w:sz w:val="32"/>
          <w:szCs w:val="32"/>
        </w:rPr>
        <w:t>Коровяковский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</w:t>
      </w:r>
      <w:r w:rsidRPr="00DC41B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42138">
        <w:rPr>
          <w:rFonts w:ascii="Arial" w:hAnsi="Arial" w:cs="Arial"/>
          <w:b/>
          <w:sz w:val="32"/>
          <w:szCs w:val="32"/>
        </w:rPr>
        <w:t>Глушковского</w:t>
      </w:r>
      <w:proofErr w:type="spellEnd"/>
      <w:r w:rsidR="00342138">
        <w:rPr>
          <w:rFonts w:ascii="Arial" w:hAnsi="Arial" w:cs="Arial"/>
          <w:b/>
          <w:sz w:val="32"/>
          <w:szCs w:val="32"/>
        </w:rPr>
        <w:t xml:space="preserve"> района </w:t>
      </w:r>
    </w:p>
    <w:p w:rsidR="00744B31" w:rsidRDefault="00744B31" w:rsidP="00E92DA8">
      <w:pPr>
        <w:pStyle w:val="19"/>
        <w:jc w:val="center"/>
        <w:rPr>
          <w:rFonts w:ascii="Arial" w:hAnsi="Arial" w:cs="Arial"/>
          <w:b/>
          <w:sz w:val="32"/>
          <w:szCs w:val="32"/>
        </w:rPr>
      </w:pPr>
    </w:p>
    <w:p w:rsidR="00744B31" w:rsidRPr="001A6BB4" w:rsidRDefault="00744B31" w:rsidP="00E92DA8">
      <w:pPr>
        <w:pStyle w:val="19"/>
        <w:jc w:val="center"/>
        <w:rPr>
          <w:rFonts w:ascii="Arial" w:hAnsi="Arial" w:cs="Arial"/>
          <w:b/>
          <w:sz w:val="32"/>
          <w:szCs w:val="32"/>
        </w:rPr>
      </w:pPr>
    </w:p>
    <w:p w:rsidR="00744B31" w:rsidRPr="00126666" w:rsidRDefault="00744B31" w:rsidP="00E92DA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26666">
        <w:rPr>
          <w:rFonts w:ascii="Arial" w:hAnsi="Arial" w:cs="Arial"/>
          <w:sz w:val="24"/>
          <w:szCs w:val="24"/>
        </w:rPr>
        <w:t>В соответствии с Федеральными законами 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  муниципального образования «</w:t>
      </w:r>
      <w:proofErr w:type="spellStart"/>
      <w:r w:rsidR="00DD2D30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12666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34213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342138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126666">
        <w:rPr>
          <w:rFonts w:ascii="Arial" w:hAnsi="Arial" w:cs="Arial"/>
          <w:sz w:val="24"/>
          <w:szCs w:val="24"/>
        </w:rPr>
        <w:t xml:space="preserve">, </w:t>
      </w:r>
      <w:r w:rsidRPr="00126666">
        <w:rPr>
          <w:rStyle w:val="26"/>
          <w:rFonts w:ascii="Arial" w:hAnsi="Arial" w:cs="Arial"/>
          <w:b w:val="0"/>
          <w:bCs/>
          <w:sz w:val="24"/>
          <w:szCs w:val="24"/>
        </w:rPr>
        <w:t xml:space="preserve">постановлением Правительства Российской Федерации от 29.12.2020 №2352 «О внесении изменений в Постановление Правительства Российской Федерации от 26.12.2005 №806», </w:t>
      </w:r>
      <w:r w:rsidRPr="00126666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DD2D30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34213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4213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342138">
        <w:rPr>
          <w:rFonts w:ascii="Arial" w:hAnsi="Arial" w:cs="Arial"/>
          <w:sz w:val="24"/>
          <w:szCs w:val="24"/>
        </w:rPr>
        <w:t xml:space="preserve"> района РЕШИЛО</w:t>
      </w:r>
      <w:r w:rsidRPr="00126666">
        <w:rPr>
          <w:rFonts w:ascii="Arial" w:hAnsi="Arial" w:cs="Arial"/>
          <w:sz w:val="24"/>
          <w:szCs w:val="24"/>
        </w:rPr>
        <w:t>:</w:t>
      </w:r>
    </w:p>
    <w:p w:rsidR="00EC375A" w:rsidRDefault="00744B31" w:rsidP="00E92D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6666">
        <w:rPr>
          <w:rFonts w:ascii="Arial" w:hAnsi="Arial" w:cs="Arial"/>
          <w:sz w:val="24"/>
          <w:szCs w:val="24"/>
        </w:rPr>
        <w:t xml:space="preserve">1. Утвердить Положение о Порядке и условиях приватизации муниципального имущества, принадлежащего муниципальному образованию </w:t>
      </w:r>
      <w:r w:rsidR="00342138" w:rsidRPr="00342138">
        <w:rPr>
          <w:rFonts w:ascii="Arial" w:hAnsi="Arial" w:cs="Arial"/>
          <w:sz w:val="24"/>
          <w:szCs w:val="24"/>
        </w:rPr>
        <w:t>«</w:t>
      </w:r>
      <w:proofErr w:type="spellStart"/>
      <w:r w:rsidR="00DD2D30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342138" w:rsidRPr="00342138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342138" w:rsidRPr="0034213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342138" w:rsidRPr="00342138">
        <w:rPr>
          <w:rFonts w:ascii="Arial" w:hAnsi="Arial" w:cs="Arial"/>
          <w:sz w:val="24"/>
          <w:szCs w:val="24"/>
        </w:rPr>
        <w:t xml:space="preserve"> района </w:t>
      </w:r>
      <w:r w:rsidRPr="00126666">
        <w:rPr>
          <w:rFonts w:ascii="Arial" w:hAnsi="Arial" w:cs="Arial"/>
          <w:sz w:val="24"/>
          <w:szCs w:val="24"/>
        </w:rPr>
        <w:t>(прилагается).</w:t>
      </w:r>
    </w:p>
    <w:p w:rsidR="00744B31" w:rsidRPr="00126666" w:rsidRDefault="00744B31" w:rsidP="00E92D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6666">
        <w:rPr>
          <w:rFonts w:ascii="Arial" w:hAnsi="Arial" w:cs="Arial"/>
          <w:sz w:val="24"/>
          <w:szCs w:val="24"/>
        </w:rPr>
        <w:t xml:space="preserve"> </w:t>
      </w:r>
    </w:p>
    <w:p w:rsidR="00744B31" w:rsidRDefault="00744B31" w:rsidP="00E92DA8">
      <w:pPr>
        <w:pStyle w:val="19"/>
        <w:ind w:firstLine="708"/>
        <w:jc w:val="both"/>
        <w:rPr>
          <w:rFonts w:ascii="Arial" w:hAnsi="Arial" w:cs="Arial"/>
          <w:sz w:val="24"/>
          <w:szCs w:val="24"/>
        </w:rPr>
      </w:pPr>
      <w:r w:rsidRPr="0012666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126666">
        <w:rPr>
          <w:rFonts w:ascii="Arial" w:hAnsi="Arial" w:cs="Arial"/>
          <w:sz w:val="24"/>
          <w:szCs w:val="24"/>
        </w:rPr>
        <w:t xml:space="preserve">  Разместить в сети «Интернет» на  сайте Администрации </w:t>
      </w:r>
      <w:proofErr w:type="spellStart"/>
      <w:r w:rsidR="00DD2D30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EC375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C375A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EC375A">
        <w:rPr>
          <w:rFonts w:ascii="Arial" w:hAnsi="Arial" w:cs="Arial"/>
          <w:sz w:val="24"/>
          <w:szCs w:val="24"/>
        </w:rPr>
        <w:t xml:space="preserve"> района.</w:t>
      </w:r>
    </w:p>
    <w:p w:rsidR="00EC375A" w:rsidRPr="00126666" w:rsidRDefault="00EC375A" w:rsidP="00E92DA8">
      <w:pPr>
        <w:pStyle w:val="19"/>
        <w:ind w:firstLine="708"/>
        <w:jc w:val="both"/>
        <w:rPr>
          <w:rFonts w:ascii="Arial" w:hAnsi="Arial" w:cs="Arial"/>
          <w:sz w:val="24"/>
          <w:szCs w:val="24"/>
        </w:rPr>
      </w:pPr>
    </w:p>
    <w:p w:rsidR="00744B31" w:rsidRPr="00126666" w:rsidRDefault="00EC375A" w:rsidP="00E92DA8">
      <w:pPr>
        <w:pStyle w:val="1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4B31" w:rsidRPr="00126666">
        <w:rPr>
          <w:rFonts w:ascii="Arial" w:hAnsi="Arial" w:cs="Arial"/>
          <w:sz w:val="24"/>
          <w:szCs w:val="24"/>
        </w:rPr>
        <w:t>. Решение вступает в силу со дня его опубликования.</w:t>
      </w:r>
    </w:p>
    <w:p w:rsidR="00744B31" w:rsidRPr="00126666" w:rsidRDefault="00744B31" w:rsidP="00E92DA8">
      <w:pPr>
        <w:pStyle w:val="19"/>
        <w:jc w:val="both"/>
        <w:rPr>
          <w:rFonts w:ascii="Arial" w:hAnsi="Arial" w:cs="Arial"/>
          <w:sz w:val="24"/>
          <w:szCs w:val="24"/>
        </w:rPr>
      </w:pPr>
    </w:p>
    <w:p w:rsidR="00C63ACA" w:rsidRDefault="00C63ACA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C63ACA" w:rsidRDefault="00C63ACA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Председатель Собрания</w:t>
      </w: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депутатов </w:t>
      </w:r>
      <w:proofErr w:type="spellStart"/>
      <w:r w:rsidR="00DD2D30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Коровяковского</w:t>
      </w:r>
      <w:proofErr w:type="spellEnd"/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сельсовета</w:t>
      </w: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spellStart"/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Глушковского</w:t>
      </w:r>
      <w:proofErr w:type="spellEnd"/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района                                                            </w:t>
      </w:r>
      <w:proofErr w:type="spellStart"/>
      <w:r w:rsidR="00DD2D30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</w:t>
      </w:r>
      <w:proofErr w:type="gramStart"/>
      <w:r w:rsidR="00DD2D30">
        <w:rPr>
          <w:rFonts w:ascii="Arial" w:eastAsia="Times New Roman" w:hAnsi="Arial" w:cs="Arial"/>
          <w:color w:val="auto"/>
          <w:sz w:val="24"/>
          <w:szCs w:val="24"/>
          <w:lang w:eastAsia="ru-RU"/>
        </w:rPr>
        <w:t>,В</w:t>
      </w:r>
      <w:proofErr w:type="gramEnd"/>
      <w:r w:rsidR="00DD2D30">
        <w:rPr>
          <w:rFonts w:ascii="Arial" w:eastAsia="Times New Roman" w:hAnsi="Arial" w:cs="Arial"/>
          <w:color w:val="auto"/>
          <w:sz w:val="24"/>
          <w:szCs w:val="24"/>
          <w:lang w:eastAsia="ru-RU"/>
        </w:rPr>
        <w:t>,Семишкурова</w:t>
      </w:r>
      <w:proofErr w:type="spellEnd"/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Глава </w:t>
      </w:r>
      <w:proofErr w:type="spellStart"/>
      <w:r w:rsidR="00DD2D30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Коровяковского</w:t>
      </w:r>
      <w:proofErr w:type="spellEnd"/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сельсовета</w:t>
      </w:r>
    </w:p>
    <w:p w:rsidR="00DC72D5" w:rsidRPr="00DC72D5" w:rsidRDefault="00DC72D5" w:rsidP="00DC72D5">
      <w:pPr>
        <w:tabs>
          <w:tab w:val="left" w:pos="2265"/>
        </w:tabs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spellStart"/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Глушковского</w:t>
      </w:r>
      <w:proofErr w:type="spellEnd"/>
      <w:r w:rsidRPr="00DC72D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района                              </w:t>
      </w:r>
      <w:r w:rsidR="00DD2D3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В.И.Тынников</w:t>
      </w:r>
      <w:bookmarkStart w:id="0" w:name="_GoBack"/>
      <w:bookmarkEnd w:id="0"/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C63ACA" w:rsidRDefault="00C63ACA" w:rsidP="00126666">
      <w:pPr>
        <w:pStyle w:val="ConsPlusTitle"/>
        <w:widowControl/>
        <w:jc w:val="right"/>
        <w:outlineLvl w:val="0"/>
        <w:rPr>
          <w:b w:val="0"/>
        </w:rPr>
      </w:pPr>
    </w:p>
    <w:p w:rsidR="00F65A13" w:rsidRDefault="00F65A13" w:rsidP="00126666">
      <w:pPr>
        <w:pStyle w:val="ConsPlusTitle"/>
        <w:widowControl/>
        <w:jc w:val="right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jc w:val="right"/>
        <w:outlineLvl w:val="0"/>
        <w:rPr>
          <w:b w:val="0"/>
        </w:rPr>
      </w:pPr>
      <w:r w:rsidRPr="007360FC">
        <w:rPr>
          <w:b w:val="0"/>
        </w:rPr>
        <w:lastRenderedPageBreak/>
        <w:t>УТВЕРЖДЕНО</w:t>
      </w:r>
    </w:p>
    <w:p w:rsidR="00744B31" w:rsidRPr="007360FC" w:rsidRDefault="00744B31" w:rsidP="00126666">
      <w:pPr>
        <w:pStyle w:val="ConsPlusTitle"/>
        <w:widowControl/>
        <w:jc w:val="right"/>
        <w:outlineLvl w:val="0"/>
        <w:rPr>
          <w:b w:val="0"/>
        </w:rPr>
      </w:pPr>
      <w:r w:rsidRPr="007360FC">
        <w:rPr>
          <w:b w:val="0"/>
        </w:rPr>
        <w:t xml:space="preserve">решением Собрания депутатов </w:t>
      </w:r>
    </w:p>
    <w:p w:rsidR="00744B31" w:rsidRPr="007360FC" w:rsidRDefault="00DD2D30" w:rsidP="00126666">
      <w:pPr>
        <w:pStyle w:val="ConsPlusTitle"/>
        <w:widowControl/>
        <w:jc w:val="right"/>
        <w:outlineLvl w:val="0"/>
        <w:rPr>
          <w:b w:val="0"/>
        </w:rPr>
      </w:pPr>
      <w:proofErr w:type="spellStart"/>
      <w:r>
        <w:rPr>
          <w:b w:val="0"/>
        </w:rPr>
        <w:t>Коровяковского</w:t>
      </w:r>
      <w:proofErr w:type="spellEnd"/>
      <w:r w:rsidR="00744B31" w:rsidRPr="007360FC">
        <w:rPr>
          <w:b w:val="0"/>
        </w:rPr>
        <w:t xml:space="preserve"> сельсовета </w:t>
      </w:r>
    </w:p>
    <w:p w:rsidR="00744B31" w:rsidRPr="007360FC" w:rsidRDefault="00D31FB0" w:rsidP="00126666">
      <w:pPr>
        <w:pStyle w:val="ConsPlusTitle"/>
        <w:widowControl/>
        <w:jc w:val="right"/>
        <w:outlineLvl w:val="0"/>
        <w:rPr>
          <w:b w:val="0"/>
        </w:rPr>
      </w:pPr>
      <w:proofErr w:type="spellStart"/>
      <w:r>
        <w:rPr>
          <w:b w:val="0"/>
        </w:rPr>
        <w:t>Глушковского</w:t>
      </w:r>
      <w:proofErr w:type="spellEnd"/>
      <w:r>
        <w:rPr>
          <w:b w:val="0"/>
        </w:rPr>
        <w:t xml:space="preserve"> </w:t>
      </w:r>
      <w:r w:rsidR="00744B31" w:rsidRPr="007360FC">
        <w:rPr>
          <w:b w:val="0"/>
        </w:rPr>
        <w:t xml:space="preserve"> района </w:t>
      </w:r>
    </w:p>
    <w:p w:rsidR="00744B31" w:rsidRPr="007360FC" w:rsidRDefault="00744B31" w:rsidP="00126666">
      <w:pPr>
        <w:pStyle w:val="ConsPlusTitle"/>
        <w:widowControl/>
        <w:jc w:val="right"/>
        <w:outlineLvl w:val="0"/>
        <w:rPr>
          <w:b w:val="0"/>
          <w:u w:val="single"/>
        </w:rPr>
      </w:pPr>
      <w:r w:rsidRPr="007360FC">
        <w:rPr>
          <w:b w:val="0"/>
        </w:rPr>
        <w:t xml:space="preserve">от    </w:t>
      </w:r>
      <w:r w:rsidR="00DD2D30">
        <w:rPr>
          <w:b w:val="0"/>
        </w:rPr>
        <w:t>27</w:t>
      </w:r>
      <w:r w:rsidR="00F65A13">
        <w:rPr>
          <w:b w:val="0"/>
        </w:rPr>
        <w:t>.12.2021</w:t>
      </w:r>
      <w:r w:rsidR="00D31FB0">
        <w:rPr>
          <w:b w:val="0"/>
        </w:rPr>
        <w:t xml:space="preserve">г.  № </w:t>
      </w:r>
      <w:r w:rsidR="00DD2D30">
        <w:rPr>
          <w:b w:val="0"/>
        </w:rPr>
        <w:t>8</w:t>
      </w:r>
      <w:r w:rsidRPr="007360FC">
        <w:rPr>
          <w:b w:val="0"/>
          <w:u w:val="single"/>
        </w:rPr>
        <w:t xml:space="preserve">  </w:t>
      </w:r>
    </w:p>
    <w:p w:rsidR="00744B31" w:rsidRPr="007360FC" w:rsidRDefault="00744B31" w:rsidP="00126666">
      <w:pPr>
        <w:pStyle w:val="ConsPlusTitle"/>
        <w:widowControl/>
        <w:ind w:left="4680"/>
        <w:jc w:val="both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ind w:left="4680"/>
        <w:jc w:val="both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jc w:val="center"/>
        <w:outlineLvl w:val="0"/>
      </w:pPr>
      <w:r w:rsidRPr="007360FC">
        <w:t>ПОЛОЖЕНИЕ</w:t>
      </w:r>
    </w:p>
    <w:p w:rsidR="00744B31" w:rsidRDefault="00744B31" w:rsidP="00126666">
      <w:pPr>
        <w:pStyle w:val="ConsPlusTitle"/>
        <w:widowControl/>
        <w:jc w:val="center"/>
        <w:outlineLvl w:val="0"/>
      </w:pPr>
      <w:r w:rsidRPr="007360FC">
        <w:t>О ПОРЯДКЕ И УСЛОВИЯХ ПРИВАТИЗАЦИИ МУНИЦИПАЛЬНОГО ИМУЩЕСТВА МУНИЦИПАЛЬНОГО ОБРАЗОВАНИЯ «</w:t>
      </w:r>
      <w:r w:rsidR="00DD2D30">
        <w:t>КОРОВЯКОВСКИЙ</w:t>
      </w:r>
      <w:r w:rsidR="00D31FB0">
        <w:t xml:space="preserve"> </w:t>
      </w:r>
      <w:r w:rsidRPr="007360FC">
        <w:t xml:space="preserve"> СЕЛЬСОВЕТ» </w:t>
      </w:r>
      <w:r w:rsidR="00D31FB0">
        <w:t xml:space="preserve">ГЛУШКОВСКОГО </w:t>
      </w:r>
      <w:r w:rsidRPr="007360FC">
        <w:t xml:space="preserve"> РАЙОНА </w:t>
      </w:r>
    </w:p>
    <w:p w:rsidR="00D31FB0" w:rsidRPr="007360FC" w:rsidRDefault="00D31FB0" w:rsidP="00126666">
      <w:pPr>
        <w:pStyle w:val="ConsPlusTitle"/>
        <w:widowControl/>
        <w:jc w:val="center"/>
        <w:outlineLvl w:val="0"/>
      </w:pPr>
    </w:p>
    <w:p w:rsidR="00744B31" w:rsidRPr="007360FC" w:rsidRDefault="00744B31" w:rsidP="0012666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44B31" w:rsidRPr="007360FC" w:rsidRDefault="00744B31" w:rsidP="001266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1. ОБЩИЕ ПОЛОЖЕНИЯ</w:t>
      </w:r>
    </w:p>
    <w:p w:rsidR="00744B31" w:rsidRPr="007360FC" w:rsidRDefault="00744B31" w:rsidP="007654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0FC">
        <w:rPr>
          <w:sz w:val="24"/>
          <w:szCs w:val="24"/>
        </w:rPr>
        <w:t xml:space="preserve"> </w:t>
      </w:r>
      <w:proofErr w:type="gramStart"/>
      <w:r w:rsidRPr="007360FC">
        <w:rPr>
          <w:sz w:val="24"/>
          <w:szCs w:val="24"/>
        </w:rPr>
        <w:t>1.1.Настоящее Положение о порядке и условиях приватизации муниципального имущества муниципального образования «</w:t>
      </w:r>
      <w:proofErr w:type="spellStart"/>
      <w:r w:rsidR="00DD2D30">
        <w:rPr>
          <w:sz w:val="24"/>
          <w:szCs w:val="24"/>
        </w:rPr>
        <w:t>Коровяковский</w:t>
      </w:r>
      <w:proofErr w:type="spellEnd"/>
      <w:r w:rsidR="00D31FB0">
        <w:rPr>
          <w:sz w:val="24"/>
          <w:szCs w:val="24"/>
        </w:rPr>
        <w:t xml:space="preserve"> </w:t>
      </w:r>
      <w:r w:rsidRPr="007360FC">
        <w:rPr>
          <w:sz w:val="24"/>
          <w:szCs w:val="24"/>
        </w:rPr>
        <w:t xml:space="preserve"> сельсовет» </w:t>
      </w:r>
      <w:proofErr w:type="spellStart"/>
      <w:r w:rsidR="00D31FB0">
        <w:rPr>
          <w:sz w:val="24"/>
          <w:szCs w:val="24"/>
        </w:rPr>
        <w:t>Глушковского</w:t>
      </w:r>
      <w:proofErr w:type="spellEnd"/>
      <w:r w:rsidR="00D31FB0">
        <w:rPr>
          <w:sz w:val="24"/>
          <w:szCs w:val="24"/>
        </w:rPr>
        <w:t xml:space="preserve"> </w:t>
      </w:r>
      <w:r w:rsidRPr="007360FC">
        <w:rPr>
          <w:sz w:val="24"/>
          <w:szCs w:val="24"/>
        </w:rPr>
        <w:t xml:space="preserve"> района  (далее – Положение) разработано в соответствии с Гражданским </w:t>
      </w:r>
      <w:hyperlink r:id="rId8" w:history="1">
        <w:r w:rsidRPr="007360FC">
          <w:rPr>
            <w:sz w:val="24"/>
            <w:szCs w:val="24"/>
          </w:rPr>
          <w:t>кодексом</w:t>
        </w:r>
      </w:hyperlink>
      <w:r w:rsidRPr="007360FC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 N178-ФЗ "О приватизации государственного и муниципального имущества", Федеральным </w:t>
      </w:r>
      <w:hyperlink r:id="rId10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29.07.1998 N 135-ФЗ "Об оценочной</w:t>
      </w:r>
      <w:proofErr w:type="gramEnd"/>
      <w:r w:rsidRPr="007360FC">
        <w:rPr>
          <w:sz w:val="24"/>
          <w:szCs w:val="24"/>
        </w:rPr>
        <w:t xml:space="preserve"> </w:t>
      </w:r>
      <w:proofErr w:type="gramStart"/>
      <w:r w:rsidRPr="007360FC">
        <w:rPr>
          <w:sz w:val="24"/>
          <w:szCs w:val="24"/>
        </w:rPr>
        <w:t xml:space="preserve">деятельности в Российской Федерации", </w:t>
      </w:r>
      <w:hyperlink r:id="rId12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имущества", </w:t>
      </w:r>
      <w:hyperlink r:id="rId13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proofErr w:type="gramEnd"/>
      <w:r w:rsidRPr="007360FC">
        <w:rPr>
          <w:sz w:val="24"/>
          <w:szCs w:val="24"/>
        </w:rPr>
        <w:t xml:space="preserve">", </w:t>
      </w:r>
      <w:hyperlink r:id="rId14" w:history="1">
        <w:proofErr w:type="gramStart"/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</w:t>
      </w:r>
      <w:r w:rsidR="008648A0">
        <w:rPr>
          <w:sz w:val="24"/>
          <w:szCs w:val="24"/>
        </w:rPr>
        <w:t>,</w:t>
      </w:r>
      <w:r w:rsidR="00EB4743" w:rsidRPr="00EB4743">
        <w:t xml:space="preserve"> </w:t>
      </w:r>
      <w:r w:rsidR="00EB4743" w:rsidRPr="00EB4743">
        <w:rPr>
          <w:sz w:val="24"/>
          <w:szCs w:val="24"/>
        </w:rPr>
        <w:t>постановлением Правительства Российской Федерации от 29.12.2020 №2352 «О внесении изменений в Постановление Правительства Российской Федерации от 26.12.2005 №806»</w:t>
      </w:r>
      <w:r w:rsidRPr="007360FC">
        <w:rPr>
          <w:sz w:val="24"/>
          <w:szCs w:val="24"/>
        </w:rPr>
        <w:t xml:space="preserve">, </w:t>
      </w:r>
      <w:hyperlink r:id="rId15" w:history="1">
        <w:r w:rsidRPr="007360FC">
          <w:rPr>
            <w:sz w:val="24"/>
            <w:szCs w:val="24"/>
          </w:rPr>
          <w:t>Уставом</w:t>
        </w:r>
      </w:hyperlink>
      <w:r w:rsidRPr="007360FC">
        <w:rPr>
          <w:sz w:val="24"/>
          <w:szCs w:val="24"/>
        </w:rPr>
        <w:t xml:space="preserve"> муниципального образования </w:t>
      </w:r>
      <w:r w:rsidR="00D31FB0" w:rsidRPr="00D31FB0">
        <w:rPr>
          <w:sz w:val="24"/>
          <w:szCs w:val="24"/>
        </w:rPr>
        <w:t>«</w:t>
      </w:r>
      <w:proofErr w:type="spellStart"/>
      <w:r w:rsidR="00DD2D30">
        <w:rPr>
          <w:sz w:val="24"/>
          <w:szCs w:val="24"/>
        </w:rPr>
        <w:t>Коровяковский</w:t>
      </w:r>
      <w:proofErr w:type="spellEnd"/>
      <w:r w:rsidR="00D31FB0" w:rsidRPr="00D31FB0">
        <w:rPr>
          <w:sz w:val="24"/>
          <w:szCs w:val="24"/>
        </w:rPr>
        <w:t xml:space="preserve">  сельсовет» </w:t>
      </w:r>
      <w:proofErr w:type="spellStart"/>
      <w:r w:rsidR="00D31FB0" w:rsidRPr="00D31FB0">
        <w:rPr>
          <w:sz w:val="24"/>
          <w:szCs w:val="24"/>
        </w:rPr>
        <w:t>Глушковского</w:t>
      </w:r>
      <w:proofErr w:type="spellEnd"/>
      <w:r w:rsidR="00D31FB0" w:rsidRPr="00D31FB0">
        <w:rPr>
          <w:sz w:val="24"/>
          <w:szCs w:val="24"/>
        </w:rPr>
        <w:t xml:space="preserve"> </w:t>
      </w:r>
      <w:r w:rsidRPr="007360FC">
        <w:rPr>
          <w:sz w:val="24"/>
          <w:szCs w:val="24"/>
        </w:rPr>
        <w:t xml:space="preserve">района Курской области, </w:t>
      </w:r>
      <w:r w:rsidR="00342138">
        <w:rPr>
          <w:sz w:val="24"/>
          <w:szCs w:val="24"/>
        </w:rPr>
        <w:t>Р</w:t>
      </w:r>
      <w:r w:rsidRPr="007360FC">
        <w:rPr>
          <w:sz w:val="24"/>
          <w:szCs w:val="24"/>
        </w:rPr>
        <w:t xml:space="preserve">ешением </w:t>
      </w:r>
      <w:r w:rsidR="00342138">
        <w:rPr>
          <w:sz w:val="24"/>
          <w:szCs w:val="24"/>
        </w:rPr>
        <w:t>С</w:t>
      </w:r>
      <w:r w:rsidRPr="007360FC">
        <w:rPr>
          <w:sz w:val="24"/>
          <w:szCs w:val="24"/>
        </w:rPr>
        <w:t xml:space="preserve">обрания депутатов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D31FB0">
        <w:rPr>
          <w:sz w:val="24"/>
          <w:szCs w:val="24"/>
        </w:rPr>
        <w:t xml:space="preserve"> сельсовета </w:t>
      </w:r>
      <w:proofErr w:type="spellStart"/>
      <w:r w:rsidR="00D31FB0">
        <w:rPr>
          <w:sz w:val="24"/>
          <w:szCs w:val="24"/>
        </w:rPr>
        <w:t>Глушковского</w:t>
      </w:r>
      <w:proofErr w:type="spellEnd"/>
      <w:r w:rsidR="00D31FB0">
        <w:rPr>
          <w:sz w:val="24"/>
          <w:szCs w:val="24"/>
        </w:rPr>
        <w:t xml:space="preserve"> района </w:t>
      </w:r>
      <w:r w:rsidRPr="007360FC">
        <w:rPr>
          <w:sz w:val="24"/>
          <w:szCs w:val="24"/>
        </w:rPr>
        <w:t xml:space="preserve"> </w:t>
      </w:r>
      <w:r w:rsidR="00765470" w:rsidRPr="00765470">
        <w:rPr>
          <w:sz w:val="24"/>
          <w:szCs w:val="24"/>
        </w:rPr>
        <w:t>21 декабря</w:t>
      </w:r>
      <w:proofErr w:type="gramEnd"/>
      <w:r w:rsidR="00765470" w:rsidRPr="00765470">
        <w:rPr>
          <w:sz w:val="24"/>
          <w:szCs w:val="24"/>
        </w:rPr>
        <w:t xml:space="preserve"> 2017 года № 26</w:t>
      </w:r>
      <w:r w:rsidR="00765470">
        <w:rPr>
          <w:sz w:val="24"/>
          <w:szCs w:val="24"/>
        </w:rPr>
        <w:t xml:space="preserve"> «</w:t>
      </w:r>
      <w:r w:rsidR="00765470" w:rsidRPr="00765470">
        <w:rPr>
          <w:sz w:val="24"/>
          <w:szCs w:val="24"/>
        </w:rPr>
        <w:t>Об утверждении Положения о порядке управления и</w:t>
      </w:r>
      <w:r w:rsidR="00765470">
        <w:rPr>
          <w:sz w:val="24"/>
          <w:szCs w:val="24"/>
        </w:rPr>
        <w:t xml:space="preserve"> </w:t>
      </w:r>
      <w:r w:rsidR="00765470" w:rsidRPr="00765470">
        <w:rPr>
          <w:sz w:val="24"/>
          <w:szCs w:val="24"/>
        </w:rPr>
        <w:t>распоряжения имуществом, находящимся в собственности муниципального образования «</w:t>
      </w:r>
      <w:proofErr w:type="spellStart"/>
      <w:r w:rsidR="00DD2D30">
        <w:rPr>
          <w:sz w:val="24"/>
          <w:szCs w:val="24"/>
        </w:rPr>
        <w:t>Коровяковский</w:t>
      </w:r>
      <w:proofErr w:type="spellEnd"/>
      <w:r w:rsidR="00765470" w:rsidRPr="00765470">
        <w:rPr>
          <w:sz w:val="24"/>
          <w:szCs w:val="24"/>
        </w:rPr>
        <w:t xml:space="preserve"> сельсовет» </w:t>
      </w:r>
      <w:proofErr w:type="spellStart"/>
      <w:r w:rsidR="00765470" w:rsidRPr="00765470">
        <w:rPr>
          <w:sz w:val="24"/>
          <w:szCs w:val="24"/>
        </w:rPr>
        <w:t>Глушковского</w:t>
      </w:r>
      <w:proofErr w:type="spellEnd"/>
      <w:r w:rsidR="00765470" w:rsidRPr="00765470">
        <w:rPr>
          <w:sz w:val="24"/>
          <w:szCs w:val="24"/>
        </w:rPr>
        <w:t xml:space="preserve"> района Курской области</w:t>
      </w:r>
      <w:r w:rsidR="00765470">
        <w:rPr>
          <w:sz w:val="24"/>
          <w:szCs w:val="24"/>
        </w:rPr>
        <w:t>»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1.2. Настоящее Положение регулирует отношения, возникающие при приватизации муниципального имущества муниципального образования </w:t>
      </w:r>
      <w:r w:rsidR="00765470" w:rsidRPr="00765470">
        <w:rPr>
          <w:sz w:val="24"/>
          <w:szCs w:val="24"/>
        </w:rPr>
        <w:t>«</w:t>
      </w:r>
      <w:proofErr w:type="spellStart"/>
      <w:r w:rsidR="00DD2D30">
        <w:rPr>
          <w:sz w:val="24"/>
          <w:szCs w:val="24"/>
        </w:rPr>
        <w:t>Коровяковский</w:t>
      </w:r>
      <w:proofErr w:type="spellEnd"/>
      <w:r w:rsidR="00765470" w:rsidRPr="00765470">
        <w:rPr>
          <w:sz w:val="24"/>
          <w:szCs w:val="24"/>
        </w:rPr>
        <w:t xml:space="preserve">  сельсовет» </w:t>
      </w:r>
      <w:proofErr w:type="spellStart"/>
      <w:r w:rsidR="00765470" w:rsidRPr="00765470">
        <w:rPr>
          <w:sz w:val="24"/>
          <w:szCs w:val="24"/>
        </w:rPr>
        <w:t>Глушковского</w:t>
      </w:r>
      <w:proofErr w:type="spellEnd"/>
      <w:r w:rsidR="00765470" w:rsidRPr="00765470">
        <w:rPr>
          <w:sz w:val="24"/>
          <w:szCs w:val="24"/>
        </w:rPr>
        <w:t xml:space="preserve">  района</w:t>
      </w:r>
      <w:r w:rsidRPr="007360FC">
        <w:rPr>
          <w:sz w:val="24"/>
          <w:szCs w:val="24"/>
        </w:rPr>
        <w:t xml:space="preserve"> (далее – муниципальное имущество) и связанные с ними отношения по управлению муниципальным имуществом.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природных ресурсов;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муниципального жилищного фонда;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5) муниципального имущества в случаях, предусмотренных международными договорами Российской Федерации;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муниципального имущества на основании судебного решения;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1.3.Под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765470" w:rsidRPr="00765470">
        <w:rPr>
          <w:sz w:val="24"/>
          <w:szCs w:val="24"/>
        </w:rPr>
        <w:t>«</w:t>
      </w:r>
      <w:proofErr w:type="spellStart"/>
      <w:r w:rsidR="00DD2D30">
        <w:rPr>
          <w:sz w:val="24"/>
          <w:szCs w:val="24"/>
        </w:rPr>
        <w:t>Коровяковский</w:t>
      </w:r>
      <w:proofErr w:type="spellEnd"/>
      <w:r w:rsidR="00765470" w:rsidRPr="00765470">
        <w:rPr>
          <w:sz w:val="24"/>
          <w:szCs w:val="24"/>
        </w:rPr>
        <w:t xml:space="preserve"> сельсовет» </w:t>
      </w:r>
      <w:proofErr w:type="spellStart"/>
      <w:r w:rsidR="00765470" w:rsidRPr="00765470">
        <w:rPr>
          <w:sz w:val="24"/>
          <w:szCs w:val="24"/>
        </w:rPr>
        <w:t>Глушковского</w:t>
      </w:r>
      <w:proofErr w:type="spellEnd"/>
      <w:r w:rsidR="00765470" w:rsidRPr="00765470">
        <w:rPr>
          <w:sz w:val="24"/>
          <w:szCs w:val="24"/>
        </w:rPr>
        <w:t xml:space="preserve">  района </w:t>
      </w:r>
      <w:r w:rsidRPr="007360FC">
        <w:rPr>
          <w:sz w:val="24"/>
          <w:szCs w:val="24"/>
        </w:rPr>
        <w:t>(далее - муниципальное имущество), в собственность физических и (или) юридических лиц.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1.5.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7360FC">
          <w:rPr>
            <w:sz w:val="24"/>
            <w:szCs w:val="24"/>
          </w:rPr>
          <w:t>статьей 25</w:t>
        </w:r>
      </w:hyperlink>
      <w:r w:rsidRPr="007360FC">
        <w:rPr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2.ОСНОВНЫЕ ЦЕЛИ И НАПРАВЛЕНИЯ ПРИВАТИЗАЦИИ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2.1. Основные цели приватизации: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повышение эффективности использования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- поступление дополнительных финансовых сре</w:t>
      </w:r>
      <w:proofErr w:type="gramStart"/>
      <w:r w:rsidRPr="007360FC">
        <w:rPr>
          <w:sz w:val="24"/>
          <w:szCs w:val="24"/>
        </w:rPr>
        <w:t>дств в б</w:t>
      </w:r>
      <w:proofErr w:type="gramEnd"/>
      <w:r w:rsidRPr="007360FC">
        <w:rPr>
          <w:sz w:val="24"/>
          <w:szCs w:val="24"/>
        </w:rPr>
        <w:t xml:space="preserve">юджет </w:t>
      </w:r>
      <w:r w:rsidR="00765470">
        <w:rPr>
          <w:sz w:val="24"/>
          <w:szCs w:val="24"/>
        </w:rPr>
        <w:t xml:space="preserve">муниципального образования </w:t>
      </w:r>
      <w:r w:rsidR="00765470" w:rsidRPr="007360FC">
        <w:rPr>
          <w:sz w:val="24"/>
          <w:szCs w:val="24"/>
        </w:rPr>
        <w:t>«</w:t>
      </w:r>
      <w:proofErr w:type="spellStart"/>
      <w:r w:rsidR="00DD2D30">
        <w:rPr>
          <w:sz w:val="24"/>
          <w:szCs w:val="24"/>
        </w:rPr>
        <w:t>Коровяковский</w:t>
      </w:r>
      <w:proofErr w:type="spellEnd"/>
      <w:r w:rsidR="00765470">
        <w:rPr>
          <w:sz w:val="24"/>
          <w:szCs w:val="24"/>
        </w:rPr>
        <w:t xml:space="preserve"> </w:t>
      </w:r>
      <w:r w:rsidR="00765470" w:rsidRPr="007360FC">
        <w:rPr>
          <w:sz w:val="24"/>
          <w:szCs w:val="24"/>
        </w:rPr>
        <w:t xml:space="preserve"> сельсовет» </w:t>
      </w:r>
      <w:proofErr w:type="spellStart"/>
      <w:r w:rsidR="00765470">
        <w:rPr>
          <w:sz w:val="24"/>
          <w:szCs w:val="24"/>
        </w:rPr>
        <w:t>Глушковского</w:t>
      </w:r>
      <w:proofErr w:type="spellEnd"/>
      <w:r w:rsidR="00765470">
        <w:rPr>
          <w:sz w:val="24"/>
          <w:szCs w:val="24"/>
        </w:rPr>
        <w:t xml:space="preserve"> </w:t>
      </w:r>
      <w:r w:rsidR="00765470" w:rsidRPr="007360FC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2.2. Основные направления приватизации: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выявление и приватизация неиспользуемых и убыточных объектов на территории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765470">
        <w:rPr>
          <w:sz w:val="24"/>
          <w:szCs w:val="24"/>
        </w:rPr>
        <w:t xml:space="preserve"> сельсовета </w:t>
      </w:r>
      <w:proofErr w:type="spellStart"/>
      <w:r w:rsidR="00765470">
        <w:rPr>
          <w:sz w:val="24"/>
          <w:szCs w:val="24"/>
        </w:rPr>
        <w:t>Глушковского</w:t>
      </w:r>
      <w:proofErr w:type="spellEnd"/>
      <w:r w:rsidR="00765470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 xml:space="preserve"> (в том числе объектов незавершенного строительства);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участие в управлении и защита интересов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765470">
        <w:rPr>
          <w:sz w:val="24"/>
          <w:szCs w:val="24"/>
        </w:rPr>
        <w:t xml:space="preserve"> сельсовета </w:t>
      </w:r>
      <w:proofErr w:type="spellStart"/>
      <w:r w:rsidR="00765470">
        <w:rPr>
          <w:sz w:val="24"/>
          <w:szCs w:val="24"/>
        </w:rPr>
        <w:t>Глушковского</w:t>
      </w:r>
      <w:proofErr w:type="spellEnd"/>
      <w:r w:rsidR="00765470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 xml:space="preserve"> в хозяйствующих субъектах, в уставных капиталах которых имеется вклад </w:t>
      </w:r>
      <w:r w:rsidR="00765470">
        <w:rPr>
          <w:sz w:val="24"/>
          <w:szCs w:val="24"/>
        </w:rPr>
        <w:t xml:space="preserve">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765470">
        <w:rPr>
          <w:sz w:val="24"/>
          <w:szCs w:val="24"/>
        </w:rPr>
        <w:t xml:space="preserve"> сельсовета </w:t>
      </w:r>
      <w:proofErr w:type="spellStart"/>
      <w:r w:rsidR="00765470">
        <w:rPr>
          <w:sz w:val="24"/>
          <w:szCs w:val="24"/>
        </w:rPr>
        <w:t>Глушковского</w:t>
      </w:r>
      <w:proofErr w:type="spellEnd"/>
      <w:r w:rsidR="00765470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освобождение от непрофильного имущества, обремененного содержанием за </w:t>
      </w:r>
      <w:r w:rsidR="00765470">
        <w:rPr>
          <w:sz w:val="24"/>
          <w:szCs w:val="24"/>
        </w:rPr>
        <w:t xml:space="preserve">счет средств бюджета муниципального образования </w:t>
      </w:r>
      <w:r w:rsidR="00765470" w:rsidRPr="007360FC">
        <w:rPr>
          <w:sz w:val="24"/>
          <w:szCs w:val="24"/>
        </w:rPr>
        <w:t>«</w:t>
      </w:r>
      <w:proofErr w:type="spellStart"/>
      <w:r w:rsidR="00DD2D30">
        <w:rPr>
          <w:sz w:val="24"/>
          <w:szCs w:val="24"/>
        </w:rPr>
        <w:t>Коровяковский</w:t>
      </w:r>
      <w:proofErr w:type="spellEnd"/>
      <w:r w:rsidR="00765470">
        <w:rPr>
          <w:sz w:val="24"/>
          <w:szCs w:val="24"/>
        </w:rPr>
        <w:t xml:space="preserve"> </w:t>
      </w:r>
      <w:r w:rsidR="00765470" w:rsidRPr="007360FC">
        <w:rPr>
          <w:sz w:val="24"/>
          <w:szCs w:val="24"/>
        </w:rPr>
        <w:t xml:space="preserve"> сельсовет» </w:t>
      </w:r>
      <w:proofErr w:type="spellStart"/>
      <w:r w:rsidR="00765470">
        <w:rPr>
          <w:sz w:val="24"/>
          <w:szCs w:val="24"/>
        </w:rPr>
        <w:t>Глушковского</w:t>
      </w:r>
      <w:proofErr w:type="spellEnd"/>
      <w:r w:rsidR="00765470">
        <w:rPr>
          <w:sz w:val="24"/>
          <w:szCs w:val="24"/>
        </w:rPr>
        <w:t xml:space="preserve"> </w:t>
      </w:r>
      <w:r w:rsidR="00765470" w:rsidRPr="007360FC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3.КОМПЕТЕНЦИЯ ОРГАНОВ МЕСТНОГО САМОУПРАВЛЕНИЯ</w:t>
      </w:r>
      <w:r>
        <w:rPr>
          <w:b/>
          <w:sz w:val="24"/>
          <w:szCs w:val="24"/>
        </w:rPr>
        <w:t xml:space="preserve"> </w:t>
      </w:r>
      <w:r w:rsidRPr="007360FC">
        <w:rPr>
          <w:b/>
          <w:sz w:val="24"/>
          <w:szCs w:val="24"/>
        </w:rPr>
        <w:t>В СФЕРЕ 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3.1. К компетенции </w:t>
      </w:r>
      <w:r w:rsidR="00765470">
        <w:rPr>
          <w:sz w:val="24"/>
          <w:szCs w:val="24"/>
        </w:rPr>
        <w:t>С</w:t>
      </w:r>
      <w:r w:rsidRPr="007360FC">
        <w:rPr>
          <w:sz w:val="24"/>
          <w:szCs w:val="24"/>
        </w:rPr>
        <w:t xml:space="preserve">обрания депутатов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765470" w:rsidRPr="00765470">
        <w:rPr>
          <w:sz w:val="24"/>
          <w:szCs w:val="24"/>
        </w:rPr>
        <w:t xml:space="preserve"> сельсовета </w:t>
      </w:r>
      <w:proofErr w:type="spellStart"/>
      <w:r w:rsidR="00765470" w:rsidRPr="00765470">
        <w:rPr>
          <w:sz w:val="24"/>
          <w:szCs w:val="24"/>
        </w:rPr>
        <w:t>Глушковского</w:t>
      </w:r>
      <w:proofErr w:type="spellEnd"/>
      <w:r w:rsidR="00765470" w:rsidRPr="00765470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 xml:space="preserve">  относится: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1) утверждение прогнозного плана (программы) приватизации муниципального имущества муниципального образования </w:t>
      </w:r>
      <w:r w:rsidR="00765470" w:rsidRPr="00765470">
        <w:rPr>
          <w:sz w:val="24"/>
          <w:szCs w:val="24"/>
        </w:rPr>
        <w:t>«</w:t>
      </w:r>
      <w:proofErr w:type="spellStart"/>
      <w:r w:rsidR="00DD2D30">
        <w:rPr>
          <w:sz w:val="24"/>
          <w:szCs w:val="24"/>
        </w:rPr>
        <w:t>Коровяковский</w:t>
      </w:r>
      <w:proofErr w:type="spellEnd"/>
      <w:r w:rsidR="00765470" w:rsidRPr="00765470">
        <w:rPr>
          <w:sz w:val="24"/>
          <w:szCs w:val="24"/>
        </w:rPr>
        <w:t xml:space="preserve">  сельсовет» </w:t>
      </w:r>
      <w:proofErr w:type="spellStart"/>
      <w:r w:rsidR="00765470" w:rsidRPr="00765470">
        <w:rPr>
          <w:sz w:val="24"/>
          <w:szCs w:val="24"/>
        </w:rPr>
        <w:t>Глушковского</w:t>
      </w:r>
      <w:proofErr w:type="spellEnd"/>
      <w:r w:rsidR="00765470" w:rsidRPr="00765470">
        <w:rPr>
          <w:sz w:val="24"/>
          <w:szCs w:val="24"/>
        </w:rPr>
        <w:t xml:space="preserve">  района</w:t>
      </w:r>
      <w:r w:rsidRPr="007360FC">
        <w:rPr>
          <w:sz w:val="24"/>
          <w:szCs w:val="24"/>
        </w:rPr>
        <w:t xml:space="preserve"> (далее по тексту – Программа приватизации);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2) осуществление </w:t>
      </w:r>
      <w:proofErr w:type="gramStart"/>
      <w:r w:rsidRPr="007360FC">
        <w:rPr>
          <w:sz w:val="24"/>
          <w:szCs w:val="24"/>
        </w:rPr>
        <w:t>контроля за</w:t>
      </w:r>
      <w:proofErr w:type="gramEnd"/>
      <w:r w:rsidRPr="007360FC">
        <w:rPr>
          <w:sz w:val="24"/>
          <w:szCs w:val="24"/>
        </w:rPr>
        <w:t xml:space="preserve"> выполнением Администрацией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765470" w:rsidRPr="00765470">
        <w:rPr>
          <w:sz w:val="24"/>
          <w:szCs w:val="24"/>
        </w:rPr>
        <w:t xml:space="preserve"> сельсовета </w:t>
      </w:r>
      <w:proofErr w:type="spellStart"/>
      <w:r w:rsidR="00765470" w:rsidRPr="00765470">
        <w:rPr>
          <w:sz w:val="24"/>
          <w:szCs w:val="24"/>
        </w:rPr>
        <w:t>Глушковского</w:t>
      </w:r>
      <w:proofErr w:type="spellEnd"/>
      <w:r w:rsidR="00765470" w:rsidRPr="00765470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 xml:space="preserve">  настоящего Положения и Программы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3.2. К компетенции Администрации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765470" w:rsidRPr="00765470">
        <w:rPr>
          <w:sz w:val="24"/>
          <w:szCs w:val="24"/>
        </w:rPr>
        <w:t xml:space="preserve"> сельсовета </w:t>
      </w:r>
      <w:proofErr w:type="spellStart"/>
      <w:r w:rsidR="00765470" w:rsidRPr="00765470">
        <w:rPr>
          <w:sz w:val="24"/>
          <w:szCs w:val="24"/>
        </w:rPr>
        <w:t>Глушковского</w:t>
      </w:r>
      <w:proofErr w:type="spellEnd"/>
      <w:r w:rsidR="00765470" w:rsidRPr="00765470">
        <w:rPr>
          <w:sz w:val="24"/>
          <w:szCs w:val="24"/>
        </w:rPr>
        <w:t xml:space="preserve"> района </w:t>
      </w:r>
      <w:r w:rsidRPr="007360FC">
        <w:rPr>
          <w:sz w:val="24"/>
          <w:szCs w:val="24"/>
        </w:rPr>
        <w:t>относится: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1) разработка и внесение на рассмотрение собрания депутатов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765470" w:rsidRPr="00765470">
        <w:rPr>
          <w:sz w:val="24"/>
          <w:szCs w:val="24"/>
        </w:rPr>
        <w:t xml:space="preserve"> сельсовета </w:t>
      </w:r>
      <w:proofErr w:type="spellStart"/>
      <w:r w:rsidR="00765470" w:rsidRPr="00765470">
        <w:rPr>
          <w:sz w:val="24"/>
          <w:szCs w:val="24"/>
        </w:rPr>
        <w:t>Глушковского</w:t>
      </w:r>
      <w:proofErr w:type="spellEnd"/>
      <w:r w:rsidR="00765470" w:rsidRPr="00765470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 xml:space="preserve"> проекта Программы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принятие решений об условиях приватизации (изменении или отмене условий приватизации);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3) утверждение состава комиссии по проведению приватизации муниципального имущества муниципального образования </w:t>
      </w:r>
      <w:r w:rsidR="00765470" w:rsidRPr="00765470">
        <w:rPr>
          <w:sz w:val="24"/>
          <w:szCs w:val="24"/>
        </w:rPr>
        <w:t>«</w:t>
      </w:r>
      <w:proofErr w:type="spellStart"/>
      <w:r w:rsidR="00DD2D30">
        <w:rPr>
          <w:sz w:val="24"/>
          <w:szCs w:val="24"/>
        </w:rPr>
        <w:t>Коровяковский</w:t>
      </w:r>
      <w:proofErr w:type="spellEnd"/>
      <w:r w:rsidR="00765470" w:rsidRPr="00765470">
        <w:rPr>
          <w:sz w:val="24"/>
          <w:szCs w:val="24"/>
        </w:rPr>
        <w:t xml:space="preserve">  сельсовет» </w:t>
      </w:r>
      <w:proofErr w:type="spellStart"/>
      <w:r w:rsidR="00765470" w:rsidRPr="00765470">
        <w:rPr>
          <w:sz w:val="24"/>
          <w:szCs w:val="24"/>
        </w:rPr>
        <w:t>Глушковского</w:t>
      </w:r>
      <w:proofErr w:type="spellEnd"/>
      <w:r w:rsidR="00765470" w:rsidRPr="00765470">
        <w:rPr>
          <w:sz w:val="24"/>
          <w:szCs w:val="24"/>
        </w:rPr>
        <w:t xml:space="preserve">  района</w:t>
      </w:r>
      <w:r w:rsidRPr="007360FC">
        <w:rPr>
          <w:sz w:val="24"/>
          <w:szCs w:val="24"/>
        </w:rPr>
        <w:t xml:space="preserve"> (далее – Комиссия);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утверждение условий торгов по продаже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установление срока рассрочки оплаты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обеспечение проведения оценки приватизируемого имущества в порядке, предусмотренном законодательством Российской Федерации об оценочной деятельности;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определение начальной цены приватизируемого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организационное обеспечение деятельности по приватизации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информационное обеспечение приватизации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 xml:space="preserve">4. КОМИССИЯ ПО ПРОВЕДЕНИЮ ПРИВАТИЗАЦИИ МУНИЦИПАЛЬНОГО ИМУЩЕСТВА МУНИЦИПАЛЬНОГО ОБРАЗОВАНИЯ </w:t>
      </w:r>
      <w:r w:rsidR="00765470" w:rsidRPr="00765470">
        <w:rPr>
          <w:b/>
          <w:sz w:val="24"/>
          <w:szCs w:val="24"/>
        </w:rPr>
        <w:t>«</w:t>
      </w:r>
      <w:r w:rsidR="00DD2D30">
        <w:rPr>
          <w:b/>
          <w:sz w:val="24"/>
          <w:szCs w:val="24"/>
        </w:rPr>
        <w:t>КОРОВЯКОВСКИЙ</w:t>
      </w:r>
      <w:r w:rsidR="00765470" w:rsidRPr="00765470">
        <w:rPr>
          <w:b/>
          <w:sz w:val="24"/>
          <w:szCs w:val="24"/>
        </w:rPr>
        <w:t xml:space="preserve">  СЕЛЬСОВЕТ» ГЛУШКОВСКОГО  РАЙОНА</w:t>
      </w:r>
    </w:p>
    <w:p w:rsidR="007437C8" w:rsidRPr="007360FC" w:rsidRDefault="007437C8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4.1. Для обеспечения проведения мероприятий по приватизации объектов муниципальной собственности (конкурсов, аукционов, приватизации иными предусмотренными способами) постановлением Администрацией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765470" w:rsidRPr="00765470">
        <w:rPr>
          <w:sz w:val="24"/>
          <w:szCs w:val="24"/>
        </w:rPr>
        <w:t xml:space="preserve"> сельсовета </w:t>
      </w:r>
      <w:proofErr w:type="spellStart"/>
      <w:r w:rsidR="00765470" w:rsidRPr="00765470">
        <w:rPr>
          <w:sz w:val="24"/>
          <w:szCs w:val="24"/>
        </w:rPr>
        <w:t>Глушковского</w:t>
      </w:r>
      <w:proofErr w:type="spellEnd"/>
      <w:r w:rsidR="00765470" w:rsidRPr="00765470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 xml:space="preserve"> утверждается состав Комиссии.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4.2. Комиссия правомочна принимать в пределах ее компетенции решения, если на заседании присутствуют не менее половины ее членов. Решения принимаются </w:t>
      </w:r>
      <w:r w:rsidRPr="007360FC">
        <w:rPr>
          <w:sz w:val="24"/>
          <w:szCs w:val="24"/>
        </w:rPr>
        <w:lastRenderedPageBreak/>
        <w:t>большинством голосов членов Комиссии от числа присутствующих на заседании. В случае равенства голосов голос председателя Комиссии является решающим.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4.3.Решения Комиссии оформляются протоколами ее заседаний, которые подписываются председателем Комиссии и присутствующими на заседании членами Комиссии. Мнение члена Комиссии, не согласного с принятым решением, приобщается к протоколу.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4.4. К компетенции Комиссии относятся: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осуществление приема и регистрации заявок покупателей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приватизации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принятие решения о признании претендентов участниками торгов или об отказе в допуске претендентов к участию в торгах;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определение победителя торгов и оформление протокола об итогах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осуществление контроля за приватизацией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5. СУБЪЕКТЫ И ОБЪЕКТЫ ПРИВАТИЗАЦИИ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5.1. Субъектами приватизации в муниципальном образовании </w:t>
      </w:r>
      <w:r w:rsidR="00AD286A" w:rsidRPr="00AD286A">
        <w:rPr>
          <w:sz w:val="24"/>
          <w:szCs w:val="24"/>
        </w:rPr>
        <w:t>«</w:t>
      </w:r>
      <w:proofErr w:type="spellStart"/>
      <w:r w:rsidR="00DD2D30">
        <w:rPr>
          <w:sz w:val="24"/>
          <w:szCs w:val="24"/>
        </w:rPr>
        <w:t>Коровяковский</w:t>
      </w:r>
      <w:proofErr w:type="spellEnd"/>
      <w:r w:rsidR="00AD286A" w:rsidRPr="00AD286A">
        <w:rPr>
          <w:sz w:val="24"/>
          <w:szCs w:val="24"/>
        </w:rPr>
        <w:t xml:space="preserve">  сельсовет» </w:t>
      </w:r>
      <w:proofErr w:type="spellStart"/>
      <w:r w:rsidR="00AD286A" w:rsidRPr="00AD286A">
        <w:rPr>
          <w:sz w:val="24"/>
          <w:szCs w:val="24"/>
        </w:rPr>
        <w:t>Глушковского</w:t>
      </w:r>
      <w:proofErr w:type="spellEnd"/>
      <w:r w:rsidR="00AD286A" w:rsidRPr="00AD286A">
        <w:rPr>
          <w:sz w:val="24"/>
          <w:szCs w:val="24"/>
        </w:rPr>
        <w:t xml:space="preserve">  района</w:t>
      </w:r>
      <w:r w:rsidRPr="007360FC">
        <w:rPr>
          <w:sz w:val="24"/>
          <w:szCs w:val="24"/>
        </w:rPr>
        <w:t xml:space="preserve"> являются: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1) собственник, в отношении имущества которого может быть принято решение о приватизации, - муниципальное образование </w:t>
      </w:r>
      <w:r w:rsidR="00AD286A" w:rsidRPr="00AD286A">
        <w:rPr>
          <w:sz w:val="24"/>
          <w:szCs w:val="24"/>
        </w:rPr>
        <w:t>«</w:t>
      </w:r>
      <w:proofErr w:type="spellStart"/>
      <w:r w:rsidR="00DD2D30">
        <w:rPr>
          <w:sz w:val="24"/>
          <w:szCs w:val="24"/>
        </w:rPr>
        <w:t>Коровяковский</w:t>
      </w:r>
      <w:proofErr w:type="spellEnd"/>
      <w:r w:rsidR="00AD286A" w:rsidRPr="00AD286A">
        <w:rPr>
          <w:sz w:val="24"/>
          <w:szCs w:val="24"/>
        </w:rPr>
        <w:t xml:space="preserve">  сельсовет» </w:t>
      </w:r>
      <w:proofErr w:type="spellStart"/>
      <w:r w:rsidR="00AD286A" w:rsidRPr="00AD286A">
        <w:rPr>
          <w:sz w:val="24"/>
          <w:szCs w:val="24"/>
        </w:rPr>
        <w:t>Глушковского</w:t>
      </w:r>
      <w:proofErr w:type="spellEnd"/>
      <w:r w:rsidR="00AD286A" w:rsidRPr="00AD286A">
        <w:rPr>
          <w:sz w:val="24"/>
          <w:szCs w:val="24"/>
        </w:rPr>
        <w:t xml:space="preserve">  района</w:t>
      </w:r>
      <w:r w:rsidRPr="007360FC">
        <w:rPr>
          <w:sz w:val="24"/>
          <w:szCs w:val="24"/>
        </w:rPr>
        <w:t>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2) продавец – Администрация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AD286A" w:rsidRPr="00AD286A">
        <w:rPr>
          <w:sz w:val="24"/>
          <w:szCs w:val="24"/>
        </w:rPr>
        <w:t xml:space="preserve"> сельсовета </w:t>
      </w:r>
      <w:proofErr w:type="spellStart"/>
      <w:r w:rsidR="00AD286A" w:rsidRPr="00AD286A">
        <w:rPr>
          <w:sz w:val="24"/>
          <w:szCs w:val="24"/>
        </w:rPr>
        <w:t>Глушковского</w:t>
      </w:r>
      <w:proofErr w:type="spellEnd"/>
      <w:r w:rsidR="00AD286A" w:rsidRPr="00AD286A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3) покупатель - лицо, признанное покупателем муниципального имущества в соответствии со </w:t>
      </w:r>
      <w:hyperlink r:id="rId17" w:history="1">
        <w:r w:rsidRPr="007360FC">
          <w:rPr>
            <w:sz w:val="24"/>
            <w:szCs w:val="24"/>
          </w:rPr>
          <w:t>статьей 5</w:t>
        </w:r>
      </w:hyperlink>
      <w:r w:rsidRPr="007360FC">
        <w:rPr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5.2. Объектами приватизации муниципального имущества являются: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объекты недвижимого имущества (здания, сооружения, нежилые помещения, объекты незавершенного строительства);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транспорт, оборудование, другие материальные и нематериальные активы в случаях, предусмотренных законодательством;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имущественный комплекс муниципального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являющиеся муниципальной собственностью акции, доли в уставном капитале хозяйствующих субъектов;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иное имущество, отчуждение которого производится в соответствии с законодательством о приватизации.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5.3. Основанием для принятия решения о приватизации объектов муниципальной собственности может являться: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отсутствие необходимости в использовании объекта для обеспечения деятельности органов местного самоуправления и должностных лиц местного самоуправления, муниципальных учреждений при условии отсутствия спроса на указанное имущество как на объект аренды;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необходимость вложения значительных средств в ремонт или восстановление объекта;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ожидаемое получение большего экономического эффекта от приватизации, чем от использования имущества либо от сдачи его в аренду;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наличие запрета, установленного законодательством Российской Федерации на нахождение соответствующего имущества в собственности муниципального образования;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5)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5.4. Основанием для принятия решения о приватизации имущественного комплекса муниципального предприятия может являться: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отсутствие прибыли по итогам не менее чем двух предыдущих лет;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отсутствие средств для развития производства;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неэффективное использование закрепленного за предприятием имущества или использование его не по назначению;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ожидаемое получение большего экономического эффекта от приватизации, чем от продолжения деятельности муниципального предприятия.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6. ПЛАНИРОВАНИЕ ПРИВАТИЗАЦИИ МУНИЦИПАЛЬНОГО ИМУЩЕСТВА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6.1. Планирование приватизации муниципального имущества муниципального образования «</w:t>
      </w:r>
      <w:r w:rsidR="00DD2D30">
        <w:rPr>
          <w:rStyle w:val="26"/>
          <w:b w:val="0"/>
          <w:bCs/>
          <w:color w:val="000000"/>
          <w:sz w:val="24"/>
          <w:szCs w:val="24"/>
        </w:rPr>
        <w:t>Коровяковский</w:t>
      </w:r>
      <w:r w:rsidR="00AD286A">
        <w:rPr>
          <w:rStyle w:val="26"/>
          <w:b w:val="0"/>
          <w:bCs/>
          <w:color w:val="000000"/>
          <w:sz w:val="24"/>
          <w:szCs w:val="24"/>
        </w:rPr>
        <w:t xml:space="preserve"> сельсовет» Глушковского района 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осуществляется путем разработки прогнозного плана (программы) приватизации муниципального имущества </w:t>
      </w:r>
      <w:r w:rsidR="00DD2D30">
        <w:rPr>
          <w:rStyle w:val="26"/>
          <w:b w:val="0"/>
          <w:bCs/>
          <w:color w:val="000000"/>
          <w:sz w:val="24"/>
          <w:szCs w:val="24"/>
        </w:rPr>
        <w:t>Коровяковского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, который ежегодно утверждается Собранием депутатов </w:t>
      </w:r>
      <w:r w:rsidR="00DD2D30">
        <w:rPr>
          <w:rStyle w:val="26"/>
          <w:b w:val="0"/>
          <w:bCs/>
          <w:color w:val="000000"/>
          <w:sz w:val="24"/>
          <w:szCs w:val="24"/>
        </w:rPr>
        <w:t>Коровяковского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 </w:t>
      </w:r>
      <w:r w:rsidRPr="007360FC">
        <w:rPr>
          <w:rStyle w:val="26"/>
          <w:b w:val="0"/>
          <w:bCs/>
          <w:color w:val="000000"/>
          <w:sz w:val="24"/>
          <w:szCs w:val="24"/>
        </w:rPr>
        <w:t>на плановый период.</w:t>
      </w:r>
    </w:p>
    <w:p w:rsidR="00744B31" w:rsidRPr="007360FC" w:rsidRDefault="00744B31" w:rsidP="004F0EC4">
      <w:pPr>
        <w:pStyle w:val="210"/>
        <w:numPr>
          <w:ilvl w:val="1"/>
          <w:numId w:val="21"/>
        </w:numPr>
        <w:shd w:val="clear" w:color="auto" w:fill="auto"/>
        <w:tabs>
          <w:tab w:val="clear" w:pos="1455"/>
          <w:tab w:val="left" w:pos="0"/>
        </w:tabs>
        <w:ind w:left="0"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Прогнозный план (программа) приватизации включает: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proofErr w:type="gramStart"/>
      <w:r w:rsidRPr="007360FC">
        <w:rPr>
          <w:rStyle w:val="26"/>
          <w:b w:val="0"/>
          <w:bCs/>
          <w:color w:val="000000"/>
          <w:sz w:val="24"/>
          <w:szCs w:val="24"/>
        </w:rPr>
        <w:t xml:space="preserve">-перечни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>«</w:t>
      </w:r>
      <w:r w:rsidR="00DD2D30">
        <w:rPr>
          <w:rStyle w:val="26"/>
          <w:b w:val="0"/>
          <w:bCs/>
          <w:color w:val="000000"/>
          <w:sz w:val="24"/>
          <w:szCs w:val="24"/>
        </w:rPr>
        <w:t>Коровяковский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сельсовет» Глушко</w:t>
      </w:r>
      <w:r w:rsidR="00AD286A">
        <w:rPr>
          <w:rStyle w:val="26"/>
          <w:b w:val="0"/>
          <w:bCs/>
          <w:color w:val="000000"/>
          <w:sz w:val="24"/>
          <w:szCs w:val="24"/>
        </w:rPr>
        <w:t>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, иного имущества, составляющего казну муниципального образования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>«</w:t>
      </w:r>
      <w:r w:rsidR="00DD2D30">
        <w:rPr>
          <w:rStyle w:val="26"/>
          <w:b w:val="0"/>
          <w:bCs/>
          <w:color w:val="000000"/>
          <w:sz w:val="24"/>
          <w:szCs w:val="24"/>
        </w:rPr>
        <w:t>Коровяковский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сельсовет» Глушковского района  </w:t>
      </w:r>
      <w:r w:rsidRPr="007360FC">
        <w:rPr>
          <w:rStyle w:val="26"/>
          <w:b w:val="0"/>
          <w:bCs/>
          <w:color w:val="000000"/>
          <w:sz w:val="24"/>
          <w:szCs w:val="24"/>
        </w:rPr>
        <w:t>), с указанием характеристики соответствующего имущества;</w:t>
      </w:r>
      <w:proofErr w:type="gramEnd"/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-сведения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</w:t>
      </w:r>
      <w:r w:rsidR="00DD2D30">
        <w:rPr>
          <w:rStyle w:val="26"/>
          <w:b w:val="0"/>
          <w:bCs/>
          <w:color w:val="000000"/>
          <w:sz w:val="24"/>
          <w:szCs w:val="24"/>
        </w:rPr>
        <w:t>Коровяковского</w:t>
      </w:r>
      <w:r w:rsid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подлежат внесению в уставный капитал иных акционерных обществ;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-сведения об ином имуществе, составляющем казну муниципального образования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>«</w:t>
      </w:r>
      <w:r w:rsidR="00DD2D30">
        <w:rPr>
          <w:rStyle w:val="26"/>
          <w:b w:val="0"/>
          <w:bCs/>
          <w:color w:val="000000"/>
          <w:sz w:val="24"/>
          <w:szCs w:val="24"/>
        </w:rPr>
        <w:t>Коровяковский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сельсовет» Глушковского района  </w:t>
      </w:r>
      <w:r w:rsidRPr="007360FC">
        <w:rPr>
          <w:rStyle w:val="26"/>
          <w:b w:val="0"/>
          <w:bCs/>
          <w:color w:val="000000"/>
          <w:sz w:val="24"/>
          <w:szCs w:val="24"/>
        </w:rPr>
        <w:t>, которое подлежит внесению в уставный капитал акционерных обществ;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rStyle w:val="26"/>
          <w:b w:val="0"/>
          <w:bCs/>
          <w:color w:val="000000"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-прогноз объемов поступлений в бюджет</w:t>
      </w:r>
      <w:r w:rsidR="00AD286A">
        <w:rPr>
          <w:rStyle w:val="26"/>
          <w:b w:val="0"/>
          <w:bCs/>
          <w:color w:val="000000"/>
          <w:sz w:val="24"/>
          <w:szCs w:val="24"/>
        </w:rPr>
        <w:t xml:space="preserve"> муниципального образования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>«</w:t>
      </w:r>
      <w:r w:rsidR="00DD2D30">
        <w:rPr>
          <w:rStyle w:val="26"/>
          <w:b w:val="0"/>
          <w:bCs/>
          <w:color w:val="000000"/>
          <w:sz w:val="24"/>
          <w:szCs w:val="24"/>
        </w:rPr>
        <w:t>Коровяковский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сельсовет» Глушковского района  </w:t>
      </w:r>
      <w:r w:rsidRPr="007360FC">
        <w:rPr>
          <w:rStyle w:val="26"/>
          <w:b w:val="0"/>
          <w:bCs/>
          <w:color w:val="000000"/>
          <w:sz w:val="24"/>
          <w:szCs w:val="24"/>
        </w:rPr>
        <w:t>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</w:t>
      </w:r>
      <w:r w:rsidRPr="007360FC">
        <w:rPr>
          <w:rStyle w:val="26"/>
          <w:b w:val="0"/>
          <w:bCs/>
          <w:color w:val="000000"/>
          <w:sz w:val="24"/>
          <w:szCs w:val="24"/>
        </w:rPr>
        <w:lastRenderedPageBreak/>
        <w:t>программу приватизации за отчетный период.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0"/>
        </w:tabs>
        <w:spacing w:line="278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>6.3.При включении муниципального имущества в соответствующие перечни указываются: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2"/>
        </w:tabs>
        <w:spacing w:line="274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а)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муниципальных унитарных предприятий - наименование и место нахождения;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57"/>
        </w:tabs>
        <w:spacing w:line="269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б)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акций акционерных обществ, находящихся в муниципальной собственности: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-наименование и место нахождения акционерного общества;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и количество акций, подлежащих приватизации;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57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в)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-наименование и место нахождения общества с ограниченной ответственностью;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62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г)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</w:t>
      </w:r>
      <w:r w:rsidR="00D31FB0">
        <w:rPr>
          <w:rStyle w:val="26"/>
          <w:b w:val="0"/>
          <w:bCs/>
          <w:color w:val="000000"/>
          <w:sz w:val="24"/>
          <w:szCs w:val="24"/>
        </w:rPr>
        <w:t xml:space="preserve"> либо объектам речного порта</w:t>
      </w:r>
      <w:r w:rsidRPr="007360FC">
        <w:rPr>
          <w:rStyle w:val="26"/>
          <w:b w:val="0"/>
          <w:bCs/>
          <w:color w:val="000000"/>
          <w:sz w:val="24"/>
          <w:szCs w:val="24"/>
        </w:rPr>
        <w:t>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900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>6.4. Программа приватизации утверждается не позднее 10 рабочих дней до начала планового периода.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900"/>
          <w:tab w:val="left" w:pos="1042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 xml:space="preserve">6.5.Внесение изменений в программу приватизации в текущем финансовом году осуществляется путем внесения Главой </w:t>
      </w:r>
      <w:r w:rsidR="00DD2D30">
        <w:rPr>
          <w:rStyle w:val="26"/>
          <w:b w:val="0"/>
          <w:bCs/>
          <w:color w:val="000000"/>
          <w:sz w:val="24"/>
          <w:szCs w:val="24"/>
        </w:rPr>
        <w:t>Коровяковского</w:t>
      </w:r>
      <w:r w:rsid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соответствующего проекта решения Собрания депутатов </w:t>
      </w:r>
      <w:r w:rsidR="00DD2D30">
        <w:rPr>
          <w:rStyle w:val="26"/>
          <w:b w:val="0"/>
          <w:bCs/>
          <w:color w:val="000000"/>
          <w:sz w:val="24"/>
          <w:szCs w:val="24"/>
        </w:rPr>
        <w:t>Коровяковского</w:t>
      </w:r>
      <w:r w:rsid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</w:t>
      </w:r>
      <w:r w:rsidRPr="007360FC">
        <w:rPr>
          <w:rStyle w:val="26"/>
          <w:b w:val="0"/>
          <w:bCs/>
          <w:color w:val="000000"/>
          <w:sz w:val="24"/>
          <w:szCs w:val="24"/>
        </w:rPr>
        <w:t>, подготовленного с соблюдением требований пунктов 2 и 3 настоящей статьи.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2"/>
        </w:tabs>
        <w:ind w:firstLine="720"/>
        <w:rPr>
          <w:rStyle w:val="26"/>
          <w:b w:val="0"/>
          <w:bCs/>
          <w:color w:val="000000"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 xml:space="preserve">6.6.Программа приватизации, решение о внесении изменений в программу приватизации размещаются в течение 15 дней со дня утверждения Собранием депутатов </w:t>
      </w:r>
      <w:r w:rsidR="00DD2D30">
        <w:rPr>
          <w:rStyle w:val="26"/>
          <w:b w:val="0"/>
          <w:bCs/>
          <w:color w:val="000000"/>
          <w:sz w:val="24"/>
          <w:szCs w:val="24"/>
        </w:rPr>
        <w:t>Коровяковского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 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на официальном сайте Администрации </w:t>
      </w:r>
      <w:r w:rsidR="00DD2D30">
        <w:rPr>
          <w:rStyle w:val="26"/>
          <w:b w:val="0"/>
          <w:bCs/>
          <w:color w:val="000000"/>
          <w:sz w:val="24"/>
          <w:szCs w:val="24"/>
        </w:rPr>
        <w:t>Коровяковского</w:t>
      </w:r>
      <w:r w:rsidR="00AD286A" w:rsidRPr="00AD286A">
        <w:rPr>
          <w:rStyle w:val="26"/>
          <w:b w:val="0"/>
          <w:bCs/>
          <w:color w:val="000000"/>
          <w:sz w:val="24"/>
          <w:szCs w:val="24"/>
        </w:rPr>
        <w:t xml:space="preserve"> сельсовета Глушковского района </w:t>
      </w:r>
      <w:r w:rsidRPr="007360FC">
        <w:rPr>
          <w:rStyle w:val="26"/>
          <w:b w:val="0"/>
          <w:bCs/>
          <w:color w:val="000000"/>
          <w:sz w:val="24"/>
          <w:szCs w:val="24"/>
        </w:rPr>
        <w:t>в информационно</w:t>
      </w:r>
      <w:r w:rsidRPr="007360FC">
        <w:rPr>
          <w:rStyle w:val="26"/>
          <w:b w:val="0"/>
          <w:bCs/>
          <w:color w:val="000000"/>
          <w:sz w:val="24"/>
          <w:szCs w:val="24"/>
        </w:rPr>
        <w:softHyphen/>
        <w:t>телекоммуникационной сети "Интернет" в соответствии с требованиями, установленными Федеральным законом "О приватизации государственного и муниципального имущества".».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7. ПОРЯДОК ПРИНЯТИЯ РЕШЕНИЙ ОБ УСЛОВИЯХ</w:t>
      </w: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7.1. Решение об условиях приватизации муниципального имущества в отношении имущественного комплекса муниципального предприятия либо каждого отдельного объекта муниципальной собственности принимается Администрацией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AD286A" w:rsidRPr="00AD286A">
        <w:rPr>
          <w:sz w:val="24"/>
          <w:szCs w:val="24"/>
        </w:rPr>
        <w:t xml:space="preserve"> сельсовета </w:t>
      </w:r>
      <w:proofErr w:type="spellStart"/>
      <w:r w:rsidR="00AD286A" w:rsidRPr="00AD286A">
        <w:rPr>
          <w:sz w:val="24"/>
          <w:szCs w:val="24"/>
        </w:rPr>
        <w:t>Глушковского</w:t>
      </w:r>
      <w:proofErr w:type="spellEnd"/>
      <w:r w:rsidR="00AD286A" w:rsidRPr="00AD286A">
        <w:rPr>
          <w:sz w:val="24"/>
          <w:szCs w:val="24"/>
        </w:rPr>
        <w:t xml:space="preserve"> района </w:t>
      </w:r>
      <w:r w:rsidRPr="007360FC">
        <w:rPr>
          <w:sz w:val="24"/>
          <w:szCs w:val="24"/>
        </w:rPr>
        <w:t xml:space="preserve">путем издания постановления Администрации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AD286A" w:rsidRPr="00AD286A">
        <w:rPr>
          <w:sz w:val="24"/>
          <w:szCs w:val="24"/>
        </w:rPr>
        <w:t xml:space="preserve"> сельсовета </w:t>
      </w:r>
      <w:proofErr w:type="spellStart"/>
      <w:r w:rsidR="00AD286A" w:rsidRPr="00AD286A">
        <w:rPr>
          <w:sz w:val="24"/>
          <w:szCs w:val="24"/>
        </w:rPr>
        <w:t>Глушковского</w:t>
      </w:r>
      <w:proofErr w:type="spellEnd"/>
      <w:r w:rsidR="00AD286A" w:rsidRPr="00AD286A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 xml:space="preserve">7.2. В соответствии с утвержденной собранием депутатов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AD286A" w:rsidRPr="00AD286A">
        <w:rPr>
          <w:sz w:val="24"/>
          <w:szCs w:val="24"/>
        </w:rPr>
        <w:t xml:space="preserve"> сельсовета </w:t>
      </w:r>
      <w:proofErr w:type="spellStart"/>
      <w:r w:rsidR="00AD286A" w:rsidRPr="00AD286A">
        <w:rPr>
          <w:sz w:val="24"/>
          <w:szCs w:val="24"/>
        </w:rPr>
        <w:t>Глушковского</w:t>
      </w:r>
      <w:proofErr w:type="spellEnd"/>
      <w:r w:rsidR="00AD286A" w:rsidRPr="00AD286A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 xml:space="preserve"> Программой приватизации постановление Администрации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AD286A" w:rsidRPr="00AD286A">
        <w:rPr>
          <w:sz w:val="24"/>
          <w:szCs w:val="24"/>
        </w:rPr>
        <w:t xml:space="preserve"> сельсовета </w:t>
      </w:r>
      <w:proofErr w:type="spellStart"/>
      <w:r w:rsidR="00AD286A" w:rsidRPr="00AD286A">
        <w:rPr>
          <w:sz w:val="24"/>
          <w:szCs w:val="24"/>
        </w:rPr>
        <w:t>Глушковского</w:t>
      </w:r>
      <w:proofErr w:type="spellEnd"/>
      <w:r w:rsidR="00AD286A" w:rsidRPr="00AD286A">
        <w:rPr>
          <w:sz w:val="24"/>
          <w:szCs w:val="24"/>
        </w:rPr>
        <w:t xml:space="preserve"> района </w:t>
      </w:r>
      <w:r w:rsidRPr="007360FC">
        <w:rPr>
          <w:sz w:val="24"/>
          <w:szCs w:val="24"/>
        </w:rPr>
        <w:t>об условиях приватизации муниципального имущества должно содержать: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имущества и иные позволяющие его индивидуализировать данные (характеристика объекта);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способ приватизации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начальную цену;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срок рассрочки платежа (в случае ее предоставления);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состав комиссии по проведению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иные необходимые для приватизации имущества сведения.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7.3. В случае приватизации имущественного комплекса унитарного предприятия постановлением Администрации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AD286A" w:rsidRPr="00AD286A">
        <w:rPr>
          <w:sz w:val="24"/>
          <w:szCs w:val="24"/>
        </w:rPr>
        <w:t xml:space="preserve"> сельсовета </w:t>
      </w:r>
      <w:proofErr w:type="spellStart"/>
      <w:r w:rsidR="00AD286A" w:rsidRPr="00AD286A">
        <w:rPr>
          <w:sz w:val="24"/>
          <w:szCs w:val="24"/>
        </w:rPr>
        <w:t>Глушковского</w:t>
      </w:r>
      <w:proofErr w:type="spellEnd"/>
      <w:r w:rsidR="00AD286A" w:rsidRPr="00AD286A">
        <w:rPr>
          <w:sz w:val="24"/>
          <w:szCs w:val="24"/>
        </w:rPr>
        <w:t xml:space="preserve"> района </w:t>
      </w:r>
      <w:r w:rsidRPr="007360FC">
        <w:rPr>
          <w:sz w:val="24"/>
          <w:szCs w:val="24"/>
        </w:rPr>
        <w:t>об условиях приватизации муниципального имущества также утверждается: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</w:t>
      </w:r>
      <w:hyperlink r:id="rId18" w:history="1">
        <w:r w:rsidRPr="007360FC">
          <w:rPr>
            <w:sz w:val="24"/>
            <w:szCs w:val="24"/>
          </w:rPr>
          <w:t>закона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7.4.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8. ИНФОРМАЦИОННОЕ ОБЕСПЕЧЕНИЕ</w:t>
      </w: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8.1.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"Интернет", определенных Администрацией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AD286A" w:rsidRPr="00AD286A">
        <w:rPr>
          <w:sz w:val="24"/>
          <w:szCs w:val="24"/>
        </w:rPr>
        <w:t xml:space="preserve"> сельсовета </w:t>
      </w:r>
      <w:proofErr w:type="spellStart"/>
      <w:r w:rsidR="00AD286A" w:rsidRPr="00AD286A">
        <w:rPr>
          <w:sz w:val="24"/>
          <w:szCs w:val="24"/>
        </w:rPr>
        <w:t>Глушковского</w:t>
      </w:r>
      <w:proofErr w:type="spellEnd"/>
      <w:r w:rsidR="00AD286A" w:rsidRPr="00AD286A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8.2.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способ приватизации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начальная цена 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форма подачи предложений о цене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6) условия и сроки платежа, необходимые реквизиты счетов;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порядок, место, даты начала и окончания подачи заявок, предложений;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исчерпывающий перечень представляемых покупателями документов;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10) срок заключения договора купли-продажи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13)порядок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14) место и срок подведения итогов продажи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8.3. С момента включения в Программу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8.5.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в сети "Интернет" в течение тридцати дней со дня совершения указанных сделок.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8.6. 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в сети "Интернет" относятся: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дата и место проведения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наименование продавца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количество поданных заявок;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лица, признанные участниками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цена сделки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имя физического лица или наименование юридического лица - покупателя.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 xml:space="preserve"> 9. СПОСОБЫ 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9.1. Способы приватизации муниципального имущества: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преобразование унитарного предприятия в открытое акционерное общество;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преобразование унитарного предприятия в общество с ограниченной ответственностью;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на аукционе;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на конкурсе;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посредством публичного предложения;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без объявления цены;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- внесение муниципального имущества в качестве вклада в уставные капиталы открытых акционерных обществ;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продажа муниципального имущества иным способом, установленным Федеральным </w:t>
      </w:r>
      <w:hyperlink r:id="rId19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 Продажа муниципального имущества на конкурсе.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9.2.1. Порядок подготовки и условия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Продавец при проведении конкурса создает Комиссию.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Условия конкурса подлежат опубликованию в информационном сообщении о его проведении не менее чем за 30 дней до дня осуществления продажи.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3) При продаже имущества, находящегося в муниципальной </w:t>
      </w:r>
      <w:proofErr w:type="gramStart"/>
      <w:r w:rsidRPr="007360FC">
        <w:rPr>
          <w:sz w:val="24"/>
          <w:szCs w:val="24"/>
        </w:rPr>
        <w:t>собственности, публикуемые в информационном сообщении условия конкурса разрабатываются</w:t>
      </w:r>
      <w:proofErr w:type="gramEnd"/>
      <w:r w:rsidRPr="007360FC">
        <w:rPr>
          <w:sz w:val="24"/>
          <w:szCs w:val="24"/>
        </w:rPr>
        <w:t xml:space="preserve"> и утверждаются Администрацией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03130A" w:rsidRPr="0003130A">
        <w:rPr>
          <w:sz w:val="24"/>
          <w:szCs w:val="24"/>
        </w:rPr>
        <w:t xml:space="preserve"> сельсовета </w:t>
      </w:r>
      <w:proofErr w:type="spellStart"/>
      <w:r w:rsidR="0003130A" w:rsidRPr="0003130A">
        <w:rPr>
          <w:sz w:val="24"/>
          <w:szCs w:val="24"/>
        </w:rPr>
        <w:t>Глушковского</w:t>
      </w:r>
      <w:proofErr w:type="spellEnd"/>
      <w:r w:rsidR="0003130A" w:rsidRPr="0003130A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иные документы в соответствии с перечнем, опубликованным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Для участия в конкурсе претендент вносит задаток на счет продавца в размере и сроки, указанные в информационном сообщении, на основании заключенного с продавцом договора о задатке.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7) Документом, подтверждающим поступление задатка на счет продавца, является выписка со счета продавца.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</w:t>
      </w:r>
      <w:r w:rsidRPr="007360FC">
        <w:rPr>
          <w:sz w:val="24"/>
          <w:szCs w:val="24"/>
        </w:rPr>
        <w:lastRenderedPageBreak/>
        <w:t>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9.2.2. Порядок проведения конкурса и оформление его результатов.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Предложения, содержащие цену ниже начальной цены, не рассматриваются.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Протокол об итогах конкурса направляется победителю конкурса одновременно с уведомлением о победе на конкурсе.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Договор купли-продажи заключается между продавцом и победителем в срок не позднее 10 дней с даты утверждения протокола об итогах конкурса в соответствии с действующим законодательством.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7) По результатам конкурса между продавцом и победителем конкурса заключается договор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10) Для обеспечения эффективного контроля исполнения условий конкурса продавец обязан: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вести учет договоров купли-продажи имущества, заключенных по результатам конкурса;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принимать от победителей конкурса отчетные документы, подтверждающие выполнение условий конкурса;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В течение 10 рабочих дней с даты истечения срока выполнения условий конкурса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Указанная проверка проводится Комиссией.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13) Комиссия осуществляет проверку выполнения условий конкурса в целом.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7360FC">
        <w:rPr>
          <w:sz w:val="24"/>
          <w:szCs w:val="24"/>
        </w:rPr>
        <w:t xml:space="preserve">Голосование по данным вопросам победитель конкурса осуществляет в соответствии с </w:t>
      </w:r>
      <w:proofErr w:type="gramStart"/>
      <w:r w:rsidRPr="007360FC">
        <w:rPr>
          <w:sz w:val="24"/>
          <w:szCs w:val="24"/>
        </w:rPr>
        <w:t>письменными</w:t>
      </w:r>
      <w:proofErr w:type="gramEnd"/>
      <w:r w:rsidRPr="007360FC">
        <w:rPr>
          <w:sz w:val="24"/>
          <w:szCs w:val="24"/>
        </w:rPr>
        <w:t xml:space="preserve"> директивам Администрации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03130A" w:rsidRPr="0003130A">
        <w:rPr>
          <w:sz w:val="24"/>
          <w:szCs w:val="24"/>
        </w:rPr>
        <w:t xml:space="preserve"> сельсовета </w:t>
      </w:r>
      <w:proofErr w:type="spellStart"/>
      <w:r w:rsidR="0003130A" w:rsidRPr="0003130A">
        <w:rPr>
          <w:sz w:val="24"/>
          <w:szCs w:val="24"/>
        </w:rPr>
        <w:t>Глушковского</w:t>
      </w:r>
      <w:proofErr w:type="spellEnd"/>
      <w:r w:rsidR="0003130A" w:rsidRPr="0003130A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7360FC">
        <w:rPr>
          <w:sz w:val="24"/>
          <w:szCs w:val="24"/>
        </w:rPr>
        <w:t xml:space="preserve"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 </w:t>
      </w:r>
      <w:hyperlink r:id="rId20" w:history="1">
        <w:r w:rsidRPr="007360FC">
          <w:rPr>
            <w:sz w:val="24"/>
            <w:szCs w:val="24"/>
          </w:rPr>
          <w:t>пунктом 3 статьи 14</w:t>
        </w:r>
      </w:hyperlink>
      <w:r w:rsidRPr="007360FC">
        <w:rPr>
          <w:sz w:val="24"/>
          <w:szCs w:val="24"/>
        </w:rPr>
        <w:t xml:space="preserve"> 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программ, с Администрацией </w:t>
      </w:r>
      <w:proofErr w:type="spellStart"/>
      <w:r w:rsidR="00DD2D30">
        <w:rPr>
          <w:sz w:val="24"/>
          <w:szCs w:val="24"/>
        </w:rPr>
        <w:t>Коровяковского</w:t>
      </w:r>
      <w:proofErr w:type="spellEnd"/>
      <w:r w:rsidR="0003130A" w:rsidRPr="0003130A">
        <w:rPr>
          <w:sz w:val="24"/>
          <w:szCs w:val="24"/>
        </w:rPr>
        <w:t xml:space="preserve"> сельсовета </w:t>
      </w:r>
      <w:proofErr w:type="spellStart"/>
      <w:r w:rsidR="0003130A" w:rsidRPr="0003130A">
        <w:rPr>
          <w:sz w:val="24"/>
          <w:szCs w:val="24"/>
        </w:rPr>
        <w:t>Глушковского</w:t>
      </w:r>
      <w:proofErr w:type="spellEnd"/>
      <w:r w:rsidR="0003130A" w:rsidRPr="0003130A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.</w:t>
      </w:r>
      <w:proofErr w:type="gramEnd"/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 Продажа муниципального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9.3.1. Порядок организации приема заявок и предложений о цене приобретения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К заявке прилагаются документы по перечню, указанному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Продавец осуществляет прием заявок в течение указанного в информационном сообщении срока.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Форма бланка заявки утверждается продавцом и приводится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Продавец отказывает претенденту в приеме заявки в случае, если: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представлена по истечении срока приема заявок, указанного в информационном сообщении;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оформлена с нарушением требований, установленных продавцом;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9.3.2. Порядок подведения итогов продажи муниципального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Покупателем имущества признается: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Протокол об итогах продажи имущества должен содержать: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об имуществе;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общее количество зарегистрированных заявок;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 рассмотренных предложениях о цене приобретения имущества с указанием подавших их претендентов;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 покупателе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цену приобретения имущества, предложенную покупателем;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иные необходимые сведения.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9.3.3. Порядок заключения договора купли-продажи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Договор купли-продажи имущества заключается в течение 10 дней с даты подведения итогов продажи.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2)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21" w:history="1">
        <w:r w:rsidRPr="007360FC">
          <w:rPr>
            <w:sz w:val="24"/>
            <w:szCs w:val="24"/>
          </w:rPr>
          <w:t>кодексом</w:t>
        </w:r>
      </w:hyperlink>
      <w:r w:rsidRPr="007360FC">
        <w:rPr>
          <w:sz w:val="24"/>
          <w:szCs w:val="24"/>
        </w:rPr>
        <w:t xml:space="preserve"> Российской Федерации, Федеральным </w:t>
      </w:r>
      <w:hyperlink r:id="rId22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21.12.2001г. N178-ФЗ "О приватизации государственного и муниципального имущества" и иными нормативными правовыми актами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9.3.4. Оплата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 xml:space="preserve">9.4. Приватизация муниципального имущества иными способами осуществляется в соответствии с нормами Федерального </w:t>
      </w:r>
      <w:hyperlink r:id="rId23" w:history="1">
        <w:r w:rsidRPr="007360FC">
          <w:rPr>
            <w:sz w:val="24"/>
            <w:szCs w:val="24"/>
          </w:rPr>
          <w:t>закона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 и настоящего Положения.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 xml:space="preserve">10. ОФОРМЛЕНИЕ СДЕЛОК КУПЛИ-ПРОДАЖИ 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11. ПОРЯДОК ОПЛАТЫ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11.1. Средства от приватизации муниципального имущества поступают на счет бюджета </w:t>
      </w:r>
      <w:r w:rsidR="00B81893">
        <w:rPr>
          <w:sz w:val="24"/>
          <w:szCs w:val="24"/>
        </w:rPr>
        <w:t>муниципального образования «</w:t>
      </w:r>
      <w:proofErr w:type="spellStart"/>
      <w:r w:rsidR="00DD2D30">
        <w:rPr>
          <w:sz w:val="24"/>
          <w:szCs w:val="24"/>
        </w:rPr>
        <w:t>Коровяковский</w:t>
      </w:r>
      <w:proofErr w:type="spellEnd"/>
      <w:r w:rsidR="00B81893">
        <w:rPr>
          <w:sz w:val="24"/>
          <w:szCs w:val="24"/>
        </w:rPr>
        <w:t xml:space="preserve"> сельсовет» </w:t>
      </w:r>
      <w:proofErr w:type="spellStart"/>
      <w:r w:rsidR="00B81893">
        <w:rPr>
          <w:sz w:val="24"/>
          <w:szCs w:val="24"/>
        </w:rPr>
        <w:t>Глушковского</w:t>
      </w:r>
      <w:proofErr w:type="spellEnd"/>
      <w:r w:rsidR="00B81893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Оплата покупателями муниципального имущества производится единовременно в течение 20 банковских дней с момента заключения договора купли-продажи, за исключением случаев, предусмотренных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11.2. </w:t>
      </w:r>
      <w:proofErr w:type="gramStart"/>
      <w:r w:rsidRPr="007360FC">
        <w:rPr>
          <w:sz w:val="24"/>
          <w:szCs w:val="24"/>
        </w:rPr>
        <w:t xml:space="preserve">В договоре купли-продажи муниципального имущества предусматривается обязанность покупателя в случае несвоевременного перечисления денежных средств, полученных от продажи муниципального имущества в бюджет </w:t>
      </w:r>
      <w:r w:rsidR="00B81893" w:rsidRPr="00B81893">
        <w:rPr>
          <w:sz w:val="24"/>
          <w:szCs w:val="24"/>
        </w:rPr>
        <w:t>муниципального образования «</w:t>
      </w:r>
      <w:proofErr w:type="spellStart"/>
      <w:r w:rsidR="00DD2D30">
        <w:rPr>
          <w:sz w:val="24"/>
          <w:szCs w:val="24"/>
        </w:rPr>
        <w:t>Коровяковский</w:t>
      </w:r>
      <w:proofErr w:type="spellEnd"/>
      <w:r w:rsidR="00B81893" w:rsidRPr="00B81893">
        <w:rPr>
          <w:sz w:val="24"/>
          <w:szCs w:val="24"/>
        </w:rPr>
        <w:t xml:space="preserve"> сельсовет» </w:t>
      </w:r>
      <w:proofErr w:type="spellStart"/>
      <w:r w:rsidR="00B81893" w:rsidRPr="00B81893">
        <w:rPr>
          <w:sz w:val="24"/>
          <w:szCs w:val="24"/>
        </w:rPr>
        <w:t>Глушковского</w:t>
      </w:r>
      <w:proofErr w:type="spellEnd"/>
      <w:r w:rsidR="00B81893" w:rsidRPr="00B81893">
        <w:rPr>
          <w:sz w:val="24"/>
          <w:szCs w:val="24"/>
        </w:rPr>
        <w:t xml:space="preserve"> района</w:t>
      </w:r>
      <w:r w:rsidRPr="007360FC">
        <w:rPr>
          <w:sz w:val="24"/>
          <w:szCs w:val="24"/>
        </w:rPr>
        <w:t>, уплатить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соответствующих денежных обязательств.</w:t>
      </w:r>
      <w:proofErr w:type="gramEnd"/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11.3. Вопросы, не урегулированные настоящим Положением, регламентируются Федеральным </w:t>
      </w:r>
      <w:hyperlink r:id="rId24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 N 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7360FC" w:rsidRDefault="00744B31" w:rsidP="004F0EC4">
      <w:pPr>
        <w:pStyle w:val="210"/>
        <w:shd w:val="clear" w:color="auto" w:fill="auto"/>
        <w:ind w:firstLine="720"/>
        <w:jc w:val="center"/>
        <w:rPr>
          <w:rStyle w:val="4"/>
          <w:b/>
          <w:bCs/>
          <w:color w:val="000000"/>
          <w:sz w:val="24"/>
          <w:szCs w:val="24"/>
        </w:rPr>
      </w:pPr>
      <w:r w:rsidRPr="007360FC">
        <w:rPr>
          <w:rStyle w:val="4"/>
          <w:b/>
          <w:bCs/>
          <w:color w:val="000000"/>
          <w:sz w:val="24"/>
          <w:szCs w:val="24"/>
        </w:rPr>
        <w:t>12. ОТЧЕТ О ВЫПОЛНЕНИИ ПРОГНОЗНОГО ПЛАНА (ПРОГРАММЫ) ПРИВАТИЗАЦИИ</w:t>
      </w:r>
    </w:p>
    <w:p w:rsidR="00744B31" w:rsidRPr="007360FC" w:rsidRDefault="00744B31" w:rsidP="004F0EC4">
      <w:pPr>
        <w:pStyle w:val="210"/>
        <w:shd w:val="clear" w:color="auto" w:fill="auto"/>
        <w:ind w:firstLine="720"/>
        <w:jc w:val="center"/>
        <w:rPr>
          <w:rStyle w:val="4"/>
          <w:bCs/>
          <w:color w:val="000000"/>
          <w:sz w:val="24"/>
          <w:szCs w:val="24"/>
        </w:rPr>
      </w:pPr>
    </w:p>
    <w:p w:rsidR="00744B31" w:rsidRPr="007360FC" w:rsidRDefault="00744B31" w:rsidP="004F0EC4">
      <w:pPr>
        <w:pStyle w:val="27"/>
        <w:numPr>
          <w:ilvl w:val="1"/>
          <w:numId w:val="22"/>
        </w:numPr>
        <w:shd w:val="clear" w:color="auto" w:fill="auto"/>
        <w:tabs>
          <w:tab w:val="clear" w:pos="1424"/>
        </w:tabs>
        <w:spacing w:before="0" w:after="0" w:line="240" w:lineRule="auto"/>
        <w:ind w:left="0" w:firstLine="720"/>
        <w:jc w:val="both"/>
        <w:rPr>
          <w:rStyle w:val="26"/>
          <w:color w:val="000000"/>
          <w:sz w:val="24"/>
          <w:szCs w:val="24"/>
        </w:rPr>
      </w:pPr>
      <w:proofErr w:type="gramStart"/>
      <w:r w:rsidRPr="007360FC">
        <w:rPr>
          <w:rStyle w:val="26"/>
          <w:color w:val="000000"/>
          <w:sz w:val="24"/>
          <w:szCs w:val="24"/>
        </w:rPr>
        <w:t xml:space="preserve">Администрация </w:t>
      </w:r>
      <w:proofErr w:type="spellStart"/>
      <w:r w:rsidR="00DD2D30">
        <w:rPr>
          <w:rStyle w:val="26"/>
          <w:color w:val="000000"/>
          <w:sz w:val="24"/>
          <w:szCs w:val="24"/>
        </w:rPr>
        <w:t>Коровяковского</w:t>
      </w:r>
      <w:proofErr w:type="spellEnd"/>
      <w:r w:rsidR="00B81893">
        <w:rPr>
          <w:rStyle w:val="26"/>
          <w:color w:val="000000"/>
          <w:sz w:val="24"/>
          <w:szCs w:val="24"/>
        </w:rPr>
        <w:t xml:space="preserve"> сельсовета </w:t>
      </w:r>
      <w:proofErr w:type="spellStart"/>
      <w:r w:rsidR="00B81893">
        <w:rPr>
          <w:rStyle w:val="26"/>
          <w:color w:val="000000"/>
          <w:sz w:val="24"/>
          <w:szCs w:val="24"/>
        </w:rPr>
        <w:t>Глушковского</w:t>
      </w:r>
      <w:proofErr w:type="spellEnd"/>
      <w:r w:rsidR="00B81893">
        <w:rPr>
          <w:rStyle w:val="26"/>
          <w:color w:val="000000"/>
          <w:sz w:val="24"/>
          <w:szCs w:val="24"/>
        </w:rPr>
        <w:t xml:space="preserve"> района</w:t>
      </w:r>
      <w:r w:rsidRPr="007360FC">
        <w:rPr>
          <w:rStyle w:val="26"/>
          <w:color w:val="000000"/>
          <w:sz w:val="24"/>
          <w:szCs w:val="24"/>
        </w:rPr>
        <w:t xml:space="preserve"> ежегодно не позднее 1 марта года, следующего за отчетным годом, представляет в Собрание депутатов </w:t>
      </w:r>
      <w:proofErr w:type="spellStart"/>
      <w:r w:rsidR="00DD2D30">
        <w:rPr>
          <w:rStyle w:val="26"/>
          <w:color w:val="000000"/>
          <w:sz w:val="24"/>
          <w:szCs w:val="24"/>
        </w:rPr>
        <w:t>Коровяковского</w:t>
      </w:r>
      <w:proofErr w:type="spellEnd"/>
      <w:r w:rsidR="00B81893">
        <w:rPr>
          <w:rStyle w:val="26"/>
          <w:color w:val="000000"/>
          <w:sz w:val="24"/>
          <w:szCs w:val="24"/>
        </w:rPr>
        <w:t xml:space="preserve"> сельсовета </w:t>
      </w:r>
      <w:proofErr w:type="spellStart"/>
      <w:r w:rsidR="00B81893">
        <w:rPr>
          <w:rStyle w:val="26"/>
          <w:color w:val="000000"/>
          <w:sz w:val="24"/>
          <w:szCs w:val="24"/>
        </w:rPr>
        <w:t>Глушковского</w:t>
      </w:r>
      <w:proofErr w:type="spellEnd"/>
      <w:r w:rsidR="00B81893">
        <w:rPr>
          <w:rStyle w:val="26"/>
          <w:color w:val="000000"/>
          <w:sz w:val="24"/>
          <w:szCs w:val="24"/>
        </w:rPr>
        <w:t xml:space="preserve"> района</w:t>
      </w:r>
      <w:r w:rsidRPr="007360FC">
        <w:rPr>
          <w:rStyle w:val="26"/>
          <w:color w:val="000000"/>
          <w:sz w:val="24"/>
          <w:szCs w:val="24"/>
        </w:rPr>
        <w:t xml:space="preserve"> для утверждения отчет</w:t>
      </w:r>
      <w:r w:rsidR="00B81893">
        <w:rPr>
          <w:rStyle w:val="26"/>
          <w:color w:val="000000"/>
          <w:sz w:val="24"/>
          <w:szCs w:val="24"/>
        </w:rPr>
        <w:t>а</w:t>
      </w:r>
      <w:r w:rsidRPr="007360FC">
        <w:rPr>
          <w:rStyle w:val="26"/>
          <w:color w:val="000000"/>
          <w:sz w:val="24"/>
          <w:szCs w:val="24"/>
        </w:rPr>
        <w:t xml:space="preserve"> о выполнении прогнозного плана (программы) приватизации за прошедший год, по форме, утвержденной постановлением Правительства РФ от 26.12.2005 №806 "Об утверждении Правил разработки прогнозных планов (программ) </w:t>
      </w:r>
      <w:r w:rsidRPr="007360FC">
        <w:rPr>
          <w:rStyle w:val="26"/>
          <w:color w:val="000000"/>
          <w:sz w:val="24"/>
          <w:szCs w:val="24"/>
        </w:rPr>
        <w:lastRenderedPageBreak/>
        <w:t>приватизации государственного и муниципального имущества и внесении изменений в</w:t>
      </w:r>
      <w:proofErr w:type="gramEnd"/>
      <w:r w:rsidRPr="007360FC">
        <w:rPr>
          <w:rStyle w:val="26"/>
          <w:color w:val="000000"/>
          <w:sz w:val="24"/>
          <w:szCs w:val="24"/>
        </w:rPr>
        <w:t xml:space="preserve"> Правила подготовки и принятия решений об условиях приватизации федерального имущества.</w:t>
      </w:r>
    </w:p>
    <w:p w:rsidR="00744B31" w:rsidRPr="007360FC" w:rsidRDefault="00744B31" w:rsidP="004F0EC4">
      <w:pPr>
        <w:pStyle w:val="27"/>
        <w:shd w:val="clear" w:color="auto" w:fill="auto"/>
        <w:spacing w:before="0" w:after="0" w:line="240" w:lineRule="auto"/>
        <w:ind w:firstLine="720"/>
        <w:jc w:val="both"/>
        <w:rPr>
          <w:rStyle w:val="af6"/>
          <w:b/>
          <w:sz w:val="24"/>
          <w:szCs w:val="24"/>
          <w:bdr w:val="none" w:sz="0" w:space="0" w:color="auto" w:frame="1"/>
        </w:rPr>
      </w:pPr>
      <w:r w:rsidRPr="007360FC">
        <w:rPr>
          <w:rStyle w:val="26"/>
          <w:color w:val="000000"/>
          <w:sz w:val="24"/>
          <w:szCs w:val="24"/>
        </w:rPr>
        <w:t xml:space="preserve">12.2. </w:t>
      </w:r>
      <w:proofErr w:type="gramStart"/>
      <w:r w:rsidRPr="007360FC">
        <w:rPr>
          <w:rStyle w:val="26"/>
          <w:color w:val="000000"/>
          <w:sz w:val="24"/>
          <w:szCs w:val="24"/>
        </w:rPr>
        <w:t>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муниципального образования «</w:t>
      </w:r>
      <w:proofErr w:type="spellStart"/>
      <w:r w:rsidR="00DD2D30">
        <w:rPr>
          <w:rStyle w:val="26"/>
          <w:color w:val="000000"/>
          <w:sz w:val="24"/>
          <w:szCs w:val="24"/>
        </w:rPr>
        <w:t>Коровяковский</w:t>
      </w:r>
      <w:proofErr w:type="spellEnd"/>
      <w:r w:rsidR="00B81893">
        <w:rPr>
          <w:rStyle w:val="26"/>
          <w:color w:val="000000"/>
          <w:sz w:val="24"/>
          <w:szCs w:val="24"/>
        </w:rPr>
        <w:t xml:space="preserve"> сельсовет</w:t>
      </w:r>
      <w:r w:rsidRPr="007360FC">
        <w:rPr>
          <w:rStyle w:val="26"/>
          <w:color w:val="000000"/>
          <w:sz w:val="24"/>
          <w:szCs w:val="24"/>
        </w:rPr>
        <w:t xml:space="preserve">» </w:t>
      </w:r>
      <w:proofErr w:type="spellStart"/>
      <w:r w:rsidR="00B81893">
        <w:rPr>
          <w:rStyle w:val="26"/>
          <w:color w:val="000000"/>
          <w:sz w:val="24"/>
          <w:szCs w:val="24"/>
        </w:rPr>
        <w:t>Глушковского</w:t>
      </w:r>
      <w:proofErr w:type="spellEnd"/>
      <w:r w:rsidR="00B81893">
        <w:rPr>
          <w:rStyle w:val="26"/>
          <w:color w:val="000000"/>
          <w:sz w:val="24"/>
          <w:szCs w:val="24"/>
        </w:rPr>
        <w:t xml:space="preserve">  района </w:t>
      </w:r>
      <w:r w:rsidRPr="007360FC">
        <w:rPr>
          <w:rStyle w:val="26"/>
          <w:color w:val="000000"/>
          <w:sz w:val="24"/>
          <w:szCs w:val="24"/>
        </w:rPr>
        <w:t>порядке и р</w:t>
      </w:r>
      <w:r w:rsidR="00B81893">
        <w:rPr>
          <w:rStyle w:val="26"/>
          <w:color w:val="000000"/>
          <w:sz w:val="24"/>
          <w:szCs w:val="24"/>
        </w:rPr>
        <w:t xml:space="preserve">азмещению на официальном сайте </w:t>
      </w:r>
      <w:r w:rsidRPr="007360FC">
        <w:rPr>
          <w:rStyle w:val="26"/>
          <w:color w:val="000000"/>
          <w:sz w:val="24"/>
          <w:szCs w:val="24"/>
        </w:rPr>
        <w:t>Администраци</w:t>
      </w:r>
      <w:r w:rsidR="00B81893">
        <w:rPr>
          <w:rStyle w:val="26"/>
          <w:color w:val="000000"/>
          <w:sz w:val="24"/>
          <w:szCs w:val="24"/>
        </w:rPr>
        <w:t>и</w:t>
      </w:r>
      <w:r w:rsidRPr="007360FC">
        <w:rPr>
          <w:rStyle w:val="26"/>
          <w:color w:val="000000"/>
          <w:sz w:val="24"/>
          <w:szCs w:val="24"/>
        </w:rPr>
        <w:t xml:space="preserve"> </w:t>
      </w:r>
      <w:proofErr w:type="spellStart"/>
      <w:r w:rsidR="00DD2D30">
        <w:rPr>
          <w:rStyle w:val="26"/>
          <w:color w:val="000000"/>
          <w:sz w:val="24"/>
          <w:szCs w:val="24"/>
        </w:rPr>
        <w:t>Коровяковского</w:t>
      </w:r>
      <w:proofErr w:type="spellEnd"/>
      <w:r w:rsidR="00B81893">
        <w:rPr>
          <w:rStyle w:val="26"/>
          <w:color w:val="000000"/>
          <w:sz w:val="24"/>
          <w:szCs w:val="24"/>
        </w:rPr>
        <w:t xml:space="preserve"> сельсовета </w:t>
      </w:r>
      <w:proofErr w:type="spellStart"/>
      <w:r w:rsidR="00B81893">
        <w:rPr>
          <w:rStyle w:val="26"/>
          <w:color w:val="000000"/>
          <w:sz w:val="24"/>
          <w:szCs w:val="24"/>
        </w:rPr>
        <w:t>Глушковского</w:t>
      </w:r>
      <w:proofErr w:type="spellEnd"/>
      <w:r w:rsidR="00B81893">
        <w:rPr>
          <w:rStyle w:val="26"/>
          <w:color w:val="000000"/>
          <w:sz w:val="24"/>
          <w:szCs w:val="24"/>
        </w:rPr>
        <w:t xml:space="preserve"> района</w:t>
      </w:r>
      <w:r w:rsidRPr="007360FC">
        <w:rPr>
          <w:rStyle w:val="26"/>
          <w:color w:val="000000"/>
          <w:sz w:val="24"/>
          <w:szCs w:val="24"/>
        </w:rPr>
        <w:t>,  в сети "Интернет" для размещения информации о проведении торгов в соответствии с Федеральным законом "О приватизации государственного и муниципального имущества", в</w:t>
      </w:r>
      <w:proofErr w:type="gramEnd"/>
      <w:r w:rsidRPr="007360FC">
        <w:rPr>
          <w:rStyle w:val="26"/>
          <w:color w:val="000000"/>
          <w:sz w:val="24"/>
          <w:szCs w:val="24"/>
        </w:rPr>
        <w:t xml:space="preserve"> течение 10 дней со дня его утверждения</w:t>
      </w:r>
      <w:proofErr w:type="gramStart"/>
      <w:r w:rsidRPr="007360FC">
        <w:rPr>
          <w:rStyle w:val="26"/>
          <w:color w:val="000000"/>
          <w:sz w:val="24"/>
          <w:szCs w:val="24"/>
        </w:rPr>
        <w:t>.».</w:t>
      </w:r>
      <w:proofErr w:type="gramEnd"/>
    </w:p>
    <w:p w:rsidR="00744B31" w:rsidRPr="00A33E70" w:rsidRDefault="00744B31" w:rsidP="00126666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744B31" w:rsidRPr="009D658A" w:rsidRDefault="00744B31" w:rsidP="00E92DA8">
      <w:pPr>
        <w:pStyle w:val="19"/>
        <w:jc w:val="both"/>
        <w:rPr>
          <w:rFonts w:ascii="Arial" w:hAnsi="Arial" w:cs="Arial"/>
          <w:sz w:val="24"/>
          <w:szCs w:val="24"/>
        </w:rPr>
      </w:pPr>
    </w:p>
    <w:sectPr w:rsidR="00744B31" w:rsidRPr="009D658A" w:rsidSect="007360FC">
      <w:headerReference w:type="default" r:id="rId25"/>
      <w:pgSz w:w="11906" w:h="16838"/>
      <w:pgMar w:top="1134" w:right="1247" w:bottom="1134" w:left="153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11" w:rsidRDefault="00F30411" w:rsidP="00C94248">
      <w:r>
        <w:separator/>
      </w:r>
    </w:p>
  </w:endnote>
  <w:endnote w:type="continuationSeparator" w:id="0">
    <w:p w:rsidR="00F30411" w:rsidRDefault="00F30411" w:rsidP="00C9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11" w:rsidRDefault="00F30411">
      <w:r>
        <w:separator/>
      </w:r>
    </w:p>
  </w:footnote>
  <w:footnote w:type="continuationSeparator" w:id="0">
    <w:p w:rsidR="00F30411" w:rsidRDefault="00F3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31" w:rsidRDefault="000A745F">
    <w:pPr>
      <w:pStyle w:val="16"/>
      <w:jc w:val="center"/>
    </w:pPr>
    <w:r>
      <w:fldChar w:fldCharType="begin"/>
    </w:r>
    <w:r>
      <w:instrText>PAGE</w:instrText>
    </w:r>
    <w:r>
      <w:fldChar w:fldCharType="separate"/>
    </w:r>
    <w:r w:rsidR="00DD2D30">
      <w:rPr>
        <w:noProof/>
      </w:rPr>
      <w:t>2</w:t>
    </w:r>
    <w:r>
      <w:rPr>
        <w:noProof/>
      </w:rPr>
      <w:fldChar w:fldCharType="end"/>
    </w:r>
  </w:p>
  <w:p w:rsidR="00744B31" w:rsidRDefault="00744B31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0B6FC5"/>
    <w:multiLevelType w:val="hybridMultilevel"/>
    <w:tmpl w:val="C45A59FE"/>
    <w:lvl w:ilvl="0" w:tplc="5B345A2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">
    <w:nsid w:val="07D2348C"/>
    <w:multiLevelType w:val="multilevel"/>
    <w:tmpl w:val="252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DC4DD9"/>
    <w:multiLevelType w:val="multilevel"/>
    <w:tmpl w:val="6B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415BC"/>
    <w:multiLevelType w:val="multilevel"/>
    <w:tmpl w:val="1E2E2FE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68B1858"/>
    <w:multiLevelType w:val="multilevel"/>
    <w:tmpl w:val="299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60A7C"/>
    <w:multiLevelType w:val="multilevel"/>
    <w:tmpl w:val="D578E23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20B73D3A"/>
    <w:multiLevelType w:val="multilevel"/>
    <w:tmpl w:val="301CF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cs="Times New Roman" w:hint="default"/>
        <w:b w:val="0"/>
        <w:color w:val="000000"/>
      </w:rPr>
    </w:lvl>
  </w:abstractNum>
  <w:abstractNum w:abstractNumId="8">
    <w:nsid w:val="2C737A2A"/>
    <w:multiLevelType w:val="multilevel"/>
    <w:tmpl w:val="DCDA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8B5"/>
    <w:multiLevelType w:val="multilevel"/>
    <w:tmpl w:val="E96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003E0"/>
    <w:multiLevelType w:val="hybridMultilevel"/>
    <w:tmpl w:val="B14EA6BE"/>
    <w:lvl w:ilvl="0" w:tplc="C6ECD818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1">
    <w:nsid w:val="40361418"/>
    <w:multiLevelType w:val="multilevel"/>
    <w:tmpl w:val="285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C375A"/>
    <w:multiLevelType w:val="multilevel"/>
    <w:tmpl w:val="5B5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E6A24"/>
    <w:multiLevelType w:val="multilevel"/>
    <w:tmpl w:val="5F1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82653"/>
    <w:multiLevelType w:val="multilevel"/>
    <w:tmpl w:val="F34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26C25"/>
    <w:multiLevelType w:val="multilevel"/>
    <w:tmpl w:val="13AA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30624F"/>
    <w:multiLevelType w:val="multilevel"/>
    <w:tmpl w:val="925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41CDF"/>
    <w:multiLevelType w:val="multilevel"/>
    <w:tmpl w:val="922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83899"/>
    <w:multiLevelType w:val="multilevel"/>
    <w:tmpl w:val="13D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C6DFA"/>
    <w:multiLevelType w:val="multilevel"/>
    <w:tmpl w:val="A59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11BA1"/>
    <w:multiLevelType w:val="multilevel"/>
    <w:tmpl w:val="539C015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cs="Times New Roman" w:hint="default"/>
      </w:rPr>
    </w:lvl>
  </w:abstractNum>
  <w:abstractNum w:abstractNumId="21">
    <w:nsid w:val="7F733570"/>
    <w:multiLevelType w:val="multilevel"/>
    <w:tmpl w:val="7AAE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5"/>
  </w:num>
  <w:num w:numId="5">
    <w:abstractNumId w:val="21"/>
  </w:num>
  <w:num w:numId="6">
    <w:abstractNumId w:val="2"/>
  </w:num>
  <w:num w:numId="7">
    <w:abstractNumId w:val="18"/>
  </w:num>
  <w:num w:numId="8">
    <w:abstractNumId w:val="14"/>
  </w:num>
  <w:num w:numId="9">
    <w:abstractNumId w:val="12"/>
  </w:num>
  <w:num w:numId="10">
    <w:abstractNumId w:val="16"/>
  </w:num>
  <w:num w:numId="11">
    <w:abstractNumId w:val="19"/>
  </w:num>
  <w:num w:numId="12">
    <w:abstractNumId w:val="9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10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8"/>
    <w:rsid w:val="00016A05"/>
    <w:rsid w:val="0003130A"/>
    <w:rsid w:val="00035B09"/>
    <w:rsid w:val="00036269"/>
    <w:rsid w:val="00052D46"/>
    <w:rsid w:val="00066712"/>
    <w:rsid w:val="00080B4E"/>
    <w:rsid w:val="000915D5"/>
    <w:rsid w:val="000A745F"/>
    <w:rsid w:val="000D5BE3"/>
    <w:rsid w:val="001117DE"/>
    <w:rsid w:val="00126666"/>
    <w:rsid w:val="00150E5C"/>
    <w:rsid w:val="00155B0B"/>
    <w:rsid w:val="00164AB2"/>
    <w:rsid w:val="001A5691"/>
    <w:rsid w:val="001A6BB4"/>
    <w:rsid w:val="001B500D"/>
    <w:rsid w:val="001D0162"/>
    <w:rsid w:val="001F1B51"/>
    <w:rsid w:val="001F32EB"/>
    <w:rsid w:val="001F3B68"/>
    <w:rsid w:val="001F5521"/>
    <w:rsid w:val="002006E3"/>
    <w:rsid w:val="00230E0A"/>
    <w:rsid w:val="002326C1"/>
    <w:rsid w:val="00251297"/>
    <w:rsid w:val="002739DE"/>
    <w:rsid w:val="0027777F"/>
    <w:rsid w:val="00295EEE"/>
    <w:rsid w:val="002C08BB"/>
    <w:rsid w:val="002F42E6"/>
    <w:rsid w:val="00312F72"/>
    <w:rsid w:val="00332877"/>
    <w:rsid w:val="00342138"/>
    <w:rsid w:val="00357F99"/>
    <w:rsid w:val="00370B36"/>
    <w:rsid w:val="003768D9"/>
    <w:rsid w:val="00376E43"/>
    <w:rsid w:val="003B08A4"/>
    <w:rsid w:val="003B79E8"/>
    <w:rsid w:val="003C0040"/>
    <w:rsid w:val="003D052B"/>
    <w:rsid w:val="003E103C"/>
    <w:rsid w:val="003E427D"/>
    <w:rsid w:val="00426B45"/>
    <w:rsid w:val="00473404"/>
    <w:rsid w:val="004773E6"/>
    <w:rsid w:val="00481299"/>
    <w:rsid w:val="004879B9"/>
    <w:rsid w:val="004A5028"/>
    <w:rsid w:val="004B3282"/>
    <w:rsid w:val="004E022C"/>
    <w:rsid w:val="004E3D7D"/>
    <w:rsid w:val="004F0EC4"/>
    <w:rsid w:val="0053110F"/>
    <w:rsid w:val="00536E03"/>
    <w:rsid w:val="005C1B3B"/>
    <w:rsid w:val="005D51B0"/>
    <w:rsid w:val="005E4C95"/>
    <w:rsid w:val="005F6841"/>
    <w:rsid w:val="00617B17"/>
    <w:rsid w:val="00623187"/>
    <w:rsid w:val="006239FA"/>
    <w:rsid w:val="006333E0"/>
    <w:rsid w:val="00655ED0"/>
    <w:rsid w:val="00684466"/>
    <w:rsid w:val="006871F2"/>
    <w:rsid w:val="006C6660"/>
    <w:rsid w:val="006E220F"/>
    <w:rsid w:val="006F4C60"/>
    <w:rsid w:val="0070187D"/>
    <w:rsid w:val="007115E4"/>
    <w:rsid w:val="0072317C"/>
    <w:rsid w:val="007360FC"/>
    <w:rsid w:val="0074220E"/>
    <w:rsid w:val="007437C8"/>
    <w:rsid w:val="00744B31"/>
    <w:rsid w:val="007465EE"/>
    <w:rsid w:val="007620A1"/>
    <w:rsid w:val="00765470"/>
    <w:rsid w:val="007B2A4B"/>
    <w:rsid w:val="007B543D"/>
    <w:rsid w:val="007B78AC"/>
    <w:rsid w:val="007C6B63"/>
    <w:rsid w:val="007D6FCD"/>
    <w:rsid w:val="007E46B6"/>
    <w:rsid w:val="007F25F8"/>
    <w:rsid w:val="00822459"/>
    <w:rsid w:val="00825DB1"/>
    <w:rsid w:val="00835ACA"/>
    <w:rsid w:val="0083621B"/>
    <w:rsid w:val="008637D1"/>
    <w:rsid w:val="008648A0"/>
    <w:rsid w:val="00874B1A"/>
    <w:rsid w:val="008A7753"/>
    <w:rsid w:val="008C4687"/>
    <w:rsid w:val="008F6FA2"/>
    <w:rsid w:val="009160AF"/>
    <w:rsid w:val="00920D3C"/>
    <w:rsid w:val="00936884"/>
    <w:rsid w:val="0096041A"/>
    <w:rsid w:val="00960B69"/>
    <w:rsid w:val="00970B40"/>
    <w:rsid w:val="009A2FA5"/>
    <w:rsid w:val="009C0C57"/>
    <w:rsid w:val="009C5AB0"/>
    <w:rsid w:val="009D658A"/>
    <w:rsid w:val="00A17375"/>
    <w:rsid w:val="00A33E70"/>
    <w:rsid w:val="00A8666E"/>
    <w:rsid w:val="00AB6CFC"/>
    <w:rsid w:val="00AC08A4"/>
    <w:rsid w:val="00AD286A"/>
    <w:rsid w:val="00AD324B"/>
    <w:rsid w:val="00AF5242"/>
    <w:rsid w:val="00B0420D"/>
    <w:rsid w:val="00B126CE"/>
    <w:rsid w:val="00B62AE6"/>
    <w:rsid w:val="00B7499B"/>
    <w:rsid w:val="00B81893"/>
    <w:rsid w:val="00B96B34"/>
    <w:rsid w:val="00C231B6"/>
    <w:rsid w:val="00C25714"/>
    <w:rsid w:val="00C2656A"/>
    <w:rsid w:val="00C44039"/>
    <w:rsid w:val="00C5049E"/>
    <w:rsid w:val="00C63ACA"/>
    <w:rsid w:val="00C63DDD"/>
    <w:rsid w:val="00C87CD1"/>
    <w:rsid w:val="00C94248"/>
    <w:rsid w:val="00CC6154"/>
    <w:rsid w:val="00CE08D0"/>
    <w:rsid w:val="00D04EF7"/>
    <w:rsid w:val="00D06C42"/>
    <w:rsid w:val="00D31FB0"/>
    <w:rsid w:val="00D83788"/>
    <w:rsid w:val="00D91D6F"/>
    <w:rsid w:val="00DA4093"/>
    <w:rsid w:val="00DB2408"/>
    <w:rsid w:val="00DC41B2"/>
    <w:rsid w:val="00DC72D5"/>
    <w:rsid w:val="00DD2D30"/>
    <w:rsid w:val="00DD77A4"/>
    <w:rsid w:val="00E00FD9"/>
    <w:rsid w:val="00E14B7C"/>
    <w:rsid w:val="00E20975"/>
    <w:rsid w:val="00E62721"/>
    <w:rsid w:val="00E72661"/>
    <w:rsid w:val="00E92DA8"/>
    <w:rsid w:val="00EB4743"/>
    <w:rsid w:val="00EB574E"/>
    <w:rsid w:val="00EC375A"/>
    <w:rsid w:val="00ED1130"/>
    <w:rsid w:val="00ED7AFB"/>
    <w:rsid w:val="00F03BFF"/>
    <w:rsid w:val="00F17558"/>
    <w:rsid w:val="00F2474D"/>
    <w:rsid w:val="00F27085"/>
    <w:rsid w:val="00F276CC"/>
    <w:rsid w:val="00F30411"/>
    <w:rsid w:val="00F400D4"/>
    <w:rsid w:val="00F423E4"/>
    <w:rsid w:val="00F44A7C"/>
    <w:rsid w:val="00F6350F"/>
    <w:rsid w:val="00F65A13"/>
    <w:rsid w:val="00F83C3D"/>
    <w:rsid w:val="00FC59D3"/>
    <w:rsid w:val="00FE466E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E"/>
    <w:rPr>
      <w:color w:val="000000"/>
      <w:szCs w:val="18"/>
      <w:lang w:eastAsia="en-US"/>
    </w:rPr>
  </w:style>
  <w:style w:type="paragraph" w:styleId="1">
    <w:name w:val="heading 1"/>
    <w:basedOn w:val="a"/>
    <w:link w:val="12"/>
    <w:uiPriority w:val="99"/>
    <w:qFormat/>
    <w:rsid w:val="005E4C9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4C9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66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uiPriority w:val="99"/>
    <w:locked/>
    <w:rsid w:val="001F3B68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E4C95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C08A4"/>
    <w:rPr>
      <w:rFonts w:ascii="Calibri" w:hAnsi="Calibri" w:cs="Times New Roman"/>
      <w:b/>
      <w:bCs/>
      <w:color w:val="000000"/>
      <w:lang w:eastAsia="en-US"/>
    </w:rPr>
  </w:style>
  <w:style w:type="paragraph" w:customStyle="1" w:styleId="10">
    <w:name w:val="Обычный1"/>
    <w:uiPriority w:val="99"/>
    <w:rsid w:val="00C5049E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">
    <w:name w:val="Заголовок 11"/>
    <w:basedOn w:val="10"/>
    <w:link w:val="13"/>
    <w:uiPriority w:val="99"/>
    <w:rsid w:val="00C5049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-">
    <w:name w:val="Интернет-ссылка"/>
    <w:uiPriority w:val="99"/>
    <w:semiHidden/>
    <w:rsid w:val="00C5049E"/>
    <w:rPr>
      <w:rFonts w:cs="Times New Roman"/>
      <w:color w:val="0000FF"/>
      <w:u w:val="single"/>
    </w:rPr>
  </w:style>
  <w:style w:type="character" w:customStyle="1" w:styleId="13">
    <w:name w:val="Заголовок 1 Знак"/>
    <w:link w:val="11"/>
    <w:uiPriority w:val="99"/>
    <w:locked/>
    <w:rsid w:val="00C5049E"/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character" w:customStyle="1" w:styleId="blk">
    <w:name w:val="blk"/>
    <w:uiPriority w:val="99"/>
    <w:rsid w:val="00C5049E"/>
    <w:rPr>
      <w:rFonts w:cs="Times New Roman"/>
    </w:rPr>
  </w:style>
  <w:style w:type="character" w:customStyle="1" w:styleId="a3">
    <w:name w:val="Верхний колонтитул Знак"/>
    <w:uiPriority w:val="99"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4">
    <w:name w:val="Нижний колонтитул Знак"/>
    <w:uiPriority w:val="99"/>
    <w:semiHidden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ListLabel1">
    <w:name w:val="ListLabel 1"/>
    <w:uiPriority w:val="99"/>
    <w:rsid w:val="00C94248"/>
    <w:rPr>
      <w:color w:val="auto"/>
      <w:u w:val="none"/>
    </w:rPr>
  </w:style>
  <w:style w:type="character" w:customStyle="1" w:styleId="ListLabel2">
    <w:name w:val="ListLabel 2"/>
    <w:uiPriority w:val="99"/>
    <w:rsid w:val="00C94248"/>
    <w:rPr>
      <w:color w:val="auto"/>
      <w:u w:val="none"/>
      <w:vertAlign w:val="superscript"/>
    </w:rPr>
  </w:style>
  <w:style w:type="character" w:customStyle="1" w:styleId="ListLabel3">
    <w:name w:val="ListLabel 3"/>
    <w:uiPriority w:val="99"/>
    <w:rsid w:val="00C94248"/>
  </w:style>
  <w:style w:type="character" w:customStyle="1" w:styleId="ListLabel4">
    <w:name w:val="ListLabel 4"/>
    <w:uiPriority w:val="99"/>
    <w:rsid w:val="00C94248"/>
  </w:style>
  <w:style w:type="character" w:customStyle="1" w:styleId="ListLabel5">
    <w:name w:val="ListLabel 5"/>
    <w:uiPriority w:val="99"/>
    <w:rsid w:val="00C94248"/>
    <w:rPr>
      <w:sz w:val="28"/>
    </w:rPr>
  </w:style>
  <w:style w:type="character" w:customStyle="1" w:styleId="ListLabel6">
    <w:name w:val="ListLabel 6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7">
    <w:name w:val="ListLabel 7"/>
    <w:uiPriority w:val="99"/>
    <w:rsid w:val="00C94248"/>
    <w:rPr>
      <w:sz w:val="28"/>
      <w:vertAlign w:val="superscript"/>
    </w:rPr>
  </w:style>
  <w:style w:type="character" w:customStyle="1" w:styleId="ListLabel8">
    <w:name w:val="ListLabel 8"/>
    <w:uiPriority w:val="99"/>
    <w:rsid w:val="00C94248"/>
    <w:rPr>
      <w:color w:val="auto"/>
      <w:sz w:val="28"/>
      <w:shd w:val="clear" w:color="auto" w:fill="FFFFFF"/>
    </w:rPr>
  </w:style>
  <w:style w:type="character" w:customStyle="1" w:styleId="a5">
    <w:name w:val="Привязка сноски"/>
    <w:uiPriority w:val="99"/>
    <w:rsid w:val="00C94248"/>
    <w:rPr>
      <w:vertAlign w:val="superscript"/>
    </w:rPr>
  </w:style>
  <w:style w:type="character" w:customStyle="1" w:styleId="a6">
    <w:name w:val="Символ сноски"/>
    <w:uiPriority w:val="99"/>
    <w:rsid w:val="00C94248"/>
  </w:style>
  <w:style w:type="character" w:customStyle="1" w:styleId="a7">
    <w:name w:val="Привязка концевой сноски"/>
    <w:uiPriority w:val="99"/>
    <w:rsid w:val="00C94248"/>
    <w:rPr>
      <w:vertAlign w:val="superscript"/>
    </w:rPr>
  </w:style>
  <w:style w:type="character" w:customStyle="1" w:styleId="a8">
    <w:name w:val="Символ концевой сноски"/>
    <w:uiPriority w:val="99"/>
    <w:rsid w:val="00C94248"/>
  </w:style>
  <w:style w:type="character" w:customStyle="1" w:styleId="ListLabel9">
    <w:name w:val="ListLabel 9"/>
    <w:uiPriority w:val="99"/>
    <w:rsid w:val="00C94248"/>
    <w:rPr>
      <w:strike/>
      <w:color w:val="auto"/>
      <w:u w:val="none"/>
    </w:rPr>
  </w:style>
  <w:style w:type="character" w:customStyle="1" w:styleId="ListLabel10">
    <w:name w:val="ListLabel 10"/>
    <w:uiPriority w:val="99"/>
    <w:rsid w:val="00C94248"/>
  </w:style>
  <w:style w:type="character" w:customStyle="1" w:styleId="ListLabel11">
    <w:name w:val="ListLabel 11"/>
    <w:uiPriority w:val="99"/>
    <w:rsid w:val="00C94248"/>
  </w:style>
  <w:style w:type="character" w:customStyle="1" w:styleId="ListLabel12">
    <w:name w:val="ListLabel 12"/>
    <w:uiPriority w:val="99"/>
    <w:rsid w:val="00C94248"/>
    <w:rPr>
      <w:sz w:val="28"/>
    </w:rPr>
  </w:style>
  <w:style w:type="character" w:customStyle="1" w:styleId="ListLabel13">
    <w:name w:val="ListLabel 13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14">
    <w:name w:val="ListLabel 14"/>
    <w:uiPriority w:val="99"/>
    <w:rsid w:val="00C94248"/>
    <w:rPr>
      <w:color w:val="auto"/>
      <w:sz w:val="28"/>
      <w:u w:val="none"/>
    </w:rPr>
  </w:style>
  <w:style w:type="character" w:customStyle="1" w:styleId="FootnoteCharacters">
    <w:name w:val="Footnote Characters"/>
    <w:uiPriority w:val="99"/>
    <w:rsid w:val="00C94248"/>
    <w:rPr>
      <w:vertAlign w:val="superscript"/>
    </w:rPr>
  </w:style>
  <w:style w:type="character" w:customStyle="1" w:styleId="ListLabel15">
    <w:name w:val="ListLabel 15"/>
    <w:uiPriority w:val="99"/>
    <w:rsid w:val="00C94248"/>
    <w:rPr>
      <w:color w:val="auto"/>
      <w:u w:val="none"/>
    </w:rPr>
  </w:style>
  <w:style w:type="character" w:customStyle="1" w:styleId="ListLabel16">
    <w:name w:val="ListLabel 16"/>
    <w:uiPriority w:val="99"/>
    <w:rsid w:val="00C94248"/>
  </w:style>
  <w:style w:type="character" w:customStyle="1" w:styleId="ListLabel17">
    <w:name w:val="ListLabel 17"/>
    <w:uiPriority w:val="99"/>
    <w:rsid w:val="00C94248"/>
  </w:style>
  <w:style w:type="character" w:customStyle="1" w:styleId="ListLabel18">
    <w:name w:val="ListLabel 18"/>
    <w:uiPriority w:val="99"/>
    <w:rsid w:val="00C94248"/>
    <w:rPr>
      <w:rFonts w:eastAsia="Times New Roman"/>
      <w:strike/>
      <w:sz w:val="28"/>
    </w:rPr>
  </w:style>
  <w:style w:type="character" w:customStyle="1" w:styleId="ListLabel19">
    <w:name w:val="ListLabel 19"/>
    <w:uiPriority w:val="99"/>
    <w:rsid w:val="00C94248"/>
    <w:rPr>
      <w:sz w:val="28"/>
    </w:rPr>
  </w:style>
  <w:style w:type="character" w:customStyle="1" w:styleId="ListLabel20">
    <w:name w:val="ListLabel 20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1">
    <w:name w:val="ListLabel 21"/>
    <w:uiPriority w:val="99"/>
    <w:rsid w:val="00C94248"/>
    <w:rPr>
      <w:color w:val="auto"/>
      <w:sz w:val="28"/>
      <w:u w:val="none"/>
    </w:rPr>
  </w:style>
  <w:style w:type="character" w:customStyle="1" w:styleId="ListLabel22">
    <w:name w:val="ListLabel 22"/>
    <w:uiPriority w:val="99"/>
    <w:rsid w:val="00C94248"/>
    <w:rPr>
      <w:sz w:val="28"/>
    </w:rPr>
  </w:style>
  <w:style w:type="character" w:customStyle="1" w:styleId="ListLabel23">
    <w:name w:val="ListLabel 23"/>
    <w:uiPriority w:val="99"/>
    <w:rsid w:val="00C94248"/>
    <w:rPr>
      <w:color w:val="auto"/>
      <w:u w:val="none"/>
    </w:rPr>
  </w:style>
  <w:style w:type="character" w:customStyle="1" w:styleId="ListLabel24">
    <w:name w:val="ListLabel 24"/>
    <w:uiPriority w:val="99"/>
    <w:rsid w:val="00C94248"/>
  </w:style>
  <w:style w:type="character" w:customStyle="1" w:styleId="ListLabel25">
    <w:name w:val="ListLabel 25"/>
    <w:uiPriority w:val="99"/>
    <w:rsid w:val="00C94248"/>
  </w:style>
  <w:style w:type="character" w:customStyle="1" w:styleId="ListLabel26">
    <w:name w:val="ListLabel 26"/>
    <w:uiPriority w:val="99"/>
    <w:rsid w:val="00C94248"/>
    <w:rPr>
      <w:rFonts w:eastAsia="Times New Roman"/>
      <w:strike/>
      <w:sz w:val="28"/>
    </w:rPr>
  </w:style>
  <w:style w:type="character" w:customStyle="1" w:styleId="ListLabel27">
    <w:name w:val="ListLabel 27"/>
    <w:uiPriority w:val="99"/>
    <w:rsid w:val="00C94248"/>
    <w:rPr>
      <w:sz w:val="28"/>
    </w:rPr>
  </w:style>
  <w:style w:type="character" w:customStyle="1" w:styleId="ListLabel28">
    <w:name w:val="ListLabel 28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9">
    <w:name w:val="ListLabel 29"/>
    <w:uiPriority w:val="99"/>
    <w:rsid w:val="00C94248"/>
    <w:rPr>
      <w:color w:val="auto"/>
      <w:sz w:val="28"/>
      <w:u w:val="none"/>
    </w:rPr>
  </w:style>
  <w:style w:type="character" w:customStyle="1" w:styleId="ListLabel30">
    <w:name w:val="ListLabel 30"/>
    <w:uiPriority w:val="99"/>
    <w:rsid w:val="00C94248"/>
    <w:rPr>
      <w:sz w:val="28"/>
    </w:rPr>
  </w:style>
  <w:style w:type="paragraph" w:customStyle="1" w:styleId="a9">
    <w:name w:val="Заголовок"/>
    <w:basedOn w:val="10"/>
    <w:next w:val="aa"/>
    <w:uiPriority w:val="99"/>
    <w:rsid w:val="00C9424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10"/>
    <w:link w:val="ab"/>
    <w:uiPriority w:val="99"/>
    <w:rsid w:val="00C94248"/>
    <w:pPr>
      <w:spacing w:after="140" w:line="276" w:lineRule="auto"/>
    </w:pPr>
  </w:style>
  <w:style w:type="character" w:customStyle="1" w:styleId="ab">
    <w:name w:val="Основной текст Знак"/>
    <w:link w:val="aa"/>
    <w:uiPriority w:val="99"/>
    <w:semiHidden/>
    <w:locked/>
    <w:rsid w:val="00155B0B"/>
    <w:rPr>
      <w:rFonts w:cs="Times New Roman"/>
      <w:color w:val="000000"/>
      <w:sz w:val="18"/>
      <w:szCs w:val="18"/>
      <w:lang w:eastAsia="en-US"/>
    </w:rPr>
  </w:style>
  <w:style w:type="paragraph" w:styleId="ac">
    <w:name w:val="List"/>
    <w:basedOn w:val="aa"/>
    <w:uiPriority w:val="99"/>
    <w:rsid w:val="00C94248"/>
    <w:rPr>
      <w:rFonts w:cs="Mangal"/>
    </w:rPr>
  </w:style>
  <w:style w:type="paragraph" w:customStyle="1" w:styleId="14">
    <w:name w:val="Название объекта1"/>
    <w:basedOn w:val="10"/>
    <w:uiPriority w:val="99"/>
    <w:rsid w:val="00C94248"/>
    <w:pPr>
      <w:suppressLineNumbers/>
      <w:spacing w:before="120" w:after="120"/>
    </w:pPr>
    <w:rPr>
      <w:rFonts w:cs="Mangal"/>
      <w:i/>
      <w:iCs/>
      <w:sz w:val="24"/>
    </w:rPr>
  </w:style>
  <w:style w:type="paragraph" w:styleId="15">
    <w:name w:val="index 1"/>
    <w:basedOn w:val="a"/>
    <w:next w:val="a"/>
    <w:autoRedefine/>
    <w:uiPriority w:val="99"/>
    <w:semiHidden/>
    <w:rsid w:val="00C5049E"/>
    <w:pPr>
      <w:ind w:left="200" w:hanging="200"/>
    </w:pPr>
  </w:style>
  <w:style w:type="paragraph" w:styleId="ad">
    <w:name w:val="index heading"/>
    <w:basedOn w:val="10"/>
    <w:uiPriority w:val="99"/>
    <w:rsid w:val="00C94248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49E"/>
    <w:rPr>
      <w:color w:val="000000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C5049E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16">
    <w:name w:val="Верхний колонтитул1"/>
    <w:basedOn w:val="10"/>
    <w:uiPriority w:val="99"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7">
    <w:name w:val="Нижний колонтитул1"/>
    <w:basedOn w:val="10"/>
    <w:uiPriority w:val="99"/>
    <w:semiHidden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8">
    <w:name w:val="Текст сноски1"/>
    <w:basedOn w:val="10"/>
    <w:uiPriority w:val="99"/>
    <w:rsid w:val="00C94248"/>
    <w:pPr>
      <w:suppressLineNumbers/>
      <w:ind w:left="339" w:hanging="339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164AB2"/>
    <w:rPr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164AB2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164AB2"/>
    <w:rPr>
      <w:rFonts w:cs="Times New Roman"/>
      <w:vertAlign w:val="superscript"/>
    </w:rPr>
  </w:style>
  <w:style w:type="paragraph" w:styleId="af1">
    <w:name w:val="No Spacing"/>
    <w:uiPriority w:val="99"/>
    <w:qFormat/>
    <w:rsid w:val="007C6B63"/>
    <w:rPr>
      <w:color w:val="000000"/>
      <w:szCs w:val="18"/>
      <w:lang w:eastAsia="en-US"/>
    </w:rPr>
  </w:style>
  <w:style w:type="character" w:customStyle="1" w:styleId="110">
    <w:name w:val="Заголовок 1 Знак1"/>
    <w:uiPriority w:val="99"/>
    <w:rsid w:val="005E4C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gltxtsm">
    <w:name w:val="gl_txtsm"/>
    <w:uiPriority w:val="99"/>
    <w:rsid w:val="005E4C95"/>
    <w:rPr>
      <w:rFonts w:cs="Times New Roman"/>
    </w:rPr>
  </w:style>
  <w:style w:type="character" w:styleId="af2">
    <w:name w:val="Hyperlink"/>
    <w:uiPriority w:val="99"/>
    <w:rsid w:val="005E4C95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5E4C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E4C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E4C95"/>
    <w:rPr>
      <w:rFonts w:ascii="Tahoma" w:hAnsi="Tahoma" w:cs="Tahoma"/>
      <w:sz w:val="16"/>
      <w:szCs w:val="16"/>
    </w:rPr>
  </w:style>
  <w:style w:type="character" w:styleId="af6">
    <w:name w:val="Strong"/>
    <w:uiPriority w:val="99"/>
    <w:qFormat/>
    <w:rsid w:val="005E4C95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E4C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E4C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customStyle="1" w:styleId="af7">
    <w:name w:val="Базовый"/>
    <w:uiPriority w:val="99"/>
    <w:rsid w:val="00F400D4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4"/>
      <w:szCs w:val="24"/>
      <w:lang w:bidi="hi-IN"/>
    </w:rPr>
  </w:style>
  <w:style w:type="paragraph" w:customStyle="1" w:styleId="21">
    <w:name w:val="Основной текст2"/>
    <w:basedOn w:val="af7"/>
    <w:uiPriority w:val="99"/>
    <w:rsid w:val="001F3B68"/>
    <w:pPr>
      <w:shd w:val="clear" w:color="auto" w:fill="FFFFFF"/>
    </w:pPr>
    <w:rPr>
      <w:sz w:val="27"/>
      <w:szCs w:val="27"/>
      <w:lang w:eastAsia="en-US"/>
    </w:rPr>
  </w:style>
  <w:style w:type="paragraph" w:styleId="af8">
    <w:name w:val="Subtitle"/>
    <w:basedOn w:val="af7"/>
    <w:next w:val="aa"/>
    <w:link w:val="af9"/>
    <w:uiPriority w:val="99"/>
    <w:qFormat/>
    <w:locked/>
    <w:rsid w:val="001F3B68"/>
    <w:pPr>
      <w:jc w:val="center"/>
    </w:pPr>
    <w:rPr>
      <w:i/>
      <w:iCs/>
      <w:sz w:val="28"/>
      <w:szCs w:val="28"/>
    </w:rPr>
  </w:style>
  <w:style w:type="character" w:customStyle="1" w:styleId="af9">
    <w:name w:val="Подзаголовок Знак"/>
    <w:link w:val="af8"/>
    <w:uiPriority w:val="99"/>
    <w:locked/>
    <w:rsid w:val="001F3B68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paragraph" w:styleId="22">
    <w:name w:val="Body Text Indent 2"/>
    <w:basedOn w:val="a"/>
    <w:link w:val="23"/>
    <w:uiPriority w:val="99"/>
    <w:rsid w:val="00E92D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7B2A4B"/>
    <w:rPr>
      <w:rFonts w:cs="Times New Roman"/>
      <w:color w:val="000000"/>
      <w:sz w:val="18"/>
      <w:szCs w:val="18"/>
      <w:lang w:eastAsia="en-US"/>
    </w:rPr>
  </w:style>
  <w:style w:type="paragraph" w:customStyle="1" w:styleId="19">
    <w:name w:val="Без интервала1"/>
    <w:uiPriority w:val="99"/>
    <w:rsid w:val="00E92DA8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66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126666"/>
    <w:rPr>
      <w:b/>
      <w:sz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26666"/>
    <w:pPr>
      <w:widowControl w:val="0"/>
      <w:shd w:val="clear" w:color="auto" w:fill="FFFFFF"/>
      <w:spacing w:after="660" w:line="240" w:lineRule="atLeast"/>
      <w:jc w:val="both"/>
      <w:outlineLvl w:val="1"/>
    </w:pPr>
    <w:rPr>
      <w:b/>
      <w:color w:val="auto"/>
      <w:sz w:val="26"/>
      <w:szCs w:val="20"/>
      <w:shd w:val="clear" w:color="auto" w:fill="FFFFFF"/>
      <w:lang w:eastAsia="ru-RU"/>
    </w:rPr>
  </w:style>
  <w:style w:type="paragraph" w:customStyle="1" w:styleId="-0">
    <w:name w:val="АА-рубленый"/>
    <w:uiPriority w:val="99"/>
    <w:rsid w:val="00126666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126666"/>
    <w:rPr>
      <w:b/>
      <w:spacing w:val="1"/>
      <w:sz w:val="3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26666"/>
    <w:pPr>
      <w:widowControl w:val="0"/>
      <w:shd w:val="clear" w:color="auto" w:fill="FFFFFF"/>
      <w:spacing w:before="120" w:after="180" w:line="240" w:lineRule="atLeast"/>
      <w:jc w:val="center"/>
    </w:pPr>
    <w:rPr>
      <w:b/>
      <w:color w:val="auto"/>
      <w:spacing w:val="1"/>
      <w:sz w:val="33"/>
      <w:szCs w:val="20"/>
      <w:shd w:val="clear" w:color="auto" w:fill="FFFFFF"/>
      <w:lang w:eastAsia="ru-RU"/>
    </w:rPr>
  </w:style>
  <w:style w:type="paragraph" w:customStyle="1" w:styleId="210">
    <w:name w:val="Основной текст (2)1"/>
    <w:basedOn w:val="a"/>
    <w:uiPriority w:val="99"/>
    <w:rsid w:val="00126666"/>
    <w:pPr>
      <w:widowControl w:val="0"/>
      <w:shd w:val="clear" w:color="auto" w:fill="FFFFFF"/>
      <w:spacing w:line="298" w:lineRule="exact"/>
      <w:jc w:val="both"/>
    </w:pPr>
    <w:rPr>
      <w:noProof/>
      <w:color w:val="auto"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126666"/>
    <w:rPr>
      <w:spacing w:val="1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6666"/>
    <w:pPr>
      <w:widowControl w:val="0"/>
      <w:shd w:val="clear" w:color="auto" w:fill="FFFFFF"/>
      <w:spacing w:before="240" w:line="322" w:lineRule="exact"/>
      <w:jc w:val="both"/>
    </w:pPr>
    <w:rPr>
      <w:color w:val="auto"/>
      <w:spacing w:val="1"/>
      <w:sz w:val="25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E"/>
    <w:rPr>
      <w:color w:val="000000"/>
      <w:szCs w:val="18"/>
      <w:lang w:eastAsia="en-US"/>
    </w:rPr>
  </w:style>
  <w:style w:type="paragraph" w:styleId="1">
    <w:name w:val="heading 1"/>
    <w:basedOn w:val="a"/>
    <w:link w:val="12"/>
    <w:uiPriority w:val="99"/>
    <w:qFormat/>
    <w:rsid w:val="005E4C9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4C9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66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uiPriority w:val="99"/>
    <w:locked/>
    <w:rsid w:val="001F3B68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E4C95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C08A4"/>
    <w:rPr>
      <w:rFonts w:ascii="Calibri" w:hAnsi="Calibri" w:cs="Times New Roman"/>
      <w:b/>
      <w:bCs/>
      <w:color w:val="000000"/>
      <w:lang w:eastAsia="en-US"/>
    </w:rPr>
  </w:style>
  <w:style w:type="paragraph" w:customStyle="1" w:styleId="10">
    <w:name w:val="Обычный1"/>
    <w:uiPriority w:val="99"/>
    <w:rsid w:val="00C5049E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">
    <w:name w:val="Заголовок 11"/>
    <w:basedOn w:val="10"/>
    <w:link w:val="13"/>
    <w:uiPriority w:val="99"/>
    <w:rsid w:val="00C5049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-">
    <w:name w:val="Интернет-ссылка"/>
    <w:uiPriority w:val="99"/>
    <w:semiHidden/>
    <w:rsid w:val="00C5049E"/>
    <w:rPr>
      <w:rFonts w:cs="Times New Roman"/>
      <w:color w:val="0000FF"/>
      <w:u w:val="single"/>
    </w:rPr>
  </w:style>
  <w:style w:type="character" w:customStyle="1" w:styleId="13">
    <w:name w:val="Заголовок 1 Знак"/>
    <w:link w:val="11"/>
    <w:uiPriority w:val="99"/>
    <w:locked/>
    <w:rsid w:val="00C5049E"/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character" w:customStyle="1" w:styleId="blk">
    <w:name w:val="blk"/>
    <w:uiPriority w:val="99"/>
    <w:rsid w:val="00C5049E"/>
    <w:rPr>
      <w:rFonts w:cs="Times New Roman"/>
    </w:rPr>
  </w:style>
  <w:style w:type="character" w:customStyle="1" w:styleId="a3">
    <w:name w:val="Верхний колонтитул Знак"/>
    <w:uiPriority w:val="99"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4">
    <w:name w:val="Нижний колонтитул Знак"/>
    <w:uiPriority w:val="99"/>
    <w:semiHidden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ListLabel1">
    <w:name w:val="ListLabel 1"/>
    <w:uiPriority w:val="99"/>
    <w:rsid w:val="00C94248"/>
    <w:rPr>
      <w:color w:val="auto"/>
      <w:u w:val="none"/>
    </w:rPr>
  </w:style>
  <w:style w:type="character" w:customStyle="1" w:styleId="ListLabel2">
    <w:name w:val="ListLabel 2"/>
    <w:uiPriority w:val="99"/>
    <w:rsid w:val="00C94248"/>
    <w:rPr>
      <w:color w:val="auto"/>
      <w:u w:val="none"/>
      <w:vertAlign w:val="superscript"/>
    </w:rPr>
  </w:style>
  <w:style w:type="character" w:customStyle="1" w:styleId="ListLabel3">
    <w:name w:val="ListLabel 3"/>
    <w:uiPriority w:val="99"/>
    <w:rsid w:val="00C94248"/>
  </w:style>
  <w:style w:type="character" w:customStyle="1" w:styleId="ListLabel4">
    <w:name w:val="ListLabel 4"/>
    <w:uiPriority w:val="99"/>
    <w:rsid w:val="00C94248"/>
  </w:style>
  <w:style w:type="character" w:customStyle="1" w:styleId="ListLabel5">
    <w:name w:val="ListLabel 5"/>
    <w:uiPriority w:val="99"/>
    <w:rsid w:val="00C94248"/>
    <w:rPr>
      <w:sz w:val="28"/>
    </w:rPr>
  </w:style>
  <w:style w:type="character" w:customStyle="1" w:styleId="ListLabel6">
    <w:name w:val="ListLabel 6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7">
    <w:name w:val="ListLabel 7"/>
    <w:uiPriority w:val="99"/>
    <w:rsid w:val="00C94248"/>
    <w:rPr>
      <w:sz w:val="28"/>
      <w:vertAlign w:val="superscript"/>
    </w:rPr>
  </w:style>
  <w:style w:type="character" w:customStyle="1" w:styleId="ListLabel8">
    <w:name w:val="ListLabel 8"/>
    <w:uiPriority w:val="99"/>
    <w:rsid w:val="00C94248"/>
    <w:rPr>
      <w:color w:val="auto"/>
      <w:sz w:val="28"/>
      <w:shd w:val="clear" w:color="auto" w:fill="FFFFFF"/>
    </w:rPr>
  </w:style>
  <w:style w:type="character" w:customStyle="1" w:styleId="a5">
    <w:name w:val="Привязка сноски"/>
    <w:uiPriority w:val="99"/>
    <w:rsid w:val="00C94248"/>
    <w:rPr>
      <w:vertAlign w:val="superscript"/>
    </w:rPr>
  </w:style>
  <w:style w:type="character" w:customStyle="1" w:styleId="a6">
    <w:name w:val="Символ сноски"/>
    <w:uiPriority w:val="99"/>
    <w:rsid w:val="00C94248"/>
  </w:style>
  <w:style w:type="character" w:customStyle="1" w:styleId="a7">
    <w:name w:val="Привязка концевой сноски"/>
    <w:uiPriority w:val="99"/>
    <w:rsid w:val="00C94248"/>
    <w:rPr>
      <w:vertAlign w:val="superscript"/>
    </w:rPr>
  </w:style>
  <w:style w:type="character" w:customStyle="1" w:styleId="a8">
    <w:name w:val="Символ концевой сноски"/>
    <w:uiPriority w:val="99"/>
    <w:rsid w:val="00C94248"/>
  </w:style>
  <w:style w:type="character" w:customStyle="1" w:styleId="ListLabel9">
    <w:name w:val="ListLabel 9"/>
    <w:uiPriority w:val="99"/>
    <w:rsid w:val="00C94248"/>
    <w:rPr>
      <w:strike/>
      <w:color w:val="auto"/>
      <w:u w:val="none"/>
    </w:rPr>
  </w:style>
  <w:style w:type="character" w:customStyle="1" w:styleId="ListLabel10">
    <w:name w:val="ListLabel 10"/>
    <w:uiPriority w:val="99"/>
    <w:rsid w:val="00C94248"/>
  </w:style>
  <w:style w:type="character" w:customStyle="1" w:styleId="ListLabel11">
    <w:name w:val="ListLabel 11"/>
    <w:uiPriority w:val="99"/>
    <w:rsid w:val="00C94248"/>
  </w:style>
  <w:style w:type="character" w:customStyle="1" w:styleId="ListLabel12">
    <w:name w:val="ListLabel 12"/>
    <w:uiPriority w:val="99"/>
    <w:rsid w:val="00C94248"/>
    <w:rPr>
      <w:sz w:val="28"/>
    </w:rPr>
  </w:style>
  <w:style w:type="character" w:customStyle="1" w:styleId="ListLabel13">
    <w:name w:val="ListLabel 13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14">
    <w:name w:val="ListLabel 14"/>
    <w:uiPriority w:val="99"/>
    <w:rsid w:val="00C94248"/>
    <w:rPr>
      <w:color w:val="auto"/>
      <w:sz w:val="28"/>
      <w:u w:val="none"/>
    </w:rPr>
  </w:style>
  <w:style w:type="character" w:customStyle="1" w:styleId="FootnoteCharacters">
    <w:name w:val="Footnote Characters"/>
    <w:uiPriority w:val="99"/>
    <w:rsid w:val="00C94248"/>
    <w:rPr>
      <w:vertAlign w:val="superscript"/>
    </w:rPr>
  </w:style>
  <w:style w:type="character" w:customStyle="1" w:styleId="ListLabel15">
    <w:name w:val="ListLabel 15"/>
    <w:uiPriority w:val="99"/>
    <w:rsid w:val="00C94248"/>
    <w:rPr>
      <w:color w:val="auto"/>
      <w:u w:val="none"/>
    </w:rPr>
  </w:style>
  <w:style w:type="character" w:customStyle="1" w:styleId="ListLabel16">
    <w:name w:val="ListLabel 16"/>
    <w:uiPriority w:val="99"/>
    <w:rsid w:val="00C94248"/>
  </w:style>
  <w:style w:type="character" w:customStyle="1" w:styleId="ListLabel17">
    <w:name w:val="ListLabel 17"/>
    <w:uiPriority w:val="99"/>
    <w:rsid w:val="00C94248"/>
  </w:style>
  <w:style w:type="character" w:customStyle="1" w:styleId="ListLabel18">
    <w:name w:val="ListLabel 18"/>
    <w:uiPriority w:val="99"/>
    <w:rsid w:val="00C94248"/>
    <w:rPr>
      <w:rFonts w:eastAsia="Times New Roman"/>
      <w:strike/>
      <w:sz w:val="28"/>
    </w:rPr>
  </w:style>
  <w:style w:type="character" w:customStyle="1" w:styleId="ListLabel19">
    <w:name w:val="ListLabel 19"/>
    <w:uiPriority w:val="99"/>
    <w:rsid w:val="00C94248"/>
    <w:rPr>
      <w:sz w:val="28"/>
    </w:rPr>
  </w:style>
  <w:style w:type="character" w:customStyle="1" w:styleId="ListLabel20">
    <w:name w:val="ListLabel 20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1">
    <w:name w:val="ListLabel 21"/>
    <w:uiPriority w:val="99"/>
    <w:rsid w:val="00C94248"/>
    <w:rPr>
      <w:color w:val="auto"/>
      <w:sz w:val="28"/>
      <w:u w:val="none"/>
    </w:rPr>
  </w:style>
  <w:style w:type="character" w:customStyle="1" w:styleId="ListLabel22">
    <w:name w:val="ListLabel 22"/>
    <w:uiPriority w:val="99"/>
    <w:rsid w:val="00C94248"/>
    <w:rPr>
      <w:sz w:val="28"/>
    </w:rPr>
  </w:style>
  <w:style w:type="character" w:customStyle="1" w:styleId="ListLabel23">
    <w:name w:val="ListLabel 23"/>
    <w:uiPriority w:val="99"/>
    <w:rsid w:val="00C94248"/>
    <w:rPr>
      <w:color w:val="auto"/>
      <w:u w:val="none"/>
    </w:rPr>
  </w:style>
  <w:style w:type="character" w:customStyle="1" w:styleId="ListLabel24">
    <w:name w:val="ListLabel 24"/>
    <w:uiPriority w:val="99"/>
    <w:rsid w:val="00C94248"/>
  </w:style>
  <w:style w:type="character" w:customStyle="1" w:styleId="ListLabel25">
    <w:name w:val="ListLabel 25"/>
    <w:uiPriority w:val="99"/>
    <w:rsid w:val="00C94248"/>
  </w:style>
  <w:style w:type="character" w:customStyle="1" w:styleId="ListLabel26">
    <w:name w:val="ListLabel 26"/>
    <w:uiPriority w:val="99"/>
    <w:rsid w:val="00C94248"/>
    <w:rPr>
      <w:rFonts w:eastAsia="Times New Roman"/>
      <w:strike/>
      <w:sz w:val="28"/>
    </w:rPr>
  </w:style>
  <w:style w:type="character" w:customStyle="1" w:styleId="ListLabel27">
    <w:name w:val="ListLabel 27"/>
    <w:uiPriority w:val="99"/>
    <w:rsid w:val="00C94248"/>
    <w:rPr>
      <w:sz w:val="28"/>
    </w:rPr>
  </w:style>
  <w:style w:type="character" w:customStyle="1" w:styleId="ListLabel28">
    <w:name w:val="ListLabel 28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9">
    <w:name w:val="ListLabel 29"/>
    <w:uiPriority w:val="99"/>
    <w:rsid w:val="00C94248"/>
    <w:rPr>
      <w:color w:val="auto"/>
      <w:sz w:val="28"/>
      <w:u w:val="none"/>
    </w:rPr>
  </w:style>
  <w:style w:type="character" w:customStyle="1" w:styleId="ListLabel30">
    <w:name w:val="ListLabel 30"/>
    <w:uiPriority w:val="99"/>
    <w:rsid w:val="00C94248"/>
    <w:rPr>
      <w:sz w:val="28"/>
    </w:rPr>
  </w:style>
  <w:style w:type="paragraph" w:customStyle="1" w:styleId="a9">
    <w:name w:val="Заголовок"/>
    <w:basedOn w:val="10"/>
    <w:next w:val="aa"/>
    <w:uiPriority w:val="99"/>
    <w:rsid w:val="00C9424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10"/>
    <w:link w:val="ab"/>
    <w:uiPriority w:val="99"/>
    <w:rsid w:val="00C94248"/>
    <w:pPr>
      <w:spacing w:after="140" w:line="276" w:lineRule="auto"/>
    </w:pPr>
  </w:style>
  <w:style w:type="character" w:customStyle="1" w:styleId="ab">
    <w:name w:val="Основной текст Знак"/>
    <w:link w:val="aa"/>
    <w:uiPriority w:val="99"/>
    <w:semiHidden/>
    <w:locked/>
    <w:rsid w:val="00155B0B"/>
    <w:rPr>
      <w:rFonts w:cs="Times New Roman"/>
      <w:color w:val="000000"/>
      <w:sz w:val="18"/>
      <w:szCs w:val="18"/>
      <w:lang w:eastAsia="en-US"/>
    </w:rPr>
  </w:style>
  <w:style w:type="paragraph" w:styleId="ac">
    <w:name w:val="List"/>
    <w:basedOn w:val="aa"/>
    <w:uiPriority w:val="99"/>
    <w:rsid w:val="00C94248"/>
    <w:rPr>
      <w:rFonts w:cs="Mangal"/>
    </w:rPr>
  </w:style>
  <w:style w:type="paragraph" w:customStyle="1" w:styleId="14">
    <w:name w:val="Название объекта1"/>
    <w:basedOn w:val="10"/>
    <w:uiPriority w:val="99"/>
    <w:rsid w:val="00C94248"/>
    <w:pPr>
      <w:suppressLineNumbers/>
      <w:spacing w:before="120" w:after="120"/>
    </w:pPr>
    <w:rPr>
      <w:rFonts w:cs="Mangal"/>
      <w:i/>
      <w:iCs/>
      <w:sz w:val="24"/>
    </w:rPr>
  </w:style>
  <w:style w:type="paragraph" w:styleId="15">
    <w:name w:val="index 1"/>
    <w:basedOn w:val="a"/>
    <w:next w:val="a"/>
    <w:autoRedefine/>
    <w:uiPriority w:val="99"/>
    <w:semiHidden/>
    <w:rsid w:val="00C5049E"/>
    <w:pPr>
      <w:ind w:left="200" w:hanging="200"/>
    </w:pPr>
  </w:style>
  <w:style w:type="paragraph" w:styleId="ad">
    <w:name w:val="index heading"/>
    <w:basedOn w:val="10"/>
    <w:uiPriority w:val="99"/>
    <w:rsid w:val="00C94248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49E"/>
    <w:rPr>
      <w:color w:val="000000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C5049E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16">
    <w:name w:val="Верхний колонтитул1"/>
    <w:basedOn w:val="10"/>
    <w:uiPriority w:val="99"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7">
    <w:name w:val="Нижний колонтитул1"/>
    <w:basedOn w:val="10"/>
    <w:uiPriority w:val="99"/>
    <w:semiHidden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8">
    <w:name w:val="Текст сноски1"/>
    <w:basedOn w:val="10"/>
    <w:uiPriority w:val="99"/>
    <w:rsid w:val="00C94248"/>
    <w:pPr>
      <w:suppressLineNumbers/>
      <w:ind w:left="339" w:hanging="339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164AB2"/>
    <w:rPr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164AB2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164AB2"/>
    <w:rPr>
      <w:rFonts w:cs="Times New Roman"/>
      <w:vertAlign w:val="superscript"/>
    </w:rPr>
  </w:style>
  <w:style w:type="paragraph" w:styleId="af1">
    <w:name w:val="No Spacing"/>
    <w:uiPriority w:val="99"/>
    <w:qFormat/>
    <w:rsid w:val="007C6B63"/>
    <w:rPr>
      <w:color w:val="000000"/>
      <w:szCs w:val="18"/>
      <w:lang w:eastAsia="en-US"/>
    </w:rPr>
  </w:style>
  <w:style w:type="character" w:customStyle="1" w:styleId="110">
    <w:name w:val="Заголовок 1 Знак1"/>
    <w:uiPriority w:val="99"/>
    <w:rsid w:val="005E4C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gltxtsm">
    <w:name w:val="gl_txtsm"/>
    <w:uiPriority w:val="99"/>
    <w:rsid w:val="005E4C95"/>
    <w:rPr>
      <w:rFonts w:cs="Times New Roman"/>
    </w:rPr>
  </w:style>
  <w:style w:type="character" w:styleId="af2">
    <w:name w:val="Hyperlink"/>
    <w:uiPriority w:val="99"/>
    <w:rsid w:val="005E4C95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5E4C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E4C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E4C95"/>
    <w:rPr>
      <w:rFonts w:ascii="Tahoma" w:hAnsi="Tahoma" w:cs="Tahoma"/>
      <w:sz w:val="16"/>
      <w:szCs w:val="16"/>
    </w:rPr>
  </w:style>
  <w:style w:type="character" w:styleId="af6">
    <w:name w:val="Strong"/>
    <w:uiPriority w:val="99"/>
    <w:qFormat/>
    <w:rsid w:val="005E4C95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E4C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E4C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customStyle="1" w:styleId="af7">
    <w:name w:val="Базовый"/>
    <w:uiPriority w:val="99"/>
    <w:rsid w:val="00F400D4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4"/>
      <w:szCs w:val="24"/>
      <w:lang w:bidi="hi-IN"/>
    </w:rPr>
  </w:style>
  <w:style w:type="paragraph" w:customStyle="1" w:styleId="21">
    <w:name w:val="Основной текст2"/>
    <w:basedOn w:val="af7"/>
    <w:uiPriority w:val="99"/>
    <w:rsid w:val="001F3B68"/>
    <w:pPr>
      <w:shd w:val="clear" w:color="auto" w:fill="FFFFFF"/>
    </w:pPr>
    <w:rPr>
      <w:sz w:val="27"/>
      <w:szCs w:val="27"/>
      <w:lang w:eastAsia="en-US"/>
    </w:rPr>
  </w:style>
  <w:style w:type="paragraph" w:styleId="af8">
    <w:name w:val="Subtitle"/>
    <w:basedOn w:val="af7"/>
    <w:next w:val="aa"/>
    <w:link w:val="af9"/>
    <w:uiPriority w:val="99"/>
    <w:qFormat/>
    <w:locked/>
    <w:rsid w:val="001F3B68"/>
    <w:pPr>
      <w:jc w:val="center"/>
    </w:pPr>
    <w:rPr>
      <w:i/>
      <w:iCs/>
      <w:sz w:val="28"/>
      <w:szCs w:val="28"/>
    </w:rPr>
  </w:style>
  <w:style w:type="character" w:customStyle="1" w:styleId="af9">
    <w:name w:val="Подзаголовок Знак"/>
    <w:link w:val="af8"/>
    <w:uiPriority w:val="99"/>
    <w:locked/>
    <w:rsid w:val="001F3B68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paragraph" w:styleId="22">
    <w:name w:val="Body Text Indent 2"/>
    <w:basedOn w:val="a"/>
    <w:link w:val="23"/>
    <w:uiPriority w:val="99"/>
    <w:rsid w:val="00E92D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7B2A4B"/>
    <w:rPr>
      <w:rFonts w:cs="Times New Roman"/>
      <w:color w:val="000000"/>
      <w:sz w:val="18"/>
      <w:szCs w:val="18"/>
      <w:lang w:eastAsia="en-US"/>
    </w:rPr>
  </w:style>
  <w:style w:type="paragraph" w:customStyle="1" w:styleId="19">
    <w:name w:val="Без интервала1"/>
    <w:uiPriority w:val="99"/>
    <w:rsid w:val="00E92DA8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66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126666"/>
    <w:rPr>
      <w:b/>
      <w:sz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26666"/>
    <w:pPr>
      <w:widowControl w:val="0"/>
      <w:shd w:val="clear" w:color="auto" w:fill="FFFFFF"/>
      <w:spacing w:after="660" w:line="240" w:lineRule="atLeast"/>
      <w:jc w:val="both"/>
      <w:outlineLvl w:val="1"/>
    </w:pPr>
    <w:rPr>
      <w:b/>
      <w:color w:val="auto"/>
      <w:sz w:val="26"/>
      <w:szCs w:val="20"/>
      <w:shd w:val="clear" w:color="auto" w:fill="FFFFFF"/>
      <w:lang w:eastAsia="ru-RU"/>
    </w:rPr>
  </w:style>
  <w:style w:type="paragraph" w:customStyle="1" w:styleId="-0">
    <w:name w:val="АА-рубленый"/>
    <w:uiPriority w:val="99"/>
    <w:rsid w:val="00126666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126666"/>
    <w:rPr>
      <w:b/>
      <w:spacing w:val="1"/>
      <w:sz w:val="3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26666"/>
    <w:pPr>
      <w:widowControl w:val="0"/>
      <w:shd w:val="clear" w:color="auto" w:fill="FFFFFF"/>
      <w:spacing w:before="120" w:after="180" w:line="240" w:lineRule="atLeast"/>
      <w:jc w:val="center"/>
    </w:pPr>
    <w:rPr>
      <w:b/>
      <w:color w:val="auto"/>
      <w:spacing w:val="1"/>
      <w:sz w:val="33"/>
      <w:szCs w:val="20"/>
      <w:shd w:val="clear" w:color="auto" w:fill="FFFFFF"/>
      <w:lang w:eastAsia="ru-RU"/>
    </w:rPr>
  </w:style>
  <w:style w:type="paragraph" w:customStyle="1" w:styleId="210">
    <w:name w:val="Основной текст (2)1"/>
    <w:basedOn w:val="a"/>
    <w:uiPriority w:val="99"/>
    <w:rsid w:val="00126666"/>
    <w:pPr>
      <w:widowControl w:val="0"/>
      <w:shd w:val="clear" w:color="auto" w:fill="FFFFFF"/>
      <w:spacing w:line="298" w:lineRule="exact"/>
      <w:jc w:val="both"/>
    </w:pPr>
    <w:rPr>
      <w:noProof/>
      <w:color w:val="auto"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126666"/>
    <w:rPr>
      <w:spacing w:val="1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6666"/>
    <w:pPr>
      <w:widowControl w:val="0"/>
      <w:shd w:val="clear" w:color="auto" w:fill="FFFFFF"/>
      <w:spacing w:before="240" w:line="322" w:lineRule="exact"/>
      <w:jc w:val="both"/>
    </w:pPr>
    <w:rPr>
      <w:color w:val="auto"/>
      <w:spacing w:val="1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787878"/>
            <w:right w:val="none" w:sz="0" w:space="0" w:color="auto"/>
          </w:divBdr>
          <w:divsChild>
            <w:div w:id="2173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5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7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27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3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3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1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327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166" TargetMode="External"/><Relationship Id="rId13" Type="http://schemas.openxmlformats.org/officeDocument/2006/relationships/hyperlink" Target="consultantplus://offline/main?base=LAW;n=110872;fld=134" TargetMode="External"/><Relationship Id="rId18" Type="http://schemas.openxmlformats.org/officeDocument/2006/relationships/hyperlink" Target="consultantplus://offline/main?base=LAW;n=117329;fld=13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20628;fld=134;dst=10000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871;fld=134" TargetMode="External"/><Relationship Id="rId17" Type="http://schemas.openxmlformats.org/officeDocument/2006/relationships/hyperlink" Target="consultantplus://offline/main?base=LAW;n=117329;fld=134;dst=10003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329;fld=134;dst=100354" TargetMode="External"/><Relationship Id="rId20" Type="http://schemas.openxmlformats.org/officeDocument/2006/relationships/hyperlink" Target="consultantplus://offline/main?base=LAW;n=117329;fld=134;dst=10013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253;fld=134" TargetMode="External"/><Relationship Id="rId24" Type="http://schemas.openxmlformats.org/officeDocument/2006/relationships/hyperlink" Target="consultantplus://offline/main?base=LAW;n=117329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417;n=22686;fld=134;dst=100619" TargetMode="External"/><Relationship Id="rId23" Type="http://schemas.openxmlformats.org/officeDocument/2006/relationships/hyperlink" Target="consultantplus://offline/main?base=LAW;n=117329;fld=134" TargetMode="External"/><Relationship Id="rId10" Type="http://schemas.openxmlformats.org/officeDocument/2006/relationships/hyperlink" Target="consultantplus://offline/main?base=LAW;n=117671;fld=134;dst=100633" TargetMode="External"/><Relationship Id="rId19" Type="http://schemas.openxmlformats.org/officeDocument/2006/relationships/hyperlink" Target="consultantplus://offline/main?base=LAW;n=11732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29;fld=134;dst=100138" TargetMode="External"/><Relationship Id="rId14" Type="http://schemas.openxmlformats.org/officeDocument/2006/relationships/hyperlink" Target="consultantplus://offline/main?base=LAW;n=110870;fld=134" TargetMode="External"/><Relationship Id="rId22" Type="http://schemas.openxmlformats.org/officeDocument/2006/relationships/hyperlink" Target="consultantplus://offline/main?base=LAW;n=117329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7411</Words>
  <Characters>42244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21.12.2001 N 178-ФЗ(ред. от 31.07.2020)"О приватизации государственного и муниципального имущества"</vt:lpstr>
    </vt:vector>
  </TitlesOfParts>
  <Company>КонсультантПлюс Версия 4020.00.28</Company>
  <LinksUpToDate>false</LinksUpToDate>
  <CharactersWithSpaces>49556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21.12.2001 N 178-ФЗ(ред. от 31.07.2020)"О приватизации государственного и муниципального имущества"</dc:title>
  <dc:creator>User</dc:creator>
  <cp:lastModifiedBy>Пользователь</cp:lastModifiedBy>
  <cp:revision>2</cp:revision>
  <cp:lastPrinted>2022-01-10T09:12:00Z</cp:lastPrinted>
  <dcterms:created xsi:type="dcterms:W3CDTF">2023-01-24T07:22:00Z</dcterms:created>
  <dcterms:modified xsi:type="dcterms:W3CDTF">2023-01-24T07:22:00Z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