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5C1" w:rsidRDefault="00A55709">
      <w:pPr>
        <w:jc w:val="center"/>
      </w:pPr>
      <w:r>
        <w:rPr>
          <w:rFonts w:ascii="Arial" w:hAnsi="Arial" w:cs="Arial"/>
          <w:b/>
          <w:bCs/>
          <w:color w:val="000000"/>
          <w:sz w:val="32"/>
          <w:szCs w:val="32"/>
        </w:rPr>
        <w:t>АДМИНИСТРАЦИЯ</w:t>
      </w:r>
    </w:p>
    <w:p w:rsidR="001D45C1" w:rsidRDefault="00262B02">
      <w:pPr>
        <w:jc w:val="center"/>
      </w:pPr>
      <w:r>
        <w:rPr>
          <w:rFonts w:ascii="Arial" w:hAnsi="Arial" w:cs="Arial"/>
          <w:b/>
          <w:color w:val="000000"/>
          <w:sz w:val="32"/>
          <w:szCs w:val="32"/>
        </w:rPr>
        <w:t>КОРОВЯКОВСКОГО</w:t>
      </w:r>
      <w:r w:rsidR="00686EFE"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 w:rsidR="00A55709">
        <w:rPr>
          <w:rFonts w:ascii="Arial" w:hAnsi="Arial" w:cs="Arial"/>
          <w:b/>
          <w:color w:val="000000"/>
          <w:sz w:val="32"/>
          <w:szCs w:val="32"/>
        </w:rPr>
        <w:t xml:space="preserve">СЕЛЬСОВЕТА </w:t>
      </w:r>
      <w:r w:rsidR="00686EFE">
        <w:rPr>
          <w:rFonts w:ascii="Arial" w:hAnsi="Arial" w:cs="Arial"/>
          <w:b/>
          <w:color w:val="000000"/>
          <w:sz w:val="32"/>
          <w:szCs w:val="32"/>
        </w:rPr>
        <w:t xml:space="preserve"> </w:t>
      </w:r>
    </w:p>
    <w:p w:rsidR="001D45C1" w:rsidRDefault="00616FEC">
      <w:pPr>
        <w:jc w:val="center"/>
      </w:pPr>
      <w:r>
        <w:rPr>
          <w:rFonts w:ascii="Arial" w:hAnsi="Arial" w:cs="Arial"/>
          <w:b/>
          <w:color w:val="000000"/>
          <w:sz w:val="32"/>
          <w:szCs w:val="32"/>
        </w:rPr>
        <w:t xml:space="preserve">ГЛУШКОВСКОГО </w:t>
      </w:r>
      <w:r w:rsidR="00A55709">
        <w:rPr>
          <w:rFonts w:ascii="Arial" w:hAnsi="Arial" w:cs="Arial"/>
          <w:b/>
          <w:color w:val="000000"/>
          <w:sz w:val="32"/>
          <w:szCs w:val="32"/>
        </w:rPr>
        <w:t xml:space="preserve"> РАЙОНА</w:t>
      </w:r>
    </w:p>
    <w:p w:rsidR="001D45C1" w:rsidRDefault="001D45C1">
      <w:pPr>
        <w:jc w:val="center"/>
        <w:rPr>
          <w:rFonts w:ascii="Arial" w:hAnsi="Arial" w:cs="Arial"/>
          <w:color w:val="000000"/>
          <w:sz w:val="32"/>
          <w:szCs w:val="32"/>
        </w:rPr>
      </w:pPr>
    </w:p>
    <w:p w:rsidR="001D45C1" w:rsidRDefault="001D45C1">
      <w:pPr>
        <w:jc w:val="both"/>
        <w:rPr>
          <w:rFonts w:ascii="Arial" w:hAnsi="Arial" w:cs="Arial"/>
          <w:b/>
          <w:color w:val="000000"/>
          <w:sz w:val="32"/>
          <w:szCs w:val="32"/>
        </w:rPr>
      </w:pPr>
    </w:p>
    <w:p w:rsidR="001D45C1" w:rsidRDefault="00A55709">
      <w:pPr>
        <w:jc w:val="center"/>
      </w:pPr>
      <w:r>
        <w:rPr>
          <w:rFonts w:ascii="Arial" w:hAnsi="Arial" w:cs="Arial"/>
          <w:b/>
          <w:color w:val="000000"/>
          <w:sz w:val="32"/>
          <w:szCs w:val="32"/>
        </w:rPr>
        <w:t>ПОСТАНОВЛЕНИЕ</w:t>
      </w:r>
    </w:p>
    <w:p w:rsidR="001D45C1" w:rsidRPr="003D039D" w:rsidRDefault="003D039D">
      <w:pPr>
        <w:jc w:val="center"/>
        <w:rPr>
          <w:b/>
        </w:rPr>
      </w:pPr>
      <w:r w:rsidRPr="003D039D">
        <w:rPr>
          <w:rFonts w:ascii="Arial" w:hAnsi="Arial" w:cs="Arial"/>
          <w:b/>
          <w:color w:val="000000"/>
          <w:sz w:val="32"/>
          <w:szCs w:val="32"/>
        </w:rPr>
        <w:t xml:space="preserve">от </w:t>
      </w:r>
      <w:r w:rsidR="00616FEC">
        <w:rPr>
          <w:rFonts w:ascii="Arial" w:hAnsi="Arial" w:cs="Arial"/>
          <w:b/>
          <w:color w:val="000000"/>
          <w:sz w:val="32"/>
          <w:szCs w:val="32"/>
        </w:rPr>
        <w:t>________</w:t>
      </w:r>
      <w:r w:rsidRPr="003D039D">
        <w:rPr>
          <w:rFonts w:ascii="Arial" w:hAnsi="Arial" w:cs="Arial"/>
          <w:b/>
          <w:color w:val="000000"/>
          <w:sz w:val="32"/>
          <w:szCs w:val="32"/>
        </w:rPr>
        <w:t xml:space="preserve"> 2021 года № </w:t>
      </w:r>
      <w:r w:rsidR="00616FEC">
        <w:rPr>
          <w:rFonts w:ascii="Arial" w:hAnsi="Arial" w:cs="Arial"/>
          <w:b/>
          <w:color w:val="000000"/>
          <w:sz w:val="32"/>
          <w:szCs w:val="32"/>
        </w:rPr>
        <w:t>____</w:t>
      </w:r>
    </w:p>
    <w:p w:rsidR="001D45C1" w:rsidRDefault="001D45C1">
      <w:pPr>
        <w:jc w:val="both"/>
        <w:rPr>
          <w:rFonts w:ascii="Arial" w:hAnsi="Arial" w:cs="Arial"/>
          <w:color w:val="000000"/>
          <w:sz w:val="32"/>
          <w:szCs w:val="32"/>
        </w:rPr>
      </w:pPr>
    </w:p>
    <w:p w:rsidR="001D45C1" w:rsidRDefault="001D45C1">
      <w:pPr>
        <w:jc w:val="both"/>
        <w:rPr>
          <w:rFonts w:ascii="Arial" w:hAnsi="Arial" w:cs="Arial"/>
          <w:color w:val="000000"/>
          <w:sz w:val="32"/>
          <w:szCs w:val="32"/>
        </w:rPr>
      </w:pPr>
    </w:p>
    <w:p w:rsidR="001D45C1" w:rsidRDefault="00A55709" w:rsidP="00616FEC">
      <w:pPr>
        <w:jc w:val="center"/>
      </w:pPr>
      <w:r w:rsidRPr="00706511">
        <w:rPr>
          <w:rFonts w:ascii="Arial" w:hAnsi="Arial" w:cs="Arial"/>
          <w:b/>
          <w:color w:val="000000"/>
          <w:sz w:val="32"/>
          <w:szCs w:val="32"/>
        </w:rPr>
        <w:t xml:space="preserve">Об утверждении Программы профилактики рисков причинения вреда (ущерба) охраняемым законом ценностям на 2022 год в рамках </w:t>
      </w:r>
      <w:r w:rsidRPr="00706511">
        <w:rPr>
          <w:rFonts w:ascii="Arial" w:eastAsia="Calibri" w:hAnsi="Arial" w:cs="Arial"/>
          <w:b/>
          <w:color w:val="000000"/>
          <w:sz w:val="32"/>
          <w:szCs w:val="32"/>
          <w:lang w:eastAsia="en-US"/>
        </w:rPr>
        <w:t>муниципального контроля в сфере благоустройства на территории</w:t>
      </w:r>
      <w:r w:rsidRPr="00706511"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 w:rsidR="00616FEC" w:rsidRPr="00706511">
        <w:rPr>
          <w:rFonts w:ascii="Arial" w:hAnsi="Arial" w:cs="Arial"/>
          <w:b/>
          <w:color w:val="000000"/>
          <w:sz w:val="32"/>
          <w:szCs w:val="32"/>
        </w:rPr>
        <w:t>муниципального образования «</w:t>
      </w:r>
      <w:proofErr w:type="spellStart"/>
      <w:r w:rsidR="00262B02">
        <w:rPr>
          <w:rFonts w:ascii="Arial" w:hAnsi="Arial" w:cs="Arial"/>
          <w:b/>
          <w:color w:val="000000"/>
          <w:sz w:val="32"/>
          <w:szCs w:val="32"/>
        </w:rPr>
        <w:t>Коровяковский</w:t>
      </w:r>
      <w:proofErr w:type="spellEnd"/>
      <w:r w:rsidR="00686EFE" w:rsidRPr="00706511"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 w:rsidR="00616FEC" w:rsidRPr="00706511">
        <w:rPr>
          <w:rFonts w:ascii="Arial" w:hAnsi="Arial" w:cs="Arial"/>
          <w:b/>
          <w:color w:val="000000"/>
          <w:sz w:val="32"/>
          <w:szCs w:val="32"/>
        </w:rPr>
        <w:t xml:space="preserve">сельсовет» </w:t>
      </w:r>
      <w:proofErr w:type="spellStart"/>
      <w:r w:rsidR="00616FEC" w:rsidRPr="00706511">
        <w:rPr>
          <w:rFonts w:ascii="Arial" w:hAnsi="Arial" w:cs="Arial"/>
          <w:b/>
          <w:color w:val="000000"/>
          <w:sz w:val="32"/>
          <w:szCs w:val="32"/>
        </w:rPr>
        <w:t>Глушковского</w:t>
      </w:r>
      <w:proofErr w:type="spellEnd"/>
      <w:r w:rsidR="00616FEC" w:rsidRPr="00706511">
        <w:rPr>
          <w:rFonts w:ascii="Arial" w:hAnsi="Arial" w:cs="Arial"/>
          <w:b/>
          <w:color w:val="000000"/>
          <w:sz w:val="32"/>
          <w:szCs w:val="32"/>
        </w:rPr>
        <w:t xml:space="preserve"> района</w:t>
      </w:r>
      <w:r>
        <w:rPr>
          <w:rFonts w:ascii="Arial" w:hAnsi="Arial" w:cs="Arial"/>
          <w:b/>
          <w:color w:val="000000"/>
          <w:sz w:val="32"/>
          <w:szCs w:val="32"/>
        </w:rPr>
        <w:t xml:space="preserve"> </w:t>
      </w:r>
    </w:p>
    <w:p w:rsidR="001D45C1" w:rsidRDefault="001D45C1">
      <w:pPr>
        <w:autoSpaceDE w:val="0"/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:rsidR="001D45C1" w:rsidRDefault="001D45C1">
      <w:pPr>
        <w:ind w:firstLine="567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1D45C1" w:rsidRDefault="00A55709" w:rsidP="003D039D">
      <w:pPr>
        <w:tabs>
          <w:tab w:val="left" w:pos="284"/>
        </w:tabs>
        <w:ind w:right="-1" w:firstLine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Руководствуясь </w:t>
      </w:r>
      <w:r>
        <w:rPr>
          <w:rStyle w:val="a5"/>
          <w:rFonts w:ascii="Arial" w:hAnsi="Arial" w:cs="Arial"/>
          <w:i w:val="0"/>
          <w:iCs w:val="0"/>
          <w:color w:val="000000"/>
          <w:sz w:val="24"/>
          <w:szCs w:val="24"/>
        </w:rPr>
        <w:t>Постановлением</w:t>
      </w:r>
      <w:r>
        <w:rPr>
          <w:rFonts w:ascii="Arial" w:hAnsi="Arial" w:cs="Arial"/>
          <w:color w:val="000000"/>
          <w:sz w:val="24"/>
          <w:szCs w:val="24"/>
        </w:rPr>
        <w:t> </w:t>
      </w:r>
      <w:r>
        <w:rPr>
          <w:rStyle w:val="a5"/>
          <w:rFonts w:ascii="Arial" w:hAnsi="Arial" w:cs="Arial"/>
          <w:i w:val="0"/>
          <w:iCs w:val="0"/>
          <w:color w:val="000000"/>
          <w:sz w:val="24"/>
          <w:szCs w:val="24"/>
        </w:rPr>
        <w:t>Правительства</w:t>
      </w:r>
      <w:r>
        <w:rPr>
          <w:rFonts w:ascii="Arial" w:hAnsi="Arial" w:cs="Arial"/>
          <w:color w:val="000000"/>
          <w:sz w:val="24"/>
          <w:szCs w:val="24"/>
        </w:rPr>
        <w:t> РФ от 25 июня 2021 г. N </w:t>
      </w:r>
      <w:r>
        <w:rPr>
          <w:rStyle w:val="a5"/>
          <w:rFonts w:ascii="Arial" w:hAnsi="Arial" w:cs="Arial"/>
          <w:i w:val="0"/>
          <w:iCs w:val="0"/>
          <w:color w:val="000000"/>
          <w:sz w:val="24"/>
          <w:szCs w:val="24"/>
        </w:rPr>
        <w:t>990</w:t>
      </w:r>
      <w:r>
        <w:rPr>
          <w:rFonts w:ascii="Arial" w:hAnsi="Arial" w:cs="Arial"/>
          <w:color w:val="000000"/>
          <w:sz w:val="24"/>
          <w:szCs w:val="24"/>
        </w:rPr>
        <w:t xml:space="preserve">"Об утверждении Правил разработки и утверждения контрольными (надзорными) органами программы профилактики рисков причинения вреда (ущерба) </w:t>
      </w:r>
      <w:r w:rsidR="003D039D">
        <w:rPr>
          <w:rFonts w:ascii="Arial" w:hAnsi="Arial" w:cs="Arial"/>
          <w:color w:val="000000"/>
          <w:sz w:val="24"/>
          <w:szCs w:val="24"/>
        </w:rPr>
        <w:t>охраняемым законом ценностям», А</w:t>
      </w:r>
      <w:r>
        <w:rPr>
          <w:rFonts w:ascii="Arial" w:hAnsi="Arial" w:cs="Arial"/>
          <w:color w:val="000000"/>
          <w:sz w:val="24"/>
          <w:szCs w:val="24"/>
        </w:rPr>
        <w:t xml:space="preserve">дминистрация </w:t>
      </w:r>
      <w:proofErr w:type="spellStart"/>
      <w:r w:rsidR="00262B02">
        <w:rPr>
          <w:rFonts w:ascii="Arial" w:hAnsi="Arial" w:cs="Arial"/>
          <w:color w:val="000000"/>
          <w:sz w:val="24"/>
          <w:szCs w:val="24"/>
        </w:rPr>
        <w:t>Коровяковского</w:t>
      </w:r>
      <w:proofErr w:type="spellEnd"/>
      <w:r w:rsidR="00686EFE">
        <w:rPr>
          <w:rFonts w:ascii="Arial" w:hAnsi="Arial" w:cs="Arial"/>
          <w:color w:val="000000"/>
          <w:sz w:val="24"/>
          <w:szCs w:val="24"/>
        </w:rPr>
        <w:t xml:space="preserve"> </w:t>
      </w:r>
      <w:r w:rsidR="00616FEC">
        <w:rPr>
          <w:rFonts w:ascii="Arial" w:hAnsi="Arial" w:cs="Arial"/>
          <w:color w:val="000000"/>
          <w:sz w:val="24"/>
          <w:szCs w:val="24"/>
        </w:rPr>
        <w:t xml:space="preserve">сельсовета </w:t>
      </w:r>
      <w:proofErr w:type="spellStart"/>
      <w:r w:rsidR="00616FEC">
        <w:rPr>
          <w:rFonts w:ascii="Arial" w:hAnsi="Arial" w:cs="Arial"/>
          <w:color w:val="000000"/>
          <w:sz w:val="24"/>
          <w:szCs w:val="24"/>
        </w:rPr>
        <w:t>Глушковского</w:t>
      </w:r>
      <w:proofErr w:type="spellEnd"/>
      <w:r w:rsidR="00616FEC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района</w:t>
      </w:r>
      <w:r w:rsidR="003D039D">
        <w:t xml:space="preserve"> </w:t>
      </w:r>
      <w:r w:rsidR="00616FEC">
        <w:rPr>
          <w:rFonts w:ascii="Arial" w:hAnsi="Arial" w:cs="Arial"/>
          <w:color w:val="000000"/>
          <w:sz w:val="24"/>
          <w:szCs w:val="24"/>
        </w:rPr>
        <w:t>ПОСТАНОВЛЯЕТ</w:t>
      </w:r>
      <w:r w:rsidR="003D039D" w:rsidRPr="003D039D">
        <w:rPr>
          <w:rFonts w:ascii="Arial" w:hAnsi="Arial" w:cs="Arial"/>
          <w:color w:val="000000"/>
          <w:sz w:val="24"/>
          <w:szCs w:val="24"/>
        </w:rPr>
        <w:t>:</w:t>
      </w:r>
    </w:p>
    <w:p w:rsidR="00616FEC" w:rsidRPr="003D039D" w:rsidRDefault="00616FEC" w:rsidP="003D039D">
      <w:pPr>
        <w:tabs>
          <w:tab w:val="left" w:pos="284"/>
        </w:tabs>
        <w:ind w:right="-1" w:firstLine="567"/>
        <w:jc w:val="both"/>
      </w:pPr>
    </w:p>
    <w:p w:rsidR="001D45C1" w:rsidRDefault="00A55709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1. Утвердить Программу профилактики рисков причинения вреда (ущерба) охраняемым законом ценностям на 2022 год в рамках </w:t>
      </w:r>
      <w:r>
        <w:rPr>
          <w:rFonts w:ascii="Arial" w:eastAsia="Calibri" w:hAnsi="Arial" w:cs="Arial"/>
          <w:color w:val="000000"/>
          <w:sz w:val="24"/>
          <w:szCs w:val="24"/>
          <w:lang w:eastAsia="en-US"/>
        </w:rPr>
        <w:t>муниципального контроля в сфере благоустройства на территории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616FEC" w:rsidRPr="00616FEC">
        <w:rPr>
          <w:rFonts w:ascii="Arial" w:hAnsi="Arial" w:cs="Arial"/>
          <w:color w:val="000000"/>
          <w:sz w:val="24"/>
          <w:szCs w:val="24"/>
        </w:rPr>
        <w:t>муниципального образования «</w:t>
      </w:r>
      <w:proofErr w:type="spellStart"/>
      <w:r w:rsidR="00262B02">
        <w:rPr>
          <w:rFonts w:ascii="Arial" w:hAnsi="Arial" w:cs="Arial"/>
          <w:color w:val="000000"/>
          <w:sz w:val="24"/>
          <w:szCs w:val="24"/>
        </w:rPr>
        <w:t>Коровяковский</w:t>
      </w:r>
      <w:proofErr w:type="spellEnd"/>
      <w:r w:rsidR="00686EFE">
        <w:rPr>
          <w:rFonts w:ascii="Arial" w:hAnsi="Arial" w:cs="Arial"/>
          <w:color w:val="000000"/>
          <w:sz w:val="24"/>
          <w:szCs w:val="24"/>
        </w:rPr>
        <w:t xml:space="preserve"> </w:t>
      </w:r>
      <w:r w:rsidR="00616FEC" w:rsidRPr="00616FEC">
        <w:rPr>
          <w:rFonts w:ascii="Arial" w:hAnsi="Arial" w:cs="Arial"/>
          <w:color w:val="000000"/>
          <w:sz w:val="24"/>
          <w:szCs w:val="24"/>
        </w:rPr>
        <w:t xml:space="preserve">сельсовет» </w:t>
      </w:r>
      <w:proofErr w:type="spellStart"/>
      <w:r w:rsidR="00616FEC" w:rsidRPr="00616FEC">
        <w:rPr>
          <w:rFonts w:ascii="Arial" w:hAnsi="Arial" w:cs="Arial"/>
          <w:color w:val="000000"/>
          <w:sz w:val="24"/>
          <w:szCs w:val="24"/>
        </w:rPr>
        <w:t>Глушковского</w:t>
      </w:r>
      <w:proofErr w:type="spellEnd"/>
      <w:r w:rsidR="00616FEC" w:rsidRPr="00616FEC">
        <w:rPr>
          <w:rFonts w:ascii="Arial" w:hAnsi="Arial" w:cs="Arial"/>
          <w:color w:val="000000"/>
          <w:sz w:val="24"/>
          <w:szCs w:val="24"/>
        </w:rPr>
        <w:t xml:space="preserve"> района</w:t>
      </w:r>
      <w:r w:rsidR="00616FEC">
        <w:rPr>
          <w:rFonts w:ascii="Arial" w:hAnsi="Arial" w:cs="Arial"/>
          <w:color w:val="000000"/>
          <w:sz w:val="24"/>
          <w:szCs w:val="24"/>
        </w:rPr>
        <w:t>.</w:t>
      </w:r>
    </w:p>
    <w:p w:rsidR="00616FEC" w:rsidRDefault="00616FEC">
      <w:pPr>
        <w:ind w:firstLine="567"/>
        <w:jc w:val="both"/>
      </w:pPr>
    </w:p>
    <w:p w:rsidR="001D45C1" w:rsidRDefault="00A55709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2.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Разместить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настоящее постановление на официальном сайте Администрации </w:t>
      </w:r>
      <w:proofErr w:type="spellStart"/>
      <w:r w:rsidR="00262B02">
        <w:rPr>
          <w:rFonts w:ascii="Arial" w:hAnsi="Arial" w:cs="Arial"/>
          <w:color w:val="000000"/>
          <w:sz w:val="24"/>
          <w:szCs w:val="24"/>
        </w:rPr>
        <w:t>Коровяковского</w:t>
      </w:r>
      <w:proofErr w:type="spellEnd"/>
      <w:r w:rsidR="00686EFE">
        <w:rPr>
          <w:rFonts w:ascii="Arial" w:hAnsi="Arial" w:cs="Arial"/>
          <w:color w:val="000000"/>
          <w:sz w:val="24"/>
          <w:szCs w:val="24"/>
        </w:rPr>
        <w:t xml:space="preserve"> </w:t>
      </w:r>
      <w:r w:rsidR="00616FEC">
        <w:rPr>
          <w:rFonts w:ascii="Arial" w:hAnsi="Arial" w:cs="Arial"/>
          <w:color w:val="000000"/>
          <w:sz w:val="24"/>
          <w:szCs w:val="24"/>
        </w:rPr>
        <w:t xml:space="preserve">сельсовета </w:t>
      </w:r>
      <w:proofErr w:type="spellStart"/>
      <w:r w:rsidR="00616FEC">
        <w:rPr>
          <w:rFonts w:ascii="Arial" w:hAnsi="Arial" w:cs="Arial"/>
          <w:color w:val="000000"/>
          <w:sz w:val="24"/>
          <w:szCs w:val="24"/>
        </w:rPr>
        <w:t>Глушковского</w:t>
      </w:r>
      <w:proofErr w:type="spellEnd"/>
      <w:r w:rsidR="00616FEC">
        <w:rPr>
          <w:rFonts w:ascii="Arial" w:hAnsi="Arial" w:cs="Arial"/>
          <w:color w:val="000000"/>
          <w:sz w:val="24"/>
          <w:szCs w:val="24"/>
        </w:rPr>
        <w:t xml:space="preserve"> района </w:t>
      </w:r>
      <w:r>
        <w:rPr>
          <w:rFonts w:ascii="Arial" w:hAnsi="Arial" w:cs="Arial"/>
          <w:color w:val="000000"/>
          <w:sz w:val="24"/>
          <w:szCs w:val="24"/>
        </w:rPr>
        <w:t xml:space="preserve"> в сети Интернет.</w:t>
      </w:r>
    </w:p>
    <w:p w:rsidR="00616FEC" w:rsidRDefault="00616FEC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</w:p>
    <w:p w:rsidR="00616FEC" w:rsidRDefault="00616FEC">
      <w:pPr>
        <w:ind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t>3. Постановление вступает в  силу со дня его обнародования.</w:t>
      </w:r>
    </w:p>
    <w:p w:rsidR="001D45C1" w:rsidRDefault="001D45C1">
      <w:pPr>
        <w:ind w:left="720"/>
        <w:jc w:val="both"/>
        <w:rPr>
          <w:rFonts w:ascii="Arial" w:hAnsi="Arial" w:cs="Arial"/>
          <w:color w:val="000000"/>
          <w:sz w:val="24"/>
          <w:szCs w:val="24"/>
        </w:rPr>
      </w:pPr>
    </w:p>
    <w:p w:rsidR="001D45C1" w:rsidRDefault="00A55709">
      <w:pPr>
        <w:ind w:firstLine="567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      </w:t>
      </w:r>
    </w:p>
    <w:p w:rsidR="00616FEC" w:rsidRDefault="00616FEC">
      <w:pPr>
        <w:ind w:firstLine="567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616FEC" w:rsidRDefault="00616FEC">
      <w:pPr>
        <w:ind w:firstLine="567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616FEC" w:rsidRDefault="00616FEC">
      <w:pPr>
        <w:ind w:firstLine="567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616FEC" w:rsidRDefault="00616FEC">
      <w:pPr>
        <w:ind w:firstLine="567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616FEC" w:rsidRDefault="00616FEC">
      <w:pPr>
        <w:ind w:firstLine="567"/>
        <w:jc w:val="both"/>
      </w:pPr>
    </w:p>
    <w:p w:rsidR="001D45C1" w:rsidRDefault="001D45C1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</w:p>
    <w:p w:rsidR="001D45C1" w:rsidRDefault="00A55709">
      <w:pPr>
        <w:jc w:val="both"/>
      </w:pPr>
      <w:r>
        <w:rPr>
          <w:rFonts w:ascii="Arial" w:hAnsi="Arial" w:cs="Arial"/>
          <w:color w:val="000000"/>
          <w:sz w:val="24"/>
          <w:szCs w:val="24"/>
        </w:rPr>
        <w:t xml:space="preserve">Глава </w:t>
      </w:r>
      <w:proofErr w:type="spellStart"/>
      <w:r w:rsidR="00262B02">
        <w:rPr>
          <w:rFonts w:ascii="Arial" w:hAnsi="Arial" w:cs="Arial"/>
          <w:color w:val="000000"/>
          <w:sz w:val="24"/>
          <w:szCs w:val="24"/>
        </w:rPr>
        <w:t>Коровяковского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сельсовета </w:t>
      </w:r>
    </w:p>
    <w:p w:rsidR="001D45C1" w:rsidRDefault="00616FEC">
      <w:r>
        <w:rPr>
          <w:rFonts w:ascii="Arial" w:hAnsi="Arial" w:cs="Arial"/>
          <w:color w:val="000000"/>
          <w:sz w:val="24"/>
          <w:szCs w:val="24"/>
        </w:rPr>
        <w:t xml:space="preserve">Глушковского </w:t>
      </w:r>
      <w:r w:rsidR="00A55709">
        <w:rPr>
          <w:rFonts w:ascii="Arial" w:hAnsi="Arial" w:cs="Arial"/>
          <w:color w:val="000000"/>
          <w:sz w:val="24"/>
          <w:szCs w:val="24"/>
        </w:rPr>
        <w:t xml:space="preserve"> района                                                              </w:t>
      </w:r>
      <w:r w:rsidR="00262B02">
        <w:rPr>
          <w:rFonts w:ascii="Arial" w:hAnsi="Arial" w:cs="Arial"/>
          <w:color w:val="000000"/>
          <w:sz w:val="24"/>
          <w:szCs w:val="24"/>
        </w:rPr>
        <w:t>В.И.Тынников</w:t>
      </w:r>
      <w:bookmarkStart w:id="0" w:name="_GoBack"/>
      <w:bookmarkEnd w:id="0"/>
    </w:p>
    <w:p w:rsidR="001D45C1" w:rsidRDefault="001D45C1">
      <w:pPr>
        <w:ind w:left="5940"/>
        <w:jc w:val="right"/>
        <w:rPr>
          <w:rFonts w:ascii="Arial" w:hAnsi="Arial" w:cs="Arial"/>
          <w:color w:val="000000"/>
          <w:sz w:val="24"/>
          <w:szCs w:val="24"/>
        </w:rPr>
      </w:pPr>
    </w:p>
    <w:p w:rsidR="003D039D" w:rsidRDefault="003D039D">
      <w:pPr>
        <w:ind w:left="5940"/>
        <w:jc w:val="right"/>
        <w:rPr>
          <w:rFonts w:ascii="Arial" w:hAnsi="Arial" w:cs="Arial"/>
          <w:color w:val="000000"/>
          <w:sz w:val="24"/>
          <w:szCs w:val="24"/>
        </w:rPr>
      </w:pPr>
    </w:p>
    <w:p w:rsidR="003D039D" w:rsidRDefault="003D039D">
      <w:pPr>
        <w:ind w:left="5940"/>
        <w:jc w:val="right"/>
        <w:rPr>
          <w:rFonts w:ascii="Arial" w:hAnsi="Arial" w:cs="Arial"/>
          <w:color w:val="000000"/>
          <w:sz w:val="24"/>
          <w:szCs w:val="24"/>
        </w:rPr>
      </w:pPr>
    </w:p>
    <w:p w:rsidR="003D039D" w:rsidRDefault="003D039D">
      <w:pPr>
        <w:ind w:left="5940"/>
        <w:jc w:val="right"/>
        <w:rPr>
          <w:rFonts w:ascii="Arial" w:hAnsi="Arial" w:cs="Arial"/>
          <w:color w:val="000000"/>
          <w:sz w:val="24"/>
          <w:szCs w:val="24"/>
        </w:rPr>
      </w:pPr>
    </w:p>
    <w:p w:rsidR="001D45C1" w:rsidRDefault="003D039D">
      <w:pPr>
        <w:ind w:left="5940"/>
        <w:jc w:val="right"/>
      </w:pPr>
      <w:r>
        <w:rPr>
          <w:rFonts w:ascii="Arial" w:hAnsi="Arial" w:cs="Arial"/>
          <w:color w:val="000000"/>
          <w:sz w:val="24"/>
          <w:szCs w:val="24"/>
        </w:rPr>
        <w:lastRenderedPageBreak/>
        <w:t>Утверждена</w:t>
      </w:r>
    </w:p>
    <w:p w:rsidR="00616FEC" w:rsidRDefault="00897379" w:rsidP="00A55709">
      <w:pPr>
        <w:pStyle w:val="Standard"/>
        <w:ind w:left="4536"/>
        <w:jc w:val="right"/>
        <w:rPr>
          <w:rFonts w:ascii="Arial" w:hAnsi="Arial"/>
          <w:color w:val="000000"/>
          <w:lang w:val="ru-RU"/>
        </w:rPr>
      </w:pPr>
      <w:r>
        <w:rPr>
          <w:rFonts w:ascii="Arial" w:hAnsi="Arial"/>
          <w:lang w:val="ru-RU"/>
        </w:rPr>
        <w:t>Постановлением</w:t>
      </w:r>
      <w:r w:rsidR="00A55709">
        <w:rPr>
          <w:rFonts w:ascii="Arial" w:hAnsi="Arial"/>
          <w:lang w:val="ru-RU"/>
        </w:rPr>
        <w:t xml:space="preserve"> Администрации </w:t>
      </w:r>
      <w:r w:rsidR="00A55709">
        <w:rPr>
          <w:rFonts w:ascii="Arial" w:hAnsi="Arial"/>
          <w:i/>
          <w:lang w:val="ru-RU"/>
        </w:rPr>
        <w:t xml:space="preserve"> </w:t>
      </w:r>
      <w:proofErr w:type="spellStart"/>
      <w:r w:rsidR="00262B02">
        <w:rPr>
          <w:rFonts w:ascii="Arial" w:hAnsi="Arial"/>
          <w:color w:val="000000"/>
          <w:lang w:val="ru-RU"/>
        </w:rPr>
        <w:t>Коровяковского</w:t>
      </w:r>
      <w:proofErr w:type="spellEnd"/>
      <w:r w:rsidR="00686EFE">
        <w:rPr>
          <w:rFonts w:ascii="Arial" w:hAnsi="Arial"/>
          <w:color w:val="000000"/>
          <w:lang w:val="ru-RU"/>
        </w:rPr>
        <w:t xml:space="preserve"> </w:t>
      </w:r>
      <w:r w:rsidR="00616FEC">
        <w:rPr>
          <w:rFonts w:ascii="Arial" w:hAnsi="Arial"/>
          <w:color w:val="000000"/>
          <w:lang w:val="ru-RU"/>
        </w:rPr>
        <w:t>сельсовета</w:t>
      </w:r>
    </w:p>
    <w:p w:rsidR="00A55709" w:rsidRDefault="00616FEC" w:rsidP="00A55709">
      <w:pPr>
        <w:pStyle w:val="Standard"/>
        <w:ind w:left="4536"/>
        <w:jc w:val="right"/>
        <w:rPr>
          <w:rFonts w:ascii="Arial" w:hAnsi="Arial"/>
          <w:lang w:val="ru-RU"/>
        </w:rPr>
      </w:pPr>
      <w:r>
        <w:rPr>
          <w:rFonts w:ascii="Arial" w:hAnsi="Arial"/>
          <w:color w:val="000000"/>
          <w:lang w:val="ru-RU"/>
        </w:rPr>
        <w:t xml:space="preserve">Глушковского </w:t>
      </w:r>
      <w:r w:rsidR="00A55709">
        <w:rPr>
          <w:rFonts w:ascii="Arial" w:hAnsi="Arial"/>
          <w:color w:val="000000"/>
          <w:lang w:val="ru-RU"/>
        </w:rPr>
        <w:t xml:space="preserve"> района</w:t>
      </w:r>
    </w:p>
    <w:p w:rsidR="001D45C1" w:rsidRDefault="00A55709" w:rsidP="00A55709">
      <w:pPr>
        <w:ind w:left="5940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/>
        </w:rPr>
        <w:t xml:space="preserve">от </w:t>
      </w:r>
      <w:r w:rsidR="00616FEC">
        <w:rPr>
          <w:rFonts w:ascii="Arial" w:hAnsi="Arial"/>
        </w:rPr>
        <w:t>___________2021 г</w:t>
      </w:r>
      <w:proofErr w:type="gramStart"/>
      <w:r w:rsidR="00616FEC">
        <w:rPr>
          <w:rFonts w:ascii="Arial" w:hAnsi="Arial"/>
        </w:rPr>
        <w:t>.</w:t>
      </w:r>
      <w:r>
        <w:rPr>
          <w:rFonts w:ascii="Arial" w:hAnsi="Arial"/>
        </w:rPr>
        <w:t xml:space="preserve">. № </w:t>
      </w:r>
      <w:r w:rsidR="00616FEC">
        <w:rPr>
          <w:rFonts w:ascii="Arial" w:hAnsi="Arial"/>
        </w:rPr>
        <w:t>______</w:t>
      </w:r>
      <w:proofErr w:type="gramEnd"/>
    </w:p>
    <w:p w:rsidR="001D45C1" w:rsidRDefault="001D45C1">
      <w:pPr>
        <w:ind w:left="5940"/>
        <w:jc w:val="right"/>
        <w:rPr>
          <w:rFonts w:ascii="Arial" w:hAnsi="Arial" w:cs="Arial"/>
          <w:color w:val="000000"/>
          <w:sz w:val="30"/>
          <w:szCs w:val="30"/>
        </w:rPr>
      </w:pPr>
    </w:p>
    <w:p w:rsidR="001D45C1" w:rsidRDefault="001D45C1">
      <w:pPr>
        <w:ind w:left="5940"/>
        <w:jc w:val="right"/>
        <w:rPr>
          <w:rFonts w:ascii="Arial" w:hAnsi="Arial" w:cs="Arial"/>
          <w:color w:val="000000"/>
          <w:sz w:val="30"/>
          <w:szCs w:val="30"/>
        </w:rPr>
      </w:pPr>
    </w:p>
    <w:p w:rsidR="001D45C1" w:rsidRDefault="00A55709" w:rsidP="00616FEC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30"/>
          <w:szCs w:val="30"/>
        </w:rPr>
        <w:t xml:space="preserve">Программа профилактики рисков причинения вреда (ущерба) охраняемым законом ценностям на 2022 год в рамках </w:t>
      </w:r>
      <w:r>
        <w:rPr>
          <w:rFonts w:ascii="Arial" w:eastAsia="Calibri" w:hAnsi="Arial" w:cs="Arial"/>
          <w:b/>
          <w:color w:val="000000"/>
          <w:sz w:val="30"/>
          <w:szCs w:val="30"/>
          <w:lang w:eastAsia="en-US"/>
        </w:rPr>
        <w:t>муниципального контроля в сфере благоустройства на территории</w:t>
      </w:r>
      <w:r>
        <w:rPr>
          <w:rFonts w:ascii="Arial" w:hAnsi="Arial" w:cs="Arial"/>
          <w:b/>
          <w:color w:val="000000"/>
          <w:sz w:val="30"/>
          <w:szCs w:val="30"/>
        </w:rPr>
        <w:t xml:space="preserve"> </w:t>
      </w:r>
      <w:r w:rsidR="00616FEC" w:rsidRPr="00616FEC">
        <w:rPr>
          <w:rFonts w:ascii="Arial" w:hAnsi="Arial" w:cs="Arial"/>
          <w:b/>
          <w:color w:val="000000"/>
          <w:sz w:val="30"/>
          <w:szCs w:val="30"/>
        </w:rPr>
        <w:t>муниципального образования «</w:t>
      </w:r>
      <w:proofErr w:type="spellStart"/>
      <w:r w:rsidR="00262B02">
        <w:rPr>
          <w:rFonts w:ascii="Arial" w:hAnsi="Arial" w:cs="Arial"/>
          <w:b/>
          <w:color w:val="000000"/>
          <w:sz w:val="30"/>
          <w:szCs w:val="30"/>
        </w:rPr>
        <w:t>Коровяковский</w:t>
      </w:r>
      <w:proofErr w:type="spellEnd"/>
      <w:r w:rsidR="00686EFE">
        <w:rPr>
          <w:rFonts w:ascii="Arial" w:hAnsi="Arial" w:cs="Arial"/>
          <w:b/>
          <w:color w:val="000000"/>
          <w:sz w:val="30"/>
          <w:szCs w:val="30"/>
        </w:rPr>
        <w:t xml:space="preserve"> </w:t>
      </w:r>
      <w:r w:rsidR="00616FEC" w:rsidRPr="00616FEC">
        <w:rPr>
          <w:rFonts w:ascii="Arial" w:hAnsi="Arial" w:cs="Arial"/>
          <w:b/>
          <w:color w:val="000000"/>
          <w:sz w:val="30"/>
          <w:szCs w:val="30"/>
        </w:rPr>
        <w:t xml:space="preserve">сельсовет» </w:t>
      </w:r>
      <w:proofErr w:type="spellStart"/>
      <w:r w:rsidR="00616FEC" w:rsidRPr="00616FEC">
        <w:rPr>
          <w:rFonts w:ascii="Arial" w:hAnsi="Arial" w:cs="Arial"/>
          <w:b/>
          <w:color w:val="000000"/>
          <w:sz w:val="30"/>
          <w:szCs w:val="30"/>
        </w:rPr>
        <w:t>Глушковского</w:t>
      </w:r>
      <w:proofErr w:type="spellEnd"/>
      <w:r w:rsidR="00616FEC" w:rsidRPr="00616FEC">
        <w:rPr>
          <w:rFonts w:ascii="Arial" w:hAnsi="Arial" w:cs="Arial"/>
          <w:b/>
          <w:color w:val="000000"/>
          <w:sz w:val="30"/>
          <w:szCs w:val="30"/>
        </w:rPr>
        <w:t xml:space="preserve"> района</w:t>
      </w:r>
    </w:p>
    <w:p w:rsidR="001D45C1" w:rsidRDefault="001D45C1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1D45C1" w:rsidRDefault="00A55709">
      <w:pPr>
        <w:ind w:firstLine="567"/>
        <w:jc w:val="both"/>
      </w:pPr>
      <w:proofErr w:type="gramStart"/>
      <w:r>
        <w:rPr>
          <w:rFonts w:ascii="Arial" w:hAnsi="Arial" w:cs="Arial"/>
          <w:color w:val="000000"/>
          <w:sz w:val="24"/>
          <w:szCs w:val="24"/>
        </w:rPr>
        <w:t xml:space="preserve">Настоящая Программа профилактики рисков причинения вреда (ущерба) охраняемым законом ценностям на 2022 год в рамках </w:t>
      </w:r>
      <w:r>
        <w:rPr>
          <w:rFonts w:ascii="Arial" w:eastAsia="Calibri" w:hAnsi="Arial" w:cs="Arial"/>
          <w:color w:val="000000"/>
          <w:sz w:val="24"/>
          <w:szCs w:val="24"/>
          <w:lang w:eastAsia="en-US"/>
        </w:rPr>
        <w:t>муниципального контроля в сфере благоустройства на территории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616FEC" w:rsidRPr="00616FEC">
        <w:rPr>
          <w:rFonts w:ascii="Arial" w:hAnsi="Arial" w:cs="Arial"/>
          <w:color w:val="000000"/>
          <w:sz w:val="24"/>
          <w:szCs w:val="24"/>
        </w:rPr>
        <w:t>муниципального образования «</w:t>
      </w:r>
      <w:proofErr w:type="spellStart"/>
      <w:r w:rsidR="00262B02">
        <w:rPr>
          <w:rFonts w:ascii="Arial" w:hAnsi="Arial" w:cs="Arial"/>
          <w:color w:val="000000"/>
          <w:sz w:val="24"/>
          <w:szCs w:val="24"/>
        </w:rPr>
        <w:t>Коровяковский</w:t>
      </w:r>
      <w:proofErr w:type="spellEnd"/>
      <w:r w:rsidR="00686EFE">
        <w:rPr>
          <w:rFonts w:ascii="Arial" w:hAnsi="Arial" w:cs="Arial"/>
          <w:color w:val="000000"/>
          <w:sz w:val="24"/>
          <w:szCs w:val="24"/>
        </w:rPr>
        <w:t xml:space="preserve"> </w:t>
      </w:r>
      <w:r w:rsidR="00616FEC" w:rsidRPr="00616FEC">
        <w:rPr>
          <w:rFonts w:ascii="Arial" w:hAnsi="Arial" w:cs="Arial"/>
          <w:color w:val="000000"/>
          <w:sz w:val="24"/>
          <w:szCs w:val="24"/>
        </w:rPr>
        <w:t xml:space="preserve">сельсовет» </w:t>
      </w:r>
      <w:proofErr w:type="spellStart"/>
      <w:r w:rsidR="00616FEC" w:rsidRPr="00616FEC">
        <w:rPr>
          <w:rFonts w:ascii="Arial" w:hAnsi="Arial" w:cs="Arial"/>
          <w:color w:val="000000"/>
          <w:sz w:val="24"/>
          <w:szCs w:val="24"/>
        </w:rPr>
        <w:t>Глушковского</w:t>
      </w:r>
      <w:proofErr w:type="spellEnd"/>
      <w:r w:rsidR="00616FEC" w:rsidRPr="00616FEC">
        <w:rPr>
          <w:rFonts w:ascii="Arial" w:hAnsi="Arial" w:cs="Arial"/>
          <w:color w:val="000000"/>
          <w:sz w:val="24"/>
          <w:szCs w:val="24"/>
        </w:rPr>
        <w:t xml:space="preserve"> района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(далее –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</w:r>
      <w:proofErr w:type="gramEnd"/>
      <w:r>
        <w:rPr>
          <w:rFonts w:ascii="Arial" w:hAnsi="Arial" w:cs="Arial"/>
          <w:color w:val="000000"/>
          <w:sz w:val="24"/>
          <w:szCs w:val="24"/>
        </w:rPr>
        <w:t>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1D45C1" w:rsidRDefault="00A55709">
      <w:pPr>
        <w:autoSpaceDE w:val="0"/>
        <w:ind w:firstLine="540"/>
        <w:jc w:val="both"/>
      </w:pPr>
      <w:r>
        <w:rPr>
          <w:rFonts w:ascii="Arial" w:hAnsi="Arial" w:cs="Arial"/>
          <w:color w:val="000000"/>
          <w:sz w:val="24"/>
          <w:szCs w:val="24"/>
        </w:rPr>
        <w:t xml:space="preserve">Настоящая Программа разработана и подлежит исполнению Администрацией </w:t>
      </w:r>
      <w:proofErr w:type="spellStart"/>
      <w:r w:rsidR="00262B02">
        <w:rPr>
          <w:rFonts w:ascii="Arial" w:hAnsi="Arial" w:cs="Arial"/>
          <w:color w:val="000000"/>
          <w:sz w:val="24"/>
          <w:szCs w:val="24"/>
        </w:rPr>
        <w:t>Коровяковского</w:t>
      </w:r>
      <w:proofErr w:type="spellEnd"/>
      <w:r w:rsidR="00686EFE">
        <w:rPr>
          <w:rFonts w:ascii="Arial" w:hAnsi="Arial" w:cs="Arial"/>
          <w:color w:val="000000"/>
          <w:sz w:val="24"/>
          <w:szCs w:val="24"/>
        </w:rPr>
        <w:t xml:space="preserve"> </w:t>
      </w:r>
      <w:r w:rsidR="00616FEC">
        <w:rPr>
          <w:rFonts w:ascii="Arial" w:hAnsi="Arial" w:cs="Arial"/>
          <w:color w:val="000000"/>
          <w:sz w:val="24"/>
          <w:szCs w:val="24"/>
        </w:rPr>
        <w:t xml:space="preserve">сельсовета </w:t>
      </w:r>
      <w:proofErr w:type="spellStart"/>
      <w:r w:rsidR="00616FEC">
        <w:rPr>
          <w:rFonts w:ascii="Arial" w:hAnsi="Arial" w:cs="Arial"/>
          <w:color w:val="000000"/>
          <w:sz w:val="24"/>
          <w:szCs w:val="24"/>
        </w:rPr>
        <w:t>Глушковского</w:t>
      </w:r>
      <w:proofErr w:type="spellEnd"/>
      <w:r w:rsidR="00616FEC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 района (далее по тексту – администрация).</w:t>
      </w:r>
    </w:p>
    <w:p w:rsidR="001D45C1" w:rsidRDefault="001D45C1">
      <w:pPr>
        <w:autoSpaceDE w:val="0"/>
        <w:ind w:firstLine="567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1D45C1" w:rsidRDefault="00A55709">
      <w:pPr>
        <w:jc w:val="center"/>
      </w:pPr>
      <w:r>
        <w:rPr>
          <w:rFonts w:ascii="Arial" w:hAnsi="Arial" w:cs="Arial"/>
          <w:b/>
          <w:color w:val="000000"/>
          <w:sz w:val="26"/>
          <w:szCs w:val="26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1D45C1" w:rsidRDefault="001D45C1">
      <w:pPr>
        <w:ind w:left="567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1D45C1" w:rsidRDefault="00A55709">
      <w:pPr>
        <w:ind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t>1.1. Вид муниципального контроля: муниципальный контроль в сфере благоустройства.</w:t>
      </w:r>
    </w:p>
    <w:p w:rsidR="00616FEC" w:rsidRDefault="00A55709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1.2. Предметом муниципального контроля на территории муниципального образования   является: </w:t>
      </w:r>
    </w:p>
    <w:p w:rsidR="001D45C1" w:rsidRDefault="00616FEC">
      <w:pPr>
        <w:ind w:firstLine="709"/>
        <w:jc w:val="both"/>
      </w:pPr>
      <w:r>
        <w:rPr>
          <w:rFonts w:ascii="Arial" w:hAnsi="Arial" w:cs="Arial"/>
          <w:color w:val="000000"/>
          <w:sz w:val="24"/>
          <w:szCs w:val="24"/>
        </w:rPr>
        <w:t xml:space="preserve">  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 xml:space="preserve">- </w:t>
      </w:r>
      <w:r w:rsidR="00A55709">
        <w:rPr>
          <w:rFonts w:ascii="Arial" w:hAnsi="Arial" w:cs="Arial"/>
          <w:color w:val="000000"/>
          <w:sz w:val="24"/>
          <w:szCs w:val="24"/>
        </w:rPr>
        <w:t xml:space="preserve">соблюдение организациями и физическими лицами   обязательных требований, установленных правилами благоустройства, соблюдения чистоты и порядка на территории </w:t>
      </w:r>
      <w:r w:rsidR="00A55709">
        <w:rPr>
          <w:rFonts w:ascii="Arial" w:eastAsia="Calibri" w:hAnsi="Arial" w:cs="Arial"/>
          <w:color w:val="000000"/>
          <w:sz w:val="24"/>
          <w:szCs w:val="24"/>
          <w:lang w:eastAsia="en-US"/>
        </w:rPr>
        <w:t>муниципального образования</w:t>
      </w:r>
      <w:r w:rsidR="00A55709">
        <w:rPr>
          <w:rFonts w:ascii="Arial" w:hAnsi="Arial" w:cs="Arial"/>
          <w:iCs/>
          <w:color w:val="000000"/>
          <w:sz w:val="24"/>
          <w:szCs w:val="24"/>
        </w:rPr>
        <w:t xml:space="preserve">, </w:t>
      </w:r>
      <w:r w:rsidR="00A55709">
        <w:rPr>
          <w:rFonts w:ascii="Arial" w:hAnsi="Arial" w:cs="Arial"/>
          <w:color w:val="000000"/>
          <w:sz w:val="24"/>
          <w:szCs w:val="24"/>
        </w:rPr>
        <w:t xml:space="preserve">утвержденных решением </w:t>
      </w:r>
      <w:r>
        <w:rPr>
          <w:rFonts w:ascii="Arial" w:hAnsi="Arial" w:cs="Arial"/>
          <w:color w:val="000000"/>
          <w:sz w:val="24"/>
          <w:szCs w:val="24"/>
        </w:rPr>
        <w:t xml:space="preserve">Собрания депутатов </w:t>
      </w:r>
      <w:proofErr w:type="spellStart"/>
      <w:r w:rsidR="00262B02">
        <w:rPr>
          <w:rFonts w:ascii="Arial" w:hAnsi="Arial" w:cs="Arial"/>
          <w:color w:val="000000"/>
          <w:sz w:val="24"/>
          <w:szCs w:val="24"/>
        </w:rPr>
        <w:t>Коровяковского</w:t>
      </w:r>
      <w:proofErr w:type="spellEnd"/>
      <w:r w:rsidR="00686EFE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сельсовета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Глушковского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района </w:t>
      </w:r>
      <w:r w:rsidR="00A55709">
        <w:rPr>
          <w:rFonts w:ascii="Arial" w:hAnsi="Arial" w:cs="Arial"/>
          <w:color w:val="000000"/>
          <w:sz w:val="24"/>
          <w:szCs w:val="24"/>
        </w:rPr>
        <w:t xml:space="preserve">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</w:r>
      <w:r w:rsidR="00A55709">
        <w:rPr>
          <w:rFonts w:ascii="Arial" w:eastAsia="Calibri" w:hAnsi="Arial" w:cs="Arial"/>
          <w:color w:val="000000"/>
          <w:sz w:val="24"/>
          <w:szCs w:val="24"/>
          <w:lang w:eastAsia="en-US"/>
        </w:rPr>
        <w:t>муниципального образования</w:t>
      </w:r>
      <w:r w:rsidR="00A55709">
        <w:rPr>
          <w:rFonts w:ascii="Arial" w:hAnsi="Arial" w:cs="Arial"/>
          <w:color w:val="000000"/>
          <w:sz w:val="24"/>
          <w:szCs w:val="24"/>
        </w:rPr>
        <w:t xml:space="preserve"> в соответствии с Правилами;</w:t>
      </w:r>
      <w:proofErr w:type="gramEnd"/>
    </w:p>
    <w:p w:rsidR="001D45C1" w:rsidRDefault="00616FEC">
      <w:pPr>
        <w:pStyle w:val="ac"/>
        <w:tabs>
          <w:tab w:val="left" w:pos="1134"/>
        </w:tabs>
        <w:ind w:left="0" w:firstLine="709"/>
        <w:jc w:val="both"/>
      </w:pPr>
      <w:r>
        <w:rPr>
          <w:rFonts w:ascii="Arial" w:hAnsi="Arial" w:cs="Arial"/>
          <w:color w:val="000000"/>
          <w:sz w:val="24"/>
          <w:szCs w:val="24"/>
          <w:lang w:val="ru-RU"/>
        </w:rPr>
        <w:t xml:space="preserve">  - </w:t>
      </w:r>
      <w:r w:rsidR="00A55709">
        <w:rPr>
          <w:rFonts w:ascii="Arial" w:hAnsi="Arial" w:cs="Arial"/>
          <w:color w:val="000000"/>
          <w:sz w:val="24"/>
          <w:szCs w:val="24"/>
        </w:rPr>
        <w:t>исполнение решений, принимаемых по результатам контрольных мероприятий.</w:t>
      </w:r>
    </w:p>
    <w:p w:rsidR="001D45C1" w:rsidRDefault="001D45C1">
      <w:pPr>
        <w:pStyle w:val="ConsPlusNormal"/>
        <w:ind w:firstLine="709"/>
        <w:jc w:val="both"/>
        <w:rPr>
          <w:color w:val="000000"/>
          <w:sz w:val="24"/>
          <w:szCs w:val="24"/>
        </w:rPr>
      </w:pPr>
    </w:p>
    <w:p w:rsidR="001D45C1" w:rsidRDefault="00A55709">
      <w:pPr>
        <w:ind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lastRenderedPageBreak/>
        <w:t>В рамках профилактики</w:t>
      </w:r>
      <w:r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рисков причинения вреда (ущерба) охраняемым законом ценностям</w:t>
      </w:r>
      <w:r>
        <w:rPr>
          <w:rFonts w:ascii="Arial" w:hAnsi="Arial" w:cs="Arial"/>
          <w:color w:val="000000"/>
          <w:sz w:val="24"/>
          <w:szCs w:val="24"/>
        </w:rPr>
        <w:t xml:space="preserve"> администрацией  в 2021 году осуществляются следующие мероприятия:</w:t>
      </w:r>
    </w:p>
    <w:p w:rsidR="001D45C1" w:rsidRDefault="00A55709">
      <w:pPr>
        <w:numPr>
          <w:ilvl w:val="0"/>
          <w:numId w:val="2"/>
        </w:numPr>
        <w:tabs>
          <w:tab w:val="left" w:pos="851"/>
        </w:tabs>
        <w:ind w:left="0"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1D45C1" w:rsidRDefault="00A55709">
      <w:pPr>
        <w:numPr>
          <w:ilvl w:val="0"/>
          <w:numId w:val="2"/>
        </w:numPr>
        <w:tabs>
          <w:tab w:val="left" w:pos="851"/>
        </w:tabs>
        <w:ind w:left="0"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1D45C1" w:rsidRDefault="00A55709">
      <w:pPr>
        <w:numPr>
          <w:ilvl w:val="0"/>
          <w:numId w:val="2"/>
        </w:numPr>
        <w:tabs>
          <w:tab w:val="left" w:pos="851"/>
        </w:tabs>
        <w:ind w:left="0"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1D45C1" w:rsidRDefault="00A55709">
      <w:pPr>
        <w:numPr>
          <w:ilvl w:val="0"/>
          <w:numId w:val="2"/>
        </w:numPr>
        <w:tabs>
          <w:tab w:val="left" w:pos="851"/>
        </w:tabs>
        <w:ind w:left="0"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1D45C1" w:rsidRDefault="001D45C1">
      <w:pPr>
        <w:tabs>
          <w:tab w:val="left" w:pos="851"/>
        </w:tabs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</w:p>
    <w:p w:rsidR="001D45C1" w:rsidRDefault="00A55709">
      <w:r>
        <w:rPr>
          <w:rFonts w:ascii="Arial" w:hAnsi="Arial" w:cs="Arial"/>
          <w:b/>
          <w:color w:val="000000"/>
          <w:sz w:val="26"/>
          <w:szCs w:val="26"/>
        </w:rPr>
        <w:t>2. Цели и задачи реализации Программы</w:t>
      </w:r>
    </w:p>
    <w:p w:rsidR="001D45C1" w:rsidRDefault="001D45C1">
      <w:pPr>
        <w:ind w:firstLine="567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1D45C1" w:rsidRDefault="00A55709">
      <w:pPr>
        <w:ind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t>2.1. Целями профилактической работы являются:</w:t>
      </w:r>
    </w:p>
    <w:p w:rsidR="001D45C1" w:rsidRDefault="00A55709">
      <w:pPr>
        <w:ind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1D45C1" w:rsidRDefault="00A55709">
      <w:pPr>
        <w:ind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1D45C1" w:rsidRDefault="00A55709">
      <w:pPr>
        <w:ind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1D45C1" w:rsidRDefault="00A55709">
      <w:pPr>
        <w:ind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1D45C1" w:rsidRDefault="00A55709">
      <w:pPr>
        <w:ind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t>5) снижение административной нагрузки на контролируемых лиц;</w:t>
      </w:r>
    </w:p>
    <w:p w:rsidR="001D45C1" w:rsidRDefault="00A55709">
      <w:pPr>
        <w:ind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t>6) снижение размера ущерба, причиняемого охраняемым законом ценностям.</w:t>
      </w:r>
    </w:p>
    <w:p w:rsidR="001D45C1" w:rsidRDefault="00A55709">
      <w:pPr>
        <w:ind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t>2.2. Задачами профилактической работы являются:</w:t>
      </w:r>
    </w:p>
    <w:p w:rsidR="001D45C1" w:rsidRDefault="00A55709">
      <w:pPr>
        <w:ind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t>1) укрепление системы профилактики нарушений обязательных требований;</w:t>
      </w:r>
    </w:p>
    <w:p w:rsidR="001D45C1" w:rsidRDefault="00A55709">
      <w:pPr>
        <w:ind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1D45C1" w:rsidRDefault="00A55709">
      <w:pPr>
        <w:ind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1D45C1" w:rsidRDefault="00A55709">
      <w:pPr>
        <w:ind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t xml:space="preserve">В положении о виде контроля  мероприятия, направленные на нематериальное поощрение добросовестных контролируемых лиц, не </w:t>
      </w:r>
      <w:r>
        <w:rPr>
          <w:rFonts w:ascii="Arial" w:hAnsi="Arial" w:cs="Arial"/>
          <w:color w:val="000000"/>
          <w:sz w:val="24"/>
          <w:szCs w:val="24"/>
        </w:rPr>
        <w:lastRenderedPageBreak/>
        <w:t>установлены, следовательно, меры стимулирования добросовестности в программе не предусмотрены.</w:t>
      </w:r>
    </w:p>
    <w:p w:rsidR="001D45C1" w:rsidRDefault="00A55709">
      <w:pPr>
        <w:ind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t>В положении о виде контроля самостоятельная оценка соблюдения обязательных требований (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самообследование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) не предусмотрена, следовательно, в программе способы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самообследования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в автоматизированном режиме не определены (ч.1 ст.51 №248-ФЗ).</w:t>
      </w:r>
    </w:p>
    <w:p w:rsidR="001D45C1" w:rsidRDefault="001D45C1">
      <w:pPr>
        <w:ind w:firstLine="567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1D45C1" w:rsidRDefault="00A55709">
      <w:pPr>
        <w:ind w:firstLine="567"/>
      </w:pPr>
      <w:r>
        <w:rPr>
          <w:rFonts w:ascii="Arial" w:hAnsi="Arial" w:cs="Arial"/>
          <w:b/>
          <w:color w:val="000000"/>
          <w:sz w:val="26"/>
          <w:szCs w:val="26"/>
        </w:rPr>
        <w:t>3. Перечень профилактических мероприятий, сроки (периодичность) их проведения</w:t>
      </w:r>
    </w:p>
    <w:p w:rsidR="001D45C1" w:rsidRDefault="001D45C1">
      <w:pPr>
        <w:ind w:firstLine="567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tbl>
      <w:tblPr>
        <w:tblW w:w="0" w:type="auto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23"/>
        <w:gridCol w:w="2268"/>
        <w:gridCol w:w="1809"/>
      </w:tblGrid>
      <w:tr w:rsidR="001D45C1">
        <w:trPr>
          <w:trHeight w:hRule="exact" w:val="136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1D45C1" w:rsidRDefault="00A55709">
            <w:pPr>
              <w:jc w:val="center"/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№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/п</w:t>
            </w:r>
          </w:p>
          <w:p w:rsidR="001D45C1" w:rsidRDefault="001D45C1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1D45C1" w:rsidRDefault="00A55709">
            <w:pPr>
              <w:ind w:firstLine="567"/>
              <w:jc w:val="center"/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Наименование</w:t>
            </w:r>
          </w:p>
          <w:p w:rsidR="001D45C1" w:rsidRDefault="00A55709">
            <w:pPr>
              <w:ind w:firstLine="567"/>
              <w:jc w:val="center"/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1D45C1" w:rsidRDefault="00A55709">
            <w:pPr>
              <w:jc w:val="center"/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45C1" w:rsidRDefault="00A55709">
            <w:pPr>
              <w:jc w:val="center"/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Ответственное должностное лицо</w:t>
            </w:r>
          </w:p>
        </w:tc>
      </w:tr>
      <w:tr w:rsidR="001D45C1">
        <w:trPr>
          <w:trHeight w:hRule="exact" w:val="306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D45C1" w:rsidRDefault="00A55709">
            <w:pPr>
              <w:jc w:val="both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D45C1" w:rsidRDefault="00A55709">
            <w:pPr>
              <w:pStyle w:val="ConsPlusNormal"/>
              <w:ind w:right="131" w:firstLine="119"/>
              <w:jc w:val="both"/>
            </w:pPr>
            <w:r>
              <w:rPr>
                <w:color w:val="000000"/>
                <w:sz w:val="24"/>
                <w:szCs w:val="24"/>
              </w:rPr>
              <w:t>Информирование</w:t>
            </w:r>
          </w:p>
          <w:p w:rsidR="001D45C1" w:rsidRDefault="00A55709" w:rsidP="006965C4">
            <w:pPr>
              <w:pStyle w:val="ConsPlusNormal"/>
              <w:ind w:right="131" w:firstLine="11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</w:t>
            </w:r>
          </w:p>
          <w:p w:rsidR="006965C4" w:rsidRDefault="006965C4" w:rsidP="006965C4">
            <w:pPr>
              <w:pStyle w:val="ConsPlusNormal"/>
              <w:ind w:right="131" w:firstLine="119"/>
              <w:jc w:val="both"/>
              <w:rPr>
                <w:color w:val="000000"/>
                <w:sz w:val="24"/>
                <w:szCs w:val="24"/>
              </w:rPr>
            </w:pPr>
          </w:p>
          <w:p w:rsidR="0082397E" w:rsidRDefault="0082397E" w:rsidP="006965C4">
            <w:pPr>
              <w:pStyle w:val="ConsPlusNormal"/>
              <w:ind w:right="131" w:firstLine="119"/>
              <w:jc w:val="both"/>
              <w:rPr>
                <w:color w:val="000000"/>
                <w:sz w:val="24"/>
                <w:szCs w:val="24"/>
              </w:rPr>
            </w:pPr>
          </w:p>
          <w:p w:rsidR="001D45C1" w:rsidRDefault="001D45C1">
            <w:pPr>
              <w:ind w:firstLine="567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D45C1" w:rsidRDefault="00A55709">
            <w:pPr>
              <w:jc w:val="both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D45C1" w:rsidRDefault="00A55709">
            <w:pPr>
              <w:jc w:val="both"/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1D45C1">
        <w:trPr>
          <w:trHeight w:hRule="exact" w:val="459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Default="00A55709">
            <w:pPr>
              <w:jc w:val="both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Default="00A55709">
            <w:pPr>
              <w:pStyle w:val="ConsPlusNormal"/>
              <w:ind w:right="131" w:firstLine="119"/>
              <w:jc w:val="both"/>
            </w:pPr>
            <w:r>
              <w:rPr>
                <w:color w:val="000000"/>
                <w:sz w:val="24"/>
                <w:szCs w:val="24"/>
              </w:rPr>
              <w:t>Обобщение правоприменительной практики</w:t>
            </w:r>
          </w:p>
          <w:p w:rsidR="001D45C1" w:rsidRDefault="00A55709">
            <w:pPr>
              <w:pStyle w:val="ConsPlusNormal"/>
              <w:ind w:right="131" w:firstLine="119"/>
              <w:jc w:val="both"/>
            </w:pPr>
            <w:r>
              <w:rPr>
                <w:color w:val="000000"/>
                <w:sz w:val="24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1D45C1" w:rsidRDefault="00A55709">
            <w:pPr>
              <w:pStyle w:val="ConsPlusNormal"/>
              <w:ind w:right="131" w:firstLine="119"/>
              <w:jc w:val="both"/>
            </w:pPr>
            <w:r>
              <w:rPr>
                <w:color w:val="000000"/>
                <w:sz w:val="24"/>
                <w:szCs w:val="24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1D45C1" w:rsidRDefault="001D45C1">
            <w:pPr>
              <w:pStyle w:val="ConsPlusNormal"/>
              <w:ind w:firstLine="567"/>
              <w:jc w:val="both"/>
              <w:rPr>
                <w:color w:val="000000"/>
                <w:sz w:val="24"/>
                <w:szCs w:val="24"/>
              </w:rPr>
            </w:pPr>
          </w:p>
          <w:p w:rsidR="001D45C1" w:rsidRDefault="001D45C1">
            <w:pPr>
              <w:autoSpaceDE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Default="00A55709">
            <w:pPr>
              <w:pStyle w:val="HTML0"/>
              <w:ind w:firstLine="540"/>
              <w:jc w:val="both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1D45C1" w:rsidRDefault="001D45C1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val="x-none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45C1" w:rsidRDefault="00A55709">
            <w:pPr>
              <w:jc w:val="both"/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1D45C1">
        <w:trPr>
          <w:trHeight w:hRule="exact" w:val="402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Default="00A55709">
            <w:pPr>
              <w:widowControl w:val="0"/>
              <w:jc w:val="both"/>
            </w:pPr>
            <w:r>
              <w:rPr>
                <w:rFonts w:ascii="Arial" w:eastAsia="Courier New" w:hAnsi="Arial" w:cs="Arial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Default="00A55709">
            <w:pPr>
              <w:pStyle w:val="ConsPlusNormal"/>
              <w:ind w:right="131" w:firstLine="119"/>
              <w:jc w:val="both"/>
            </w:pPr>
            <w:r>
              <w:rPr>
                <w:color w:val="000000"/>
                <w:sz w:val="24"/>
                <w:szCs w:val="24"/>
              </w:rPr>
              <w:t>Объявление предостережения</w:t>
            </w:r>
          </w:p>
          <w:p w:rsidR="001D45C1" w:rsidRDefault="00A55709">
            <w:pPr>
              <w:pStyle w:val="ConsPlusNormal"/>
              <w:ind w:right="131"/>
              <w:jc w:val="both"/>
            </w:pPr>
            <w:r>
              <w:rPr>
                <w:color w:val="000000"/>
                <w:sz w:val="24"/>
                <w:szCs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1D45C1" w:rsidRDefault="001D45C1">
            <w:pPr>
              <w:widowControl w:val="0"/>
              <w:spacing w:line="277" w:lineRule="exact"/>
              <w:ind w:right="13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Default="00A55709">
            <w:pPr>
              <w:widowControl w:val="0"/>
              <w:jc w:val="both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45C1" w:rsidRDefault="00A55709">
            <w:pPr>
              <w:widowControl w:val="0"/>
              <w:jc w:val="both"/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1D45C1">
        <w:trPr>
          <w:trHeight w:hRule="exact" w:val="346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Default="00A55709">
            <w:pPr>
              <w:widowControl w:val="0"/>
              <w:spacing w:line="230" w:lineRule="exact"/>
              <w:jc w:val="both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Default="00A55709">
            <w:pPr>
              <w:pStyle w:val="ConsPlusNormal"/>
              <w:ind w:right="131" w:firstLine="119"/>
              <w:jc w:val="both"/>
            </w:pPr>
            <w:r>
              <w:rPr>
                <w:color w:val="000000"/>
                <w:sz w:val="24"/>
                <w:szCs w:val="24"/>
              </w:rPr>
              <w:t>Консультирование.</w:t>
            </w:r>
          </w:p>
          <w:p w:rsidR="001D45C1" w:rsidRDefault="00A55709">
            <w:pPr>
              <w:pStyle w:val="ConsPlusNormal"/>
              <w:ind w:right="131" w:firstLine="119"/>
              <w:jc w:val="both"/>
            </w:pPr>
            <w:r>
              <w:rPr>
                <w:color w:val="000000"/>
                <w:sz w:val="24"/>
                <w:szCs w:val="24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Default="00A55709">
            <w:pPr>
              <w:widowControl w:val="0"/>
              <w:spacing w:line="230" w:lineRule="exact"/>
              <w:jc w:val="both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45C1" w:rsidRDefault="00A55709">
            <w:pPr>
              <w:widowControl w:val="0"/>
              <w:jc w:val="both"/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1D45C1">
        <w:trPr>
          <w:trHeight w:hRule="exact" w:val="318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Default="00A55709">
            <w:pPr>
              <w:widowControl w:val="0"/>
              <w:spacing w:line="230" w:lineRule="exact"/>
              <w:jc w:val="both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5 </w:t>
            </w:r>
          </w:p>
          <w:p w:rsidR="001D45C1" w:rsidRDefault="001D45C1">
            <w:pPr>
              <w:widowControl w:val="0"/>
              <w:spacing w:line="230" w:lineRule="exac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Default="00A55709">
            <w:pPr>
              <w:pStyle w:val="ConsPlusNormal"/>
              <w:ind w:right="131" w:firstLine="119"/>
              <w:jc w:val="both"/>
            </w:pPr>
            <w:r>
              <w:rPr>
                <w:color w:val="000000"/>
                <w:sz w:val="24"/>
                <w:szCs w:val="24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Default="00A55709">
            <w:pPr>
              <w:shd w:val="clear" w:color="auto" w:fill="FFFFFF"/>
              <w:jc w:val="both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Один раз в год </w:t>
            </w:r>
          </w:p>
          <w:p w:rsidR="001D45C1" w:rsidRDefault="001D45C1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1D45C1" w:rsidRDefault="00A55709">
            <w:pPr>
              <w:shd w:val="clear" w:color="auto" w:fill="FFFFFF"/>
              <w:jc w:val="both"/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</w:p>
          <w:p w:rsidR="001D45C1" w:rsidRDefault="001D45C1">
            <w:pPr>
              <w:widowControl w:val="0"/>
              <w:spacing w:line="230" w:lineRule="exac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45C1" w:rsidRDefault="00A55709">
            <w:pPr>
              <w:widowControl w:val="0"/>
              <w:jc w:val="both"/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1D45C1" w:rsidRDefault="001D45C1">
      <w:pPr>
        <w:ind w:firstLine="567"/>
        <w:jc w:val="center"/>
        <w:rPr>
          <w:rFonts w:ascii="Arial" w:hAnsi="Arial" w:cs="Arial"/>
          <w:color w:val="000000"/>
          <w:sz w:val="24"/>
          <w:szCs w:val="24"/>
        </w:rPr>
      </w:pPr>
    </w:p>
    <w:p w:rsidR="001D45C1" w:rsidRDefault="001D45C1">
      <w:pPr>
        <w:ind w:firstLine="567"/>
        <w:jc w:val="center"/>
        <w:rPr>
          <w:rFonts w:ascii="Arial" w:eastAsia="PT Serif" w:hAnsi="Arial" w:cs="Arial"/>
          <w:color w:val="000000"/>
          <w:sz w:val="24"/>
          <w:szCs w:val="24"/>
        </w:rPr>
      </w:pPr>
    </w:p>
    <w:p w:rsidR="001D45C1" w:rsidRDefault="001D45C1">
      <w:pPr>
        <w:ind w:firstLine="567"/>
        <w:jc w:val="center"/>
        <w:rPr>
          <w:rFonts w:ascii="Arial" w:eastAsia="PT Serif" w:hAnsi="Arial" w:cs="Arial"/>
          <w:color w:val="000000"/>
          <w:sz w:val="24"/>
          <w:szCs w:val="24"/>
        </w:rPr>
      </w:pPr>
    </w:p>
    <w:p w:rsidR="001D45C1" w:rsidRDefault="001D45C1">
      <w:pPr>
        <w:ind w:firstLine="567"/>
        <w:jc w:val="center"/>
        <w:rPr>
          <w:rFonts w:ascii="Arial" w:eastAsia="PT Serif" w:hAnsi="Arial" w:cs="Arial"/>
          <w:color w:val="000000"/>
          <w:sz w:val="24"/>
          <w:szCs w:val="24"/>
        </w:rPr>
      </w:pPr>
    </w:p>
    <w:p w:rsidR="001D45C1" w:rsidRDefault="001D45C1">
      <w:pPr>
        <w:ind w:firstLine="567"/>
        <w:jc w:val="center"/>
        <w:rPr>
          <w:rFonts w:ascii="Arial" w:eastAsia="PT Serif" w:hAnsi="Arial" w:cs="Arial"/>
          <w:color w:val="000000"/>
          <w:sz w:val="24"/>
          <w:szCs w:val="24"/>
        </w:rPr>
      </w:pPr>
    </w:p>
    <w:p w:rsidR="001D45C1" w:rsidRDefault="001D45C1">
      <w:pPr>
        <w:ind w:firstLine="567"/>
        <w:jc w:val="center"/>
        <w:rPr>
          <w:rFonts w:ascii="Arial" w:eastAsia="PT Serif" w:hAnsi="Arial" w:cs="Arial"/>
          <w:color w:val="000000"/>
          <w:sz w:val="24"/>
          <w:szCs w:val="24"/>
        </w:rPr>
      </w:pPr>
    </w:p>
    <w:p w:rsidR="001D45C1" w:rsidRDefault="001D45C1">
      <w:pPr>
        <w:ind w:firstLine="567"/>
        <w:jc w:val="center"/>
        <w:rPr>
          <w:rFonts w:ascii="Arial" w:eastAsia="PT Serif" w:hAnsi="Arial" w:cs="Arial"/>
          <w:color w:val="000000"/>
          <w:sz w:val="24"/>
          <w:szCs w:val="24"/>
        </w:rPr>
      </w:pPr>
    </w:p>
    <w:p w:rsidR="001D45C1" w:rsidRDefault="001D45C1">
      <w:pPr>
        <w:ind w:firstLine="567"/>
        <w:jc w:val="center"/>
        <w:rPr>
          <w:rFonts w:ascii="Arial" w:eastAsia="PT Serif" w:hAnsi="Arial" w:cs="Arial"/>
          <w:color w:val="000000"/>
          <w:sz w:val="24"/>
          <w:szCs w:val="24"/>
        </w:rPr>
      </w:pPr>
    </w:p>
    <w:p w:rsidR="001D45C1" w:rsidRDefault="001D45C1">
      <w:pPr>
        <w:ind w:firstLine="567"/>
        <w:jc w:val="center"/>
        <w:rPr>
          <w:rFonts w:ascii="Arial" w:eastAsia="PT Serif" w:hAnsi="Arial" w:cs="Arial"/>
          <w:color w:val="000000"/>
          <w:sz w:val="24"/>
          <w:szCs w:val="24"/>
        </w:rPr>
      </w:pPr>
    </w:p>
    <w:p w:rsidR="001D45C1" w:rsidRDefault="001D45C1">
      <w:pPr>
        <w:ind w:firstLine="567"/>
        <w:jc w:val="center"/>
        <w:rPr>
          <w:rFonts w:ascii="Arial" w:eastAsia="PT Serif" w:hAnsi="Arial" w:cs="Arial"/>
          <w:color w:val="000000"/>
          <w:sz w:val="24"/>
          <w:szCs w:val="24"/>
        </w:rPr>
      </w:pPr>
    </w:p>
    <w:p w:rsidR="001D45C1" w:rsidRDefault="001D45C1">
      <w:pPr>
        <w:ind w:firstLine="567"/>
        <w:jc w:val="center"/>
        <w:rPr>
          <w:rFonts w:ascii="Arial" w:eastAsia="PT Serif" w:hAnsi="Arial" w:cs="Arial"/>
          <w:color w:val="000000"/>
          <w:sz w:val="24"/>
          <w:szCs w:val="24"/>
        </w:rPr>
      </w:pPr>
    </w:p>
    <w:p w:rsidR="001D45C1" w:rsidRDefault="001D45C1">
      <w:pPr>
        <w:ind w:firstLine="567"/>
        <w:jc w:val="center"/>
        <w:rPr>
          <w:rFonts w:ascii="Arial" w:eastAsia="PT Serif" w:hAnsi="Arial" w:cs="Arial"/>
          <w:color w:val="000000"/>
          <w:sz w:val="24"/>
          <w:szCs w:val="24"/>
        </w:rPr>
      </w:pPr>
    </w:p>
    <w:p w:rsidR="001D45C1" w:rsidRDefault="00A55709">
      <w:pPr>
        <w:ind w:firstLine="567"/>
        <w:jc w:val="center"/>
      </w:pP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:rsidR="001D45C1" w:rsidRDefault="001D45C1">
      <w:pPr>
        <w:ind w:firstLine="567"/>
        <w:jc w:val="center"/>
        <w:rPr>
          <w:rFonts w:ascii="Arial" w:hAnsi="Arial" w:cs="Arial"/>
          <w:color w:val="000000"/>
          <w:sz w:val="24"/>
          <w:szCs w:val="24"/>
        </w:rPr>
      </w:pPr>
    </w:p>
    <w:p w:rsidR="001D45C1" w:rsidRDefault="00A55709">
      <w:pPr>
        <w:ind w:firstLine="567"/>
        <w:jc w:val="center"/>
      </w:pPr>
      <w:r>
        <w:rPr>
          <w:rFonts w:ascii="Arial" w:hAnsi="Arial" w:cs="Arial"/>
          <w:b/>
          <w:color w:val="000000"/>
          <w:sz w:val="26"/>
          <w:szCs w:val="26"/>
        </w:rPr>
        <w:lastRenderedPageBreak/>
        <w:t>4. Показатели результативности и эффективности Программы</w:t>
      </w:r>
    </w:p>
    <w:p w:rsidR="001D45C1" w:rsidRDefault="001D45C1">
      <w:pPr>
        <w:ind w:firstLine="567"/>
        <w:jc w:val="center"/>
        <w:rPr>
          <w:rFonts w:ascii="Arial" w:hAnsi="Arial" w:cs="Arial"/>
          <w:b/>
          <w:color w:val="000000"/>
          <w:sz w:val="26"/>
          <w:szCs w:val="26"/>
        </w:rPr>
      </w:pPr>
    </w:p>
    <w:tbl>
      <w:tblPr>
        <w:tblW w:w="0" w:type="auto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03"/>
        <w:gridCol w:w="4217"/>
      </w:tblGrid>
      <w:tr w:rsidR="001D45C1">
        <w:trPr>
          <w:trHeight w:hRule="exact" w:val="576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D45C1" w:rsidRDefault="00A55709">
            <w:pPr>
              <w:jc w:val="center"/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№</w:t>
            </w:r>
          </w:p>
          <w:p w:rsidR="001D45C1" w:rsidRDefault="00A55709">
            <w:pPr>
              <w:jc w:val="center"/>
            </w:pPr>
            <w:proofErr w:type="gramStart"/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D45C1" w:rsidRDefault="00A55709">
            <w:pPr>
              <w:jc w:val="center"/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D45C1" w:rsidRDefault="00A55709">
            <w:pPr>
              <w:jc w:val="center"/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Величина</w:t>
            </w:r>
          </w:p>
        </w:tc>
      </w:tr>
      <w:tr w:rsidR="001D45C1">
        <w:trPr>
          <w:trHeight w:hRule="exact" w:val="2319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D45C1" w:rsidRDefault="00A55709">
            <w:pPr>
              <w:ind w:firstLine="567"/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D45C1" w:rsidRDefault="00A55709">
            <w:pPr>
              <w:pStyle w:val="ConsPlusNormal"/>
              <w:ind w:firstLine="119"/>
              <w:jc w:val="both"/>
            </w:pPr>
            <w:r>
              <w:rPr>
                <w:color w:val="000000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1D45C1" w:rsidRDefault="001D45C1">
            <w:pPr>
              <w:ind w:firstLine="567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D45C1" w:rsidRDefault="00A55709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</w:tr>
      <w:tr w:rsidR="001D45C1">
        <w:trPr>
          <w:trHeight w:hRule="exact" w:val="147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Default="00A55709">
            <w:pPr>
              <w:ind w:firstLine="567"/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Default="00A55709">
            <w:pPr>
              <w:autoSpaceDE w:val="0"/>
              <w:ind w:firstLine="119"/>
              <w:jc w:val="both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1D45C1" w:rsidRDefault="001D45C1">
            <w:pPr>
              <w:ind w:firstLine="567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45C1" w:rsidRDefault="00A55709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Исполнено / Не исполнено</w:t>
            </w:r>
          </w:p>
        </w:tc>
      </w:tr>
      <w:tr w:rsidR="001D45C1">
        <w:trPr>
          <w:trHeight w:hRule="exact" w:val="379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Default="00A55709">
            <w:pPr>
              <w:widowControl w:val="0"/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Default="00A55709">
            <w:pPr>
              <w:pStyle w:val="ConsPlusNormal"/>
              <w:ind w:firstLine="119"/>
              <w:jc w:val="both"/>
            </w:pPr>
            <w:r>
              <w:rPr>
                <w:color w:val="000000"/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45C1" w:rsidRDefault="00A55709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20% и более</w:t>
            </w:r>
          </w:p>
        </w:tc>
      </w:tr>
      <w:tr w:rsidR="001D45C1">
        <w:trPr>
          <w:trHeight w:hRule="exact" w:val="1276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Default="00A55709">
            <w:pPr>
              <w:widowControl w:val="0"/>
              <w:spacing w:line="230" w:lineRule="exact"/>
              <w:ind w:left="220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Default="00A55709">
            <w:pPr>
              <w:widowControl w:val="0"/>
              <w:spacing w:line="274" w:lineRule="exact"/>
              <w:jc w:val="both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1D45C1" w:rsidRDefault="001D45C1">
            <w:pPr>
              <w:widowControl w:val="0"/>
              <w:spacing w:line="274" w:lineRule="exact"/>
              <w:ind w:firstLine="44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45C1" w:rsidRDefault="00A55709">
            <w:pPr>
              <w:widowControl w:val="0"/>
              <w:spacing w:line="277" w:lineRule="exact"/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</w:tr>
    </w:tbl>
    <w:p w:rsidR="001D45C1" w:rsidRDefault="001D45C1">
      <w:pPr>
        <w:ind w:firstLine="567"/>
        <w:jc w:val="center"/>
        <w:rPr>
          <w:rFonts w:ascii="Arial" w:hAnsi="Arial" w:cs="Arial"/>
          <w:color w:val="000000"/>
          <w:sz w:val="24"/>
          <w:szCs w:val="24"/>
        </w:rPr>
      </w:pPr>
    </w:p>
    <w:p w:rsidR="001D45C1" w:rsidRDefault="001D45C1">
      <w:pPr>
        <w:tabs>
          <w:tab w:val="left" w:pos="-450"/>
          <w:tab w:val="left" w:pos="-165"/>
          <w:tab w:val="left" w:pos="435"/>
        </w:tabs>
        <w:ind w:left="-1077"/>
        <w:jc w:val="center"/>
        <w:rPr>
          <w:rFonts w:ascii="Arial" w:hAnsi="Arial" w:cs="Arial"/>
          <w:color w:val="000000"/>
          <w:sz w:val="24"/>
          <w:szCs w:val="24"/>
        </w:rPr>
      </w:pPr>
    </w:p>
    <w:sectPr w:rsidR="001D45C1">
      <w:pgSz w:w="11906" w:h="16838"/>
      <w:pgMar w:top="1134" w:right="1134" w:bottom="1134" w:left="1531" w:header="720" w:footer="720" w:gutter="0"/>
      <w:pgNumType w:fmt="upperLetter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PT Serif">
    <w:altName w:val="Times New Roman"/>
    <w:charset w:val="CC"/>
    <w:family w:val="roman"/>
    <w:pitch w:val="variable"/>
    <w:sig w:usb0="00000001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hint="default"/>
        <w:sz w:val="20"/>
        <w:szCs w:val="24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39D"/>
    <w:rsid w:val="001D45C1"/>
    <w:rsid w:val="00262B02"/>
    <w:rsid w:val="003D039D"/>
    <w:rsid w:val="00616FEC"/>
    <w:rsid w:val="00633A3A"/>
    <w:rsid w:val="00686EFE"/>
    <w:rsid w:val="006965C4"/>
    <w:rsid w:val="00706511"/>
    <w:rsid w:val="0082397E"/>
    <w:rsid w:val="00897379"/>
    <w:rsid w:val="00A55709"/>
    <w:rsid w:val="00BD4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zh-CN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autoSpaceDE w:val="0"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autoSpaceDE w:val="0"/>
      <w:jc w:val="center"/>
      <w:outlineLvl w:val="3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  <w:sz w:val="20"/>
      <w:szCs w:val="24"/>
    </w:rPr>
  </w:style>
  <w:style w:type="character" w:customStyle="1" w:styleId="WW8Num3z0">
    <w:name w:val="WW8Num3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  <w:sz w:val="2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30">
    <w:name w:val="Заголовок 3 Знак"/>
    <w:rPr>
      <w:b/>
      <w:sz w:val="40"/>
      <w:lang w:val="ru-RU" w:bidi="ar-SA"/>
    </w:rPr>
  </w:style>
  <w:style w:type="character" w:customStyle="1" w:styleId="40">
    <w:name w:val="Заголовок 4 Знак"/>
    <w:rPr>
      <w:b/>
      <w:bCs/>
      <w:sz w:val="32"/>
      <w:szCs w:val="32"/>
      <w:lang w:val="ru-RU" w:bidi="ar-SA"/>
    </w:rPr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styleId="a5">
    <w:name w:val="Emphasis"/>
    <w:qFormat/>
    <w:rPr>
      <w:i/>
      <w:iCs/>
    </w:rPr>
  </w:style>
  <w:style w:type="character" w:customStyle="1" w:styleId="ConsPlusNormal1">
    <w:name w:val="ConsPlusNormal1"/>
    <w:rPr>
      <w:rFonts w:ascii="Arial" w:hAnsi="Arial" w:cs="Arial"/>
      <w:lang w:val="ru-RU" w:bidi="ar-SA"/>
    </w:rPr>
  </w:style>
  <w:style w:type="character" w:customStyle="1" w:styleId="HTML">
    <w:name w:val="Стандартный HTML Знак"/>
    <w:rPr>
      <w:rFonts w:ascii="Courier New" w:hAnsi="Courier New" w:cs="Courier New"/>
      <w:lang w:val="x-none"/>
    </w:rPr>
  </w:style>
  <w:style w:type="character" w:customStyle="1" w:styleId="a6">
    <w:name w:val="Абзац списка Знак"/>
    <w:rPr>
      <w:rFonts w:ascii="Calibri" w:eastAsia="Calibri" w:hAnsi="Calibri" w:cs="Calibri"/>
      <w:sz w:val="22"/>
      <w:szCs w:val="22"/>
    </w:rPr>
  </w:style>
  <w:style w:type="paragraph" w:customStyle="1" w:styleId="a7">
    <w:name w:val="Заголовок"/>
    <w:basedOn w:val="a"/>
    <w:next w:val="a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0">
    <w:name w:val="Указатель1"/>
    <w:basedOn w:val="a"/>
    <w:pPr>
      <w:suppressLineNumbers/>
    </w:pPr>
    <w:rPr>
      <w:rFonts w:cs="Mangal"/>
    </w:rPr>
  </w:style>
  <w:style w:type="paragraph" w:styleId="ab">
    <w:name w:val="Balloon Text"/>
    <w:basedOn w:val="a"/>
    <w:rPr>
      <w:rFonts w:ascii="Tahoma" w:hAnsi="Tahoma" w:cs="Tahoma"/>
      <w:sz w:val="16"/>
      <w:szCs w:val="16"/>
      <w:lang w:val="x-none"/>
    </w:rPr>
  </w:style>
  <w:style w:type="paragraph" w:customStyle="1" w:styleId="ConsPlusNormal">
    <w:name w:val="ConsPlusNormal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styleId="ac">
    <w:name w:val="List Paragraph"/>
    <w:basedOn w:val="a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val="x-none"/>
    </w:rPr>
  </w:style>
  <w:style w:type="paragraph" w:styleId="HTML0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x-none"/>
    </w:rPr>
  </w:style>
  <w:style w:type="paragraph" w:customStyle="1" w:styleId="ad">
    <w:name w:val="Содержимое таблицы"/>
    <w:basedOn w:val="a"/>
    <w:pPr>
      <w:widowControl w:val="0"/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customStyle="1" w:styleId="Standard">
    <w:name w:val="Standard"/>
    <w:rsid w:val="00A55709"/>
    <w:pPr>
      <w:suppressAutoHyphens/>
      <w:autoSpaceDN w:val="0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zh-CN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autoSpaceDE w:val="0"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autoSpaceDE w:val="0"/>
      <w:jc w:val="center"/>
      <w:outlineLvl w:val="3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  <w:sz w:val="20"/>
      <w:szCs w:val="24"/>
    </w:rPr>
  </w:style>
  <w:style w:type="character" w:customStyle="1" w:styleId="WW8Num3z0">
    <w:name w:val="WW8Num3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  <w:sz w:val="2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30">
    <w:name w:val="Заголовок 3 Знак"/>
    <w:rPr>
      <w:b/>
      <w:sz w:val="40"/>
      <w:lang w:val="ru-RU" w:bidi="ar-SA"/>
    </w:rPr>
  </w:style>
  <w:style w:type="character" w:customStyle="1" w:styleId="40">
    <w:name w:val="Заголовок 4 Знак"/>
    <w:rPr>
      <w:b/>
      <w:bCs/>
      <w:sz w:val="32"/>
      <w:szCs w:val="32"/>
      <w:lang w:val="ru-RU" w:bidi="ar-SA"/>
    </w:rPr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styleId="a5">
    <w:name w:val="Emphasis"/>
    <w:qFormat/>
    <w:rPr>
      <w:i/>
      <w:iCs/>
    </w:rPr>
  </w:style>
  <w:style w:type="character" w:customStyle="1" w:styleId="ConsPlusNormal1">
    <w:name w:val="ConsPlusNormal1"/>
    <w:rPr>
      <w:rFonts w:ascii="Arial" w:hAnsi="Arial" w:cs="Arial"/>
      <w:lang w:val="ru-RU" w:bidi="ar-SA"/>
    </w:rPr>
  </w:style>
  <w:style w:type="character" w:customStyle="1" w:styleId="HTML">
    <w:name w:val="Стандартный HTML Знак"/>
    <w:rPr>
      <w:rFonts w:ascii="Courier New" w:hAnsi="Courier New" w:cs="Courier New"/>
      <w:lang w:val="x-none"/>
    </w:rPr>
  </w:style>
  <w:style w:type="character" w:customStyle="1" w:styleId="a6">
    <w:name w:val="Абзац списка Знак"/>
    <w:rPr>
      <w:rFonts w:ascii="Calibri" w:eastAsia="Calibri" w:hAnsi="Calibri" w:cs="Calibri"/>
      <w:sz w:val="22"/>
      <w:szCs w:val="22"/>
    </w:rPr>
  </w:style>
  <w:style w:type="paragraph" w:customStyle="1" w:styleId="a7">
    <w:name w:val="Заголовок"/>
    <w:basedOn w:val="a"/>
    <w:next w:val="a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0">
    <w:name w:val="Указатель1"/>
    <w:basedOn w:val="a"/>
    <w:pPr>
      <w:suppressLineNumbers/>
    </w:pPr>
    <w:rPr>
      <w:rFonts w:cs="Mangal"/>
    </w:rPr>
  </w:style>
  <w:style w:type="paragraph" w:styleId="ab">
    <w:name w:val="Balloon Text"/>
    <w:basedOn w:val="a"/>
    <w:rPr>
      <w:rFonts w:ascii="Tahoma" w:hAnsi="Tahoma" w:cs="Tahoma"/>
      <w:sz w:val="16"/>
      <w:szCs w:val="16"/>
      <w:lang w:val="x-none"/>
    </w:rPr>
  </w:style>
  <w:style w:type="paragraph" w:customStyle="1" w:styleId="ConsPlusNormal">
    <w:name w:val="ConsPlusNormal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styleId="ac">
    <w:name w:val="List Paragraph"/>
    <w:basedOn w:val="a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val="x-none"/>
    </w:rPr>
  </w:style>
  <w:style w:type="paragraph" w:styleId="HTML0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x-none"/>
    </w:rPr>
  </w:style>
  <w:style w:type="paragraph" w:customStyle="1" w:styleId="ad">
    <w:name w:val="Содержимое таблицы"/>
    <w:basedOn w:val="a"/>
    <w:pPr>
      <w:widowControl w:val="0"/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customStyle="1" w:styleId="Standard">
    <w:name w:val="Standard"/>
    <w:rsid w:val="00A55709"/>
    <w:pPr>
      <w:suppressAutoHyphens/>
      <w:autoSpaceDN w:val="0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62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1497</Words>
  <Characters>8537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bokova</dc:creator>
  <cp:lastModifiedBy>Бухгалтер</cp:lastModifiedBy>
  <cp:revision>2</cp:revision>
  <cp:lastPrinted>2021-11-10T09:09:00Z</cp:lastPrinted>
  <dcterms:created xsi:type="dcterms:W3CDTF">2021-12-08T12:53:00Z</dcterms:created>
  <dcterms:modified xsi:type="dcterms:W3CDTF">2021-12-08T12:53:00Z</dcterms:modified>
</cp:coreProperties>
</file>