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A4" w:rsidRDefault="000D57A4" w:rsidP="00073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57A4" w:rsidRPr="00455846" w:rsidRDefault="000D57A4" w:rsidP="000D57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846">
        <w:rPr>
          <w:rFonts w:ascii="Times New Roman" w:hAnsi="Times New Roman" w:cs="Times New Roman"/>
          <w:b/>
          <w:sz w:val="24"/>
          <w:szCs w:val="24"/>
        </w:rPr>
        <w:t>СОБРАНИЕ  ДЕПУТАТОВ</w:t>
      </w:r>
    </w:p>
    <w:p w:rsidR="000D57A4" w:rsidRPr="00455846" w:rsidRDefault="000D57A4" w:rsidP="000D57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КОРОВЯКОВСКОГО</w:t>
      </w:r>
      <w:r w:rsidRPr="00455846">
        <w:rPr>
          <w:rFonts w:ascii="Times New Roman" w:hAnsi="Times New Roman" w:cs="Times New Roman"/>
          <w:b/>
          <w:sz w:val="24"/>
          <w:szCs w:val="24"/>
        </w:rPr>
        <w:t xml:space="preserve">  СЕЛЬСОВЕТА</w:t>
      </w:r>
    </w:p>
    <w:p w:rsidR="000D57A4" w:rsidRPr="00455846" w:rsidRDefault="000D57A4" w:rsidP="000D57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846">
        <w:rPr>
          <w:rFonts w:ascii="Times New Roman" w:hAnsi="Times New Roman" w:cs="Times New Roman"/>
          <w:b/>
          <w:sz w:val="24"/>
          <w:szCs w:val="24"/>
        </w:rPr>
        <w:t>ГЛУШКОВСКОГО  РАЙОНА</w:t>
      </w:r>
    </w:p>
    <w:p w:rsidR="000D57A4" w:rsidRPr="00455846" w:rsidRDefault="000D57A4" w:rsidP="000D57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8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57A4" w:rsidRPr="00455846" w:rsidRDefault="000D57A4" w:rsidP="000D57A4">
      <w:pPr>
        <w:tabs>
          <w:tab w:val="left" w:pos="37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84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D57A4" w:rsidRPr="00455846" w:rsidRDefault="000D57A4" w:rsidP="000D57A4">
      <w:pPr>
        <w:tabs>
          <w:tab w:val="left" w:pos="37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D57A4" w:rsidRPr="00455846" w:rsidRDefault="000D57A4" w:rsidP="000D57A4">
      <w:pPr>
        <w:tabs>
          <w:tab w:val="left" w:pos="37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84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3E62">
        <w:rPr>
          <w:rFonts w:ascii="Times New Roman" w:hAnsi="Times New Roman" w:cs="Times New Roman"/>
          <w:b/>
          <w:sz w:val="24"/>
          <w:szCs w:val="24"/>
        </w:rPr>
        <w:t>29 января 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073E6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1D76" w:rsidRPr="0047313D" w:rsidRDefault="00691D76" w:rsidP="00691D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1D76" w:rsidRPr="0047313D" w:rsidRDefault="00691D76" w:rsidP="00691D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 утверждении Положения о проведении мониторинга изменений законодательства и муниципальных нормативных правовых актов органов местного самоуправления </w:t>
      </w:r>
      <w:r w:rsidR="00E3685C" w:rsidRPr="004731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Администрации </w:t>
      </w:r>
      <w:r w:rsidR="00351F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Коровяковского  </w:t>
      </w:r>
      <w:r w:rsidR="00E3685C" w:rsidRPr="004731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сельсовета </w:t>
      </w:r>
      <w:r w:rsidR="0080337C" w:rsidRPr="004731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Глушковского</w:t>
      </w:r>
      <w:r w:rsidR="00E3685C" w:rsidRPr="004731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района Курской области</w:t>
      </w:r>
    </w:p>
    <w:p w:rsidR="00691D76" w:rsidRPr="000D57A4" w:rsidRDefault="00691D76" w:rsidP="00691D76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7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целях совершенствования работы органов местного самоуправления </w:t>
      </w:r>
      <w:r w:rsidR="00E3685C" w:rsidRPr="000D57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</w:t>
      </w:r>
      <w:r w:rsidR="00351F88" w:rsidRPr="000D57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Коровяковского  </w:t>
      </w:r>
      <w:r w:rsidR="00E3685C" w:rsidRPr="000D57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сельсовета </w:t>
      </w:r>
      <w:r w:rsidR="0080337C" w:rsidRPr="000D57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Глушковского</w:t>
      </w:r>
      <w:r w:rsidR="00E3685C" w:rsidRPr="000D57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D57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района </w:t>
      </w:r>
      <w:r w:rsidR="00E3685C" w:rsidRPr="000D57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Курской области </w:t>
      </w:r>
      <w:r w:rsidRPr="000D57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проведению мониторинга изменений законодательства и муниципальных нормативных правовых актов, принятых (изданных) органами местного самоуправления </w:t>
      </w:r>
      <w:r w:rsidR="00E3685C" w:rsidRPr="000D57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 _</w:t>
      </w:r>
      <w:r w:rsidR="00351F88" w:rsidRPr="000D57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Коровяковского  </w:t>
      </w:r>
      <w:r w:rsidR="00E3685C" w:rsidRPr="000D57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сельсовета </w:t>
      </w:r>
      <w:r w:rsidR="0080337C" w:rsidRPr="000D57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Глушковского</w:t>
      </w:r>
      <w:r w:rsidR="00E3685C" w:rsidRPr="000D57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Курской области  </w:t>
      </w:r>
      <w:r w:rsidRPr="000D57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руководствуясь </w:t>
      </w:r>
      <w:hyperlink r:id="rId9" w:history="1">
        <w:r w:rsidRPr="000D57A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Уставом</w:t>
        </w:r>
      </w:hyperlink>
      <w:r w:rsidR="00E3685C" w:rsidRPr="000D57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 «</w:t>
      </w:r>
      <w:r w:rsidR="00351F88" w:rsidRPr="000D57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Коровяковский  </w:t>
      </w:r>
      <w:r w:rsidR="001C54EC" w:rsidRPr="000D57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сельский совет</w:t>
      </w:r>
      <w:r w:rsidR="00E3685C" w:rsidRPr="000D57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="0080337C" w:rsidRPr="000D57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Глушковского</w:t>
      </w:r>
      <w:r w:rsidR="00E3685C" w:rsidRPr="000D57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Курской области,</w:t>
      </w:r>
    </w:p>
    <w:p w:rsidR="00691D76" w:rsidRPr="000D57A4" w:rsidRDefault="00691D76" w:rsidP="00691D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7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РЕШИЛ:</w:t>
      </w:r>
      <w:r w:rsidRPr="000D57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91D76" w:rsidRPr="000D57A4" w:rsidRDefault="00691D76" w:rsidP="00691D76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7A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Утвердить прилагаемое Положение о проведении мониторинга изменений законодательства и муниципальных нормативных правовых актов органов местного самоуправления </w:t>
      </w:r>
      <w:r w:rsidR="00351F88" w:rsidRPr="000D57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Коровяковского  </w:t>
      </w:r>
      <w:r w:rsidR="001C54EC" w:rsidRPr="000D57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совета </w:t>
      </w:r>
      <w:r w:rsidR="00E3685C" w:rsidRPr="000D57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0337C" w:rsidRPr="000D57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Глушковского</w:t>
      </w:r>
      <w:r w:rsidR="00E3685C" w:rsidRPr="000D57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Курской области</w:t>
      </w:r>
      <w:r w:rsidRPr="000D57A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91D76" w:rsidRPr="000D57A4" w:rsidRDefault="00691D76" w:rsidP="00691D76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7A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Органам местного самоуправления </w:t>
      </w:r>
      <w:r w:rsidR="00351F88" w:rsidRPr="000D57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 Коровяковского </w:t>
      </w:r>
      <w:r w:rsidR="001C54EC" w:rsidRPr="000D57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совета </w:t>
      </w:r>
      <w:r w:rsidR="00E3685C" w:rsidRPr="000D57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0337C" w:rsidRPr="000D57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Глушковского</w:t>
      </w:r>
      <w:r w:rsidR="00E3685C" w:rsidRPr="000D57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Курской области</w:t>
      </w:r>
      <w:r w:rsidRPr="000D57A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691D76" w:rsidRPr="000D57A4" w:rsidRDefault="00691D76" w:rsidP="00691D76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7A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в своей нормотворческой деятельности руководствоваться Положением, утвержденным пунктом 1 настоящего решения;</w:t>
      </w:r>
    </w:p>
    <w:p w:rsidR="00691D76" w:rsidRPr="000D57A4" w:rsidRDefault="00691D76" w:rsidP="00691D76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7A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назначить лиц, ответственных за </w:t>
      </w:r>
      <w:r w:rsidR="0080337C" w:rsidRPr="000D57A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исполнение</w:t>
      </w:r>
      <w:r w:rsidRPr="000D57A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указанного Положения;</w:t>
      </w:r>
    </w:p>
    <w:p w:rsidR="00691D76" w:rsidRPr="000D57A4" w:rsidRDefault="00691D76" w:rsidP="00691D76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7A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внести соответствующие изменения в должностные инструкции муниципальных служащих, назначенных ответственными лицами.</w:t>
      </w:r>
    </w:p>
    <w:p w:rsidR="00691D76" w:rsidRPr="000D57A4" w:rsidRDefault="00691D76" w:rsidP="00691D76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7A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Опубликовать настоящее решение в порядке, определенном </w:t>
      </w:r>
      <w:hyperlink r:id="rId10" w:history="1">
        <w:r w:rsidR="00E3685C" w:rsidRPr="000D57A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Уставом</w:t>
        </w:r>
      </w:hyperlink>
      <w:r w:rsidR="00E3685C" w:rsidRPr="000D57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</w:t>
      </w:r>
      <w:r w:rsidR="00351F88" w:rsidRPr="000D57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униципального образования «Коровяковский </w:t>
      </w:r>
      <w:r w:rsidR="001C54EC" w:rsidRPr="000D57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сельский совет</w:t>
      </w:r>
      <w:r w:rsidR="00E3685C" w:rsidRPr="000D57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="0080337C" w:rsidRPr="000D57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Глушковского</w:t>
      </w:r>
      <w:r w:rsidR="00E3685C" w:rsidRPr="000D57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Курской области,</w:t>
      </w:r>
      <w:r w:rsidRPr="000D57A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также разместить его на официальном сайте  в информационно-телекоммуникационной сети Интернет.</w:t>
      </w:r>
    </w:p>
    <w:p w:rsidR="00691D76" w:rsidRPr="000D57A4" w:rsidRDefault="00691D76" w:rsidP="00AB09A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57A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Контроль за исполнением настоящего решения оставляю за собой. </w:t>
      </w:r>
    </w:p>
    <w:p w:rsidR="00AB09AC" w:rsidRPr="000D57A4" w:rsidRDefault="00AB09AC" w:rsidP="00691D76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D57A4" w:rsidRPr="000D57A4" w:rsidRDefault="000D57A4" w:rsidP="000D57A4">
      <w:pPr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0D57A4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</w:t>
      </w:r>
    </w:p>
    <w:p w:rsidR="000D57A4" w:rsidRPr="000D57A4" w:rsidRDefault="000D57A4" w:rsidP="000D57A4">
      <w:pPr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0D57A4">
        <w:rPr>
          <w:rFonts w:ascii="Times New Roman" w:hAnsi="Times New Roman" w:cs="Times New Roman"/>
          <w:sz w:val="24"/>
          <w:szCs w:val="24"/>
        </w:rPr>
        <w:t>Коровяковского сельсовета</w:t>
      </w:r>
    </w:p>
    <w:p w:rsidR="000D57A4" w:rsidRPr="000D57A4" w:rsidRDefault="000D57A4" w:rsidP="000D57A4">
      <w:pPr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0D57A4">
        <w:rPr>
          <w:rFonts w:ascii="Times New Roman" w:hAnsi="Times New Roman" w:cs="Times New Roman"/>
          <w:sz w:val="24"/>
          <w:szCs w:val="24"/>
        </w:rPr>
        <w:t>Глушковского района                                                              Н.В.Семишкурова</w:t>
      </w:r>
    </w:p>
    <w:p w:rsidR="000D57A4" w:rsidRPr="000D57A4" w:rsidRDefault="000D57A4" w:rsidP="000D57A4">
      <w:pPr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0D57A4" w:rsidRPr="000D57A4" w:rsidRDefault="000D57A4" w:rsidP="000D57A4">
      <w:pPr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0D57A4">
        <w:rPr>
          <w:rFonts w:ascii="Times New Roman" w:hAnsi="Times New Roman" w:cs="Times New Roman"/>
          <w:sz w:val="24"/>
          <w:szCs w:val="24"/>
        </w:rPr>
        <w:t>Глава Коровяковского сельсовета</w:t>
      </w:r>
    </w:p>
    <w:p w:rsidR="000D57A4" w:rsidRPr="000D57A4" w:rsidRDefault="000D57A4" w:rsidP="000D57A4">
      <w:pPr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D57A4">
        <w:rPr>
          <w:rFonts w:ascii="Times New Roman" w:hAnsi="Times New Roman" w:cs="Times New Roman"/>
          <w:sz w:val="24"/>
          <w:szCs w:val="24"/>
        </w:rPr>
        <w:t>Глушковского района                                                             В.И.Тынников</w:t>
      </w:r>
    </w:p>
    <w:p w:rsidR="00E3685C" w:rsidRPr="000D57A4" w:rsidRDefault="00E3685C" w:rsidP="00691D76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3685C" w:rsidRPr="000D57A4" w:rsidRDefault="00E3685C" w:rsidP="00691D76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3685C" w:rsidRPr="000D57A4" w:rsidRDefault="00E3685C" w:rsidP="00691D76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3685C" w:rsidRPr="000D57A4" w:rsidRDefault="00E3685C" w:rsidP="00691D76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3685C" w:rsidRPr="0047313D" w:rsidRDefault="00E3685C" w:rsidP="00691D76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09AC" w:rsidRPr="0047313D" w:rsidRDefault="00AB09AC" w:rsidP="00691D76">
      <w:pPr>
        <w:shd w:val="clear" w:color="auto" w:fill="FFFFFF"/>
        <w:spacing w:before="100" w:beforeAutospacing="1" w:after="100" w:afterAutospacing="1" w:line="240" w:lineRule="auto"/>
        <w:ind w:left="680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09AC" w:rsidRPr="0047313D" w:rsidRDefault="00AB09AC" w:rsidP="00AB09AC">
      <w:pPr>
        <w:pStyle w:val="a6"/>
        <w:ind w:left="5664"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УТВЕРЖДЕНО</w:t>
      </w:r>
    </w:p>
    <w:p w:rsidR="00AB09AC" w:rsidRPr="0047313D" w:rsidRDefault="00691D76" w:rsidP="00E3685C">
      <w:pPr>
        <w:pStyle w:val="a6"/>
        <w:ind w:left="552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решением Со</w:t>
      </w:r>
      <w:r w:rsidR="00E3685C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брания депутатов </w:t>
      </w: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</w:t>
      </w:r>
      <w:r w:rsidR="00E3685C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D57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«Коровяковский сельсовет»</w:t>
      </w:r>
    </w:p>
    <w:p w:rsidR="00AB09AC" w:rsidRPr="0047313D" w:rsidRDefault="00073E62" w:rsidP="00AB09AC">
      <w:pPr>
        <w:pStyle w:val="a6"/>
        <w:ind w:left="5664"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 «29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января 2021</w:t>
      </w:r>
      <w:r w:rsidR="00AB09AC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</w:t>
      </w:r>
    </w:p>
    <w:p w:rsidR="00691D76" w:rsidRPr="0047313D" w:rsidRDefault="00073E62" w:rsidP="00AB09AC">
      <w:pPr>
        <w:pStyle w:val="a6"/>
        <w:ind w:left="5664"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№ 3</w:t>
      </w:r>
    </w:p>
    <w:p w:rsidR="00AB09AC" w:rsidRPr="0047313D" w:rsidRDefault="00AB09AC" w:rsidP="00AB09AC">
      <w:pPr>
        <w:pStyle w:val="a6"/>
        <w:ind w:left="5664"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1D76" w:rsidRPr="0047313D" w:rsidRDefault="00691D76" w:rsidP="00E368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1" w:name="P29"/>
      <w:bookmarkEnd w:id="1"/>
      <w:r w:rsidRPr="0047313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Положение</w:t>
      </w:r>
    </w:p>
    <w:p w:rsidR="00E3685C" w:rsidRPr="0047313D" w:rsidRDefault="00691D76" w:rsidP="00E368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проведении мониторинга изменений законодательства и муниципальных нормативных правовых актов органов местного самоуправления </w:t>
      </w:r>
      <w:r w:rsidR="00AB09AC" w:rsidRPr="0047313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351F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Администрации  Коровяковского  </w:t>
      </w:r>
      <w:r w:rsidR="001C54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сельского совета </w:t>
      </w:r>
      <w:r w:rsidR="00E3685C" w:rsidRPr="004731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80337C" w:rsidRPr="004731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Глушковского</w:t>
      </w:r>
      <w:r w:rsidR="00E3685C" w:rsidRPr="004731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района Курской области</w:t>
      </w:r>
    </w:p>
    <w:p w:rsidR="00691D76" w:rsidRPr="0047313D" w:rsidRDefault="00691D76" w:rsidP="00AB09A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91D76" w:rsidRPr="0047313D" w:rsidRDefault="00AB09AC" w:rsidP="00AB09AC">
      <w:pPr>
        <w:pStyle w:val="a6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Общие положения </w:t>
      </w:r>
    </w:p>
    <w:p w:rsidR="00691D76" w:rsidRPr="0047313D" w:rsidRDefault="00691D76" w:rsidP="008033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Мониторинг изменений законодательства и муниципальных нормативных правовых актов органов местного самоуправления </w:t>
      </w:r>
      <w:r w:rsidR="00351F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Администрации  Коровяковского  </w:t>
      </w:r>
      <w:r w:rsidR="001C54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сельского совета </w:t>
      </w:r>
      <w:r w:rsidR="00E3685C" w:rsidRPr="004731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80337C" w:rsidRPr="004731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Глушковского</w:t>
      </w:r>
      <w:r w:rsidR="00E3685C" w:rsidRPr="004731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района Курской области</w:t>
      </w:r>
      <w:r w:rsidR="0080337C" w:rsidRPr="004731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(далее – мониторинг, муниципальные акты, органы местного самоуправления) предусматривает систематическую, комплексную и плановую деятельность, осуществляемую органами местного самоуправления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691D76" w:rsidRPr="0047313D" w:rsidRDefault="00691D76" w:rsidP="0080337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2. Мониторинг проводится органами местного самоуправления.</w:t>
      </w:r>
    </w:p>
    <w:p w:rsidR="00691D76" w:rsidRPr="0047313D" w:rsidRDefault="00691D76" w:rsidP="0080337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Органы местного самоуправления при проведении мониторинга взаимодействуют </w:t>
      </w:r>
      <w:r w:rsidRPr="001405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 юридическим отделом</w:t>
      </w:r>
      <w:r w:rsidR="00B835A6" w:rsidRPr="001405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405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Глушковского района Курской области</w:t>
      </w: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91D76" w:rsidRPr="0047313D" w:rsidRDefault="00691D76" w:rsidP="0080337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4. Для проведения мониторинга в органах местного самоуправления назначаются ответственные лица</w:t>
      </w:r>
      <w:r w:rsidR="0047313D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числа сотрудников </w:t>
      </w:r>
      <w:r w:rsidR="00351F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Коровяковского </w:t>
      </w:r>
      <w:r w:rsidR="0047313D" w:rsidRPr="00473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сельсовета Глушковского района Курской области</w:t>
      </w: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91D76" w:rsidRPr="0047313D" w:rsidRDefault="00691D76" w:rsidP="00AB09A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5. Целями проведения мониторинга являются:</w:t>
      </w:r>
    </w:p>
    <w:p w:rsidR="00691D76" w:rsidRPr="0047313D" w:rsidRDefault="00AB09AC" w:rsidP="00AB09A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выявление потребности в принятии, изменении или признании утратившими силу муниципальных актов в целях приведения в соответствие с федеральным и </w:t>
      </w:r>
      <w:r w:rsidR="00B835A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областным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законодательством;</w:t>
      </w:r>
    </w:p>
    <w:p w:rsidR="00691D76" w:rsidRPr="0047313D" w:rsidRDefault="00AB09AC" w:rsidP="00AB09A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691D76" w:rsidRPr="0047313D" w:rsidRDefault="00AB09AC" w:rsidP="00AB09A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обеспечение систематизации нормативной правовой базы органов местного самоуправления;</w:t>
      </w:r>
    </w:p>
    <w:p w:rsidR="00691D76" w:rsidRPr="0047313D" w:rsidRDefault="00AB09AC" w:rsidP="00AB09A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выявление коррупциогенных факторов в муниципальных актах;</w:t>
      </w:r>
    </w:p>
    <w:p w:rsidR="00691D76" w:rsidRPr="0047313D" w:rsidRDefault="00AB09AC" w:rsidP="00AB09A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80337C" w:rsidRPr="0047313D" w:rsidRDefault="00AB09AC" w:rsidP="00AB09A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повышение эффективности правоприменения; </w:t>
      </w:r>
    </w:p>
    <w:p w:rsidR="00691D76" w:rsidRPr="0047313D" w:rsidRDefault="0080337C" w:rsidP="00AB09A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выявление факторов, снижающих эффективность реализации муниципальных актов;</w:t>
      </w:r>
    </w:p>
    <w:p w:rsidR="00691D76" w:rsidRPr="0047313D" w:rsidRDefault="00AB09AC" w:rsidP="00AB09A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содействие осуществлению контроля соответствующими подразделениями органов местного самоуправления за исполнением муниципальных актов;</w:t>
      </w:r>
    </w:p>
    <w:p w:rsidR="00691D76" w:rsidRPr="0047313D" w:rsidRDefault="00AB09AC" w:rsidP="00AB09A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разработка предложений по совершенствованию нормотворческого процесса.</w:t>
      </w:r>
    </w:p>
    <w:p w:rsidR="00691D76" w:rsidRPr="0047313D" w:rsidRDefault="00691D76" w:rsidP="00AB09A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6. Мониторинг включает в себя сбор, обобщение, анализ и оценку изменений:</w:t>
      </w:r>
    </w:p>
    <w:p w:rsidR="00691D76" w:rsidRPr="0047313D" w:rsidRDefault="00AB09AC" w:rsidP="00AB09A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691D76" w:rsidRPr="0047313D" w:rsidRDefault="00AB09AC" w:rsidP="00AB09A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</w:t>
      </w:r>
    </w:p>
    <w:p w:rsidR="00691D76" w:rsidRPr="0047313D" w:rsidRDefault="00AB09AC" w:rsidP="00AB09A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законов и иных нормативных правовых актов </w:t>
      </w:r>
      <w:r w:rsidR="00E3685C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Курской области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91D76" w:rsidRPr="0047313D" w:rsidRDefault="00691D76" w:rsidP="00AB09A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7. Основаниями проведения мониторинга являются:</w:t>
      </w:r>
    </w:p>
    <w:p w:rsidR="00691D76" w:rsidRPr="0047313D" w:rsidRDefault="00AB09AC" w:rsidP="00AB09A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внесение </w:t>
      </w:r>
      <w:r w:rsidR="00E3685C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изменений в акты федерального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законодательства</w:t>
      </w:r>
      <w:r w:rsidR="00E3685C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законодательство Курской области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91D76" w:rsidRPr="0047313D" w:rsidRDefault="00AB09AC" w:rsidP="00AB09A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анализ применения муниципальных актов в определенной сфере правового регулирования;</w:t>
      </w:r>
    </w:p>
    <w:p w:rsidR="00691D76" w:rsidRPr="0047313D" w:rsidRDefault="00AB09AC" w:rsidP="00AB09A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1405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информация</w:t>
      </w:r>
      <w:r w:rsidR="0080337C" w:rsidRPr="001405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(сообщения и предложения)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органов прокуратуры;</w:t>
      </w:r>
    </w:p>
    <w:p w:rsidR="00691D76" w:rsidRPr="0047313D" w:rsidRDefault="00AB09AC" w:rsidP="00AB09A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691D76" w:rsidRPr="0047313D" w:rsidRDefault="00AB09AC" w:rsidP="00AB09A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</w:t>
      </w: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691D76" w:rsidRPr="0047313D" w:rsidRDefault="00AB09AC" w:rsidP="00AB09A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691D76" w:rsidRPr="0047313D" w:rsidRDefault="00AB09AC" w:rsidP="00AB09A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691D76" w:rsidRPr="0047313D" w:rsidRDefault="00691D76" w:rsidP="00AB09A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91D76" w:rsidRPr="0047313D" w:rsidRDefault="00AB09AC" w:rsidP="00AB09AC">
      <w:pPr>
        <w:pStyle w:val="a6"/>
        <w:ind w:left="708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Порядок проведения мониторинга </w:t>
      </w:r>
    </w:p>
    <w:p w:rsidR="00691D76" w:rsidRPr="0047313D" w:rsidRDefault="00691D76" w:rsidP="00AB09A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8. Органы местного самоуправления проводят мониторинг по вопросам их компетенции во взаимодействии с ответственными лицами, указанными в пункте 4 настоящего Положения.</w:t>
      </w:r>
    </w:p>
    <w:p w:rsidR="00691D76" w:rsidRPr="0047313D" w:rsidRDefault="00691D76" w:rsidP="00AB09A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проведения мониторинга могут </w:t>
      </w:r>
      <w:r w:rsidR="0047313D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создаваться</w:t>
      </w: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рабочие группы, проводиться совещания, консультации, запрашиваться необходимая информация, изучаться опыт других муниц</w:t>
      </w:r>
      <w:r w:rsidR="00AB09AC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ипальных образований </w:t>
      </w:r>
      <w:r w:rsidR="00B835A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района и области</w:t>
      </w: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субъектов Российской Федерации, использоваться другие формы работы.</w:t>
      </w:r>
    </w:p>
    <w:p w:rsidR="00691D76" w:rsidRPr="0047313D" w:rsidRDefault="00691D76" w:rsidP="00AB09A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9. Мониторинг осуществляется посредством анализа:</w:t>
      </w:r>
    </w:p>
    <w:p w:rsidR="00691D76" w:rsidRPr="0047313D" w:rsidRDefault="00AB09AC" w:rsidP="00AB09A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актов, указанных в пункте 6 настоящего Положения;</w:t>
      </w:r>
    </w:p>
    <w:p w:rsidR="00691D76" w:rsidRPr="0047313D" w:rsidRDefault="00AB09AC" w:rsidP="00AB09A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судебных актов (судебной практики) по делам об оспаривании нормативных правовых актов федерального, </w:t>
      </w:r>
      <w:r w:rsidR="00E3685C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областного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муниципального уровней;</w:t>
      </w:r>
    </w:p>
    <w:p w:rsidR="00691D76" w:rsidRPr="0047313D" w:rsidRDefault="00AB09AC" w:rsidP="00AB09A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актов прокурорского реагирования.</w:t>
      </w:r>
    </w:p>
    <w:p w:rsidR="00691D76" w:rsidRPr="0047313D" w:rsidRDefault="00691D76" w:rsidP="00AB09A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10. 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представительного органа муниципального образования об организации и порядке ведения реестров муниципальных нормативных правовых актов в органах местного самоуправления.</w:t>
      </w:r>
    </w:p>
    <w:p w:rsidR="00691D76" w:rsidRPr="0047313D" w:rsidRDefault="00691D76" w:rsidP="00AB09A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11. 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691D76" w:rsidRPr="0047313D" w:rsidRDefault="00AB09AC" w:rsidP="00AB09A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поступление информации об изменениях в поставленные на контроль законодательные и иные нормативные правовые акты в справочно-правовых системах в Российской Федерации;</w:t>
      </w:r>
    </w:p>
    <w:p w:rsidR="00691D76" w:rsidRPr="0047313D" w:rsidRDefault="00AB09AC" w:rsidP="00AB09A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поступление информации новостных лент по соответствующим сферам правового регулирования справочно-правовых </w:t>
      </w:r>
      <w:r w:rsidR="00AF4507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системах в Российской Федерации. </w:t>
      </w:r>
    </w:p>
    <w:p w:rsidR="00691D76" w:rsidRPr="0047313D" w:rsidRDefault="00691D76" w:rsidP="00AF450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целях оптимизации процесса осуществления мониторинга могут использоваться сервисы иных информационных систем.</w:t>
      </w:r>
    </w:p>
    <w:p w:rsidR="00691D76" w:rsidRPr="0047313D" w:rsidRDefault="00691D76" w:rsidP="00AF450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12. 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9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691D76" w:rsidRPr="0047313D" w:rsidRDefault="00AF4507" w:rsidP="00AF450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соблюдение гарантированных прав, свобод и законных интересов человека и гражданина;</w:t>
      </w:r>
    </w:p>
    <w:p w:rsidR="00691D76" w:rsidRPr="0047313D" w:rsidRDefault="00AF4507" w:rsidP="00AF450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691D76" w:rsidRPr="0047313D" w:rsidRDefault="00AF4507" w:rsidP="00AF450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соблюдение пределов компетенции органа местного самоуправления при издании муниципального акта;</w:t>
      </w:r>
    </w:p>
    <w:p w:rsidR="00691D76" w:rsidRPr="0047313D" w:rsidRDefault="00AF4507" w:rsidP="00AF450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наличие в муниципальном акте коррупциогенных факторов;</w:t>
      </w:r>
    </w:p>
    <w:p w:rsidR="00691D76" w:rsidRPr="0047313D" w:rsidRDefault="00AF4507" w:rsidP="00AF450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полнота в правовом регулировании общественных отношений;</w:t>
      </w:r>
    </w:p>
    <w:p w:rsidR="00691D76" w:rsidRPr="0047313D" w:rsidRDefault="00AF4507" w:rsidP="00AF450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коллизия норм права;</w:t>
      </w:r>
    </w:p>
    <w:p w:rsidR="00691D76" w:rsidRPr="0047313D" w:rsidRDefault="00AF4507" w:rsidP="00AF450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наличие ошибок юридико-технического характера;</w:t>
      </w:r>
    </w:p>
    <w:p w:rsidR="00691D76" w:rsidRPr="0047313D" w:rsidRDefault="00AF4507" w:rsidP="00AF450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искажение смысла положений муниципального акта при его применении;</w:t>
      </w:r>
    </w:p>
    <w:p w:rsidR="00691D76" w:rsidRPr="0047313D" w:rsidRDefault="00AF4507" w:rsidP="00AF450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691D76" w:rsidRPr="0047313D" w:rsidRDefault="00AF4507" w:rsidP="00AF450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наличие практики применения нормативных правовых актов;</w:t>
      </w:r>
    </w:p>
    <w:p w:rsidR="00691D76" w:rsidRPr="0047313D" w:rsidRDefault="00691D76" w:rsidP="00AB09A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отсутствие единообразной практики применения нормативных правовых актов;</w:t>
      </w:r>
    </w:p>
    <w:p w:rsidR="00691D76" w:rsidRPr="0047313D" w:rsidRDefault="00AF4507" w:rsidP="00AF450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наличие (количество) и содержание заявлений по вопросам разъяснения муниципального акта;</w:t>
      </w:r>
    </w:p>
    <w:p w:rsidR="00691D76" w:rsidRPr="0047313D" w:rsidRDefault="00AF4507" w:rsidP="00AF450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691D76" w:rsidRPr="0047313D" w:rsidRDefault="00691D76" w:rsidP="00AF450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13. В случае выявления по результатам мониторинга изменений федерального и </w:t>
      </w:r>
      <w:r w:rsidR="00E3685C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областного</w:t>
      </w: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законодательства, влекущих изменения муниципальных актов, органами местного самоуправления:</w:t>
      </w:r>
    </w:p>
    <w:p w:rsidR="00691D76" w:rsidRPr="0047313D" w:rsidRDefault="00AF4507" w:rsidP="00AF450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разрабатываются соответствующие проекты муниципальных актов о внесении изменений в муниципальный акт, о признании утратившим силу муниципального акта, о принятии нового муниципального акта;</w:t>
      </w:r>
    </w:p>
    <w:p w:rsidR="00691D76" w:rsidRPr="0047313D" w:rsidRDefault="00AF4507" w:rsidP="00AF450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691D76" w:rsidRPr="0047313D" w:rsidRDefault="00691D76" w:rsidP="00AF450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14. В случае внесения изменений в акты федерального и </w:t>
      </w:r>
      <w:r w:rsidR="0047313D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областного</w:t>
      </w: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законодательства, влекущих необходимость изменения муниципальных актов, мониторинг проводится в течение 30 дней с момента издания федерального или республиканского акта.</w:t>
      </w:r>
    </w:p>
    <w:p w:rsidR="00691D76" w:rsidRPr="0047313D" w:rsidRDefault="00691D76" w:rsidP="00AF450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«О прокуратуре Российской Федерации», мониторинг осуществляется в течение 30 дней со дня их поступления. О результатах проведения мониторинга в указанных случаях сообщается обратившемуся лицу.</w:t>
      </w:r>
    </w:p>
    <w:p w:rsidR="00691D76" w:rsidRPr="0047313D" w:rsidRDefault="00691D76" w:rsidP="00AF450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выявления изменений актов федерального и </w:t>
      </w:r>
      <w:r w:rsidR="000D35D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регионального</w:t>
      </w: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691D76" w:rsidRPr="0047313D" w:rsidRDefault="00691D76" w:rsidP="00AB09A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</w:p>
    <w:p w:rsidR="00691D76" w:rsidRPr="0047313D" w:rsidRDefault="00691D76" w:rsidP="00AF4507">
      <w:pPr>
        <w:pStyle w:val="a6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III. Реализация результатов мониторинга </w:t>
      </w:r>
    </w:p>
    <w:p w:rsidR="00691D76" w:rsidRPr="0047313D" w:rsidRDefault="00691D76" w:rsidP="00AF450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15. Разработка проекта муниципального акта и принятие муниципального акта по результатам мониторинга проводится в срок не позднее двух месяцев с момента изменения соответствующего акта федерального и (или) </w:t>
      </w:r>
      <w:r w:rsidR="000D35D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регионального</w:t>
      </w: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законодательства за исключением случая, указанного в абзаце третьем пункта 14 настоящего Положения.</w:t>
      </w:r>
    </w:p>
    <w:p w:rsidR="00691D76" w:rsidRPr="0047313D" w:rsidRDefault="00691D76" w:rsidP="00AF450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16. Ответственные за проведение мониторинга лица отчитываются о результатах мониторинга перед руководителями органов местного самоуправления ежемесячно не позднее 5 числа месяца, следующего за отчетным.</w:t>
      </w:r>
    </w:p>
    <w:p w:rsidR="00691D76" w:rsidRPr="0047313D" w:rsidRDefault="00691D76" w:rsidP="00AF450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16.1. Отчет (сведения) о результатах мониторинга должен содержать:</w:t>
      </w:r>
    </w:p>
    <w:p w:rsidR="00691D76" w:rsidRPr="0047313D" w:rsidRDefault="00AF4507" w:rsidP="00AF450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информацию об объекте проведения мониторинга;</w:t>
      </w:r>
    </w:p>
    <w:p w:rsidR="00691D76" w:rsidRPr="0047313D" w:rsidRDefault="00AF4507" w:rsidP="00AF450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информацию об исполнителях проведения мониторинга;</w:t>
      </w:r>
    </w:p>
    <w:p w:rsidR="00691D76" w:rsidRPr="0047313D" w:rsidRDefault="00AF4507" w:rsidP="00AF450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информацию о периоде проведения мониторинга;</w:t>
      </w:r>
    </w:p>
    <w:p w:rsidR="00691D76" w:rsidRPr="0047313D" w:rsidRDefault="00AF4507" w:rsidP="00AF450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краткую характеристику предмета правового регулирования, основания проведения мониторинга.</w:t>
      </w:r>
    </w:p>
    <w:p w:rsidR="00691D76" w:rsidRPr="0047313D" w:rsidRDefault="00691D76" w:rsidP="00AF450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16.2. Отчет (сведения) о результатах мониторинга может содержать:</w:t>
      </w:r>
    </w:p>
    <w:p w:rsidR="00691D76" w:rsidRPr="0047313D" w:rsidRDefault="00AF4507" w:rsidP="00AF450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информацию о выявленных проблемах правового регулирования;</w:t>
      </w:r>
    </w:p>
    <w:p w:rsidR="00691D76" w:rsidRPr="0047313D" w:rsidRDefault="00691D76" w:rsidP="00AB09A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691D76" w:rsidRPr="0047313D" w:rsidRDefault="00AF4507" w:rsidP="00AF450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91D76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691D76" w:rsidRPr="0047313D" w:rsidRDefault="00691D76" w:rsidP="00AF450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17. Вновь принятые по результатам мониторинга муниципальные акты направляются для включения в регистр муниципальных нормативных правовых актов</w:t>
      </w:r>
      <w:r w:rsidR="00AF4507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3685C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Курской области</w:t>
      </w: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порядке и сроки, определенные законодательством.</w:t>
      </w:r>
    </w:p>
    <w:p w:rsidR="00691D76" w:rsidRPr="0047313D" w:rsidRDefault="00691D76" w:rsidP="00AF450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691D76" w:rsidRPr="0047313D" w:rsidRDefault="00691D76" w:rsidP="00AF450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18. По результатам мониторинга могут быть подготовлены предложения по совершенствованию нормотворческого процесса.</w:t>
      </w:r>
    </w:p>
    <w:p w:rsidR="00691D76" w:rsidRPr="0047313D" w:rsidRDefault="00691D76" w:rsidP="00AB09AC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91D76" w:rsidRPr="0047313D" w:rsidRDefault="00691D76" w:rsidP="00AF4507">
      <w:pPr>
        <w:pStyle w:val="a6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IV. Ответственность </w:t>
      </w:r>
    </w:p>
    <w:p w:rsidR="00691D76" w:rsidRPr="0047313D" w:rsidRDefault="00691D76" w:rsidP="00AF4507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19. 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</w:t>
      </w:r>
      <w:r w:rsidR="00E3685C"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областным</w:t>
      </w: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законодательством в соответствующей сфере правового регулирования, относящейся к ведению органов местного самоуправления.</w:t>
      </w:r>
    </w:p>
    <w:p w:rsidR="00A61AF6" w:rsidRPr="0047313D" w:rsidRDefault="00691D76" w:rsidP="00E3685C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31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20. 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несут руководители органов местного самоуправления в соответствии с законодательством.</w:t>
      </w:r>
    </w:p>
    <w:sectPr w:rsidR="00A61AF6" w:rsidRPr="0047313D" w:rsidSect="004F3C5C">
      <w:headerReference w:type="default" r:id="rId11"/>
      <w:pgSz w:w="11906" w:h="16838"/>
      <w:pgMar w:top="1418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8E0" w:rsidRDefault="004178E0" w:rsidP="00E3685C">
      <w:pPr>
        <w:spacing w:after="0" w:line="240" w:lineRule="auto"/>
      </w:pPr>
      <w:r>
        <w:separator/>
      </w:r>
    </w:p>
  </w:endnote>
  <w:endnote w:type="continuationSeparator" w:id="0">
    <w:p w:rsidR="004178E0" w:rsidRDefault="004178E0" w:rsidP="00E3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8E0" w:rsidRDefault="004178E0" w:rsidP="00E3685C">
      <w:pPr>
        <w:spacing w:after="0" w:line="240" w:lineRule="auto"/>
      </w:pPr>
      <w:r>
        <w:separator/>
      </w:r>
    </w:p>
  </w:footnote>
  <w:footnote w:type="continuationSeparator" w:id="0">
    <w:p w:rsidR="004178E0" w:rsidRDefault="004178E0" w:rsidP="00E36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9275812"/>
      <w:docPartObj>
        <w:docPartGallery w:val="Page Numbers (Top of Page)"/>
        <w:docPartUnique/>
      </w:docPartObj>
    </w:sdtPr>
    <w:sdtEndPr/>
    <w:sdtContent>
      <w:p w:rsidR="00E3685C" w:rsidRDefault="00E3685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E62">
          <w:rPr>
            <w:noProof/>
          </w:rPr>
          <w:t>3</w:t>
        </w:r>
        <w:r>
          <w:fldChar w:fldCharType="end"/>
        </w:r>
      </w:p>
    </w:sdtContent>
  </w:sdt>
  <w:p w:rsidR="00E3685C" w:rsidRDefault="00E3685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27311"/>
    <w:multiLevelType w:val="multilevel"/>
    <w:tmpl w:val="40B845F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4EEC0556"/>
    <w:multiLevelType w:val="multilevel"/>
    <w:tmpl w:val="D49C0F9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76"/>
    <w:rsid w:val="00073E62"/>
    <w:rsid w:val="000D35D6"/>
    <w:rsid w:val="000D57A4"/>
    <w:rsid w:val="001405A8"/>
    <w:rsid w:val="0015302C"/>
    <w:rsid w:val="001C54EC"/>
    <w:rsid w:val="00351F88"/>
    <w:rsid w:val="00414002"/>
    <w:rsid w:val="004178E0"/>
    <w:rsid w:val="00463535"/>
    <w:rsid w:val="0047313D"/>
    <w:rsid w:val="004A1D8B"/>
    <w:rsid w:val="004F3C5C"/>
    <w:rsid w:val="0050183D"/>
    <w:rsid w:val="00561AA1"/>
    <w:rsid w:val="00597FDD"/>
    <w:rsid w:val="00691D76"/>
    <w:rsid w:val="0080337C"/>
    <w:rsid w:val="00912794"/>
    <w:rsid w:val="009B0329"/>
    <w:rsid w:val="00A61AF6"/>
    <w:rsid w:val="00AB09AC"/>
    <w:rsid w:val="00AF4507"/>
    <w:rsid w:val="00B835A6"/>
    <w:rsid w:val="00CA3C3A"/>
    <w:rsid w:val="00E3685C"/>
    <w:rsid w:val="00ED7148"/>
    <w:rsid w:val="00F3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1D76"/>
    <w:rPr>
      <w:b/>
      <w:bCs/>
    </w:rPr>
  </w:style>
  <w:style w:type="character" w:styleId="a5">
    <w:name w:val="Hyperlink"/>
    <w:basedOn w:val="a0"/>
    <w:uiPriority w:val="99"/>
    <w:semiHidden/>
    <w:unhideWhenUsed/>
    <w:rsid w:val="00691D76"/>
    <w:rPr>
      <w:color w:val="0000FF"/>
      <w:u w:val="single"/>
    </w:rPr>
  </w:style>
  <w:style w:type="paragraph" w:styleId="a6">
    <w:name w:val="No Spacing"/>
    <w:uiPriority w:val="1"/>
    <w:qFormat/>
    <w:rsid w:val="00691D76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3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685C"/>
  </w:style>
  <w:style w:type="paragraph" w:styleId="a9">
    <w:name w:val="footer"/>
    <w:basedOn w:val="a"/>
    <w:link w:val="aa"/>
    <w:uiPriority w:val="99"/>
    <w:unhideWhenUsed/>
    <w:rsid w:val="00E3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685C"/>
  </w:style>
  <w:style w:type="paragraph" w:styleId="ab">
    <w:name w:val="Balloon Text"/>
    <w:basedOn w:val="a"/>
    <w:link w:val="ac"/>
    <w:uiPriority w:val="99"/>
    <w:semiHidden/>
    <w:unhideWhenUsed/>
    <w:rsid w:val="00473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731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1D76"/>
    <w:rPr>
      <w:b/>
      <w:bCs/>
    </w:rPr>
  </w:style>
  <w:style w:type="character" w:styleId="a5">
    <w:name w:val="Hyperlink"/>
    <w:basedOn w:val="a0"/>
    <w:uiPriority w:val="99"/>
    <w:semiHidden/>
    <w:unhideWhenUsed/>
    <w:rsid w:val="00691D76"/>
    <w:rPr>
      <w:color w:val="0000FF"/>
      <w:u w:val="single"/>
    </w:rPr>
  </w:style>
  <w:style w:type="paragraph" w:styleId="a6">
    <w:name w:val="No Spacing"/>
    <w:uiPriority w:val="1"/>
    <w:qFormat/>
    <w:rsid w:val="00691D76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3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685C"/>
  </w:style>
  <w:style w:type="paragraph" w:styleId="a9">
    <w:name w:val="footer"/>
    <w:basedOn w:val="a"/>
    <w:link w:val="aa"/>
    <w:uiPriority w:val="99"/>
    <w:unhideWhenUsed/>
    <w:rsid w:val="00E3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685C"/>
  </w:style>
  <w:style w:type="paragraph" w:styleId="ab">
    <w:name w:val="Balloon Text"/>
    <w:basedOn w:val="a"/>
    <w:link w:val="ac"/>
    <w:uiPriority w:val="99"/>
    <w:semiHidden/>
    <w:unhideWhenUsed/>
    <w:rsid w:val="00473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73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F4B73F7A9D08B4DAB2821B79DF5D981D220637DB7DC49544AEAAE8779FE5CFA7422EAA249636EACBB471DC6ECF4011B95595D1EB3EFE3DD89147F9BY8eA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F4B73F7A9D08B4DAB2821B79DF5D981D220637DB7DC49544AEAAE8779FE5CFA7422EAA249636EACBB471DC6ECF4011B95595D1EB3EFE3DD89147F9BY8e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72997-4954-451B-A74B-EC81F0CF8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2015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2</cp:revision>
  <cp:lastPrinted>2021-02-05T08:38:00Z</cp:lastPrinted>
  <dcterms:created xsi:type="dcterms:W3CDTF">2021-02-05T08:39:00Z</dcterms:created>
  <dcterms:modified xsi:type="dcterms:W3CDTF">2021-02-05T08:39:00Z</dcterms:modified>
</cp:coreProperties>
</file>